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E035" w14:textId="3980E59C" w:rsidR="00091024" w:rsidRPr="00E40258" w:rsidRDefault="00380E8F" w:rsidP="00D6556E">
      <w:pPr>
        <w:spacing w:after="0" w:line="240" w:lineRule="auto"/>
        <w:jc w:val="both"/>
        <w:rPr>
          <w:rFonts w:ascii="Times New Roman" w:hAnsi="Times New Roman" w:cs="Times New Roman"/>
          <w:b/>
          <w:bCs/>
          <w:sz w:val="144"/>
          <w:szCs w:val="144"/>
        </w:rPr>
      </w:pPr>
      <w:r>
        <w:rPr>
          <w:rFonts w:ascii="Times New Roman" w:hAnsi="Times New Roman" w:cs="Times New Roman"/>
          <w:b/>
          <w:bCs/>
          <w:noProof/>
          <w:sz w:val="144"/>
          <w:szCs w:val="144"/>
        </w:rPr>
        <w:drawing>
          <wp:anchor distT="0" distB="0" distL="114300" distR="114300" simplePos="0" relativeHeight="251658240" behindDoc="0" locked="0" layoutInCell="1" allowOverlap="1" wp14:anchorId="7DB0123C" wp14:editId="1790D839">
            <wp:simplePos x="0" y="0"/>
            <wp:positionH relativeFrom="margin">
              <wp:align>left</wp:align>
            </wp:positionH>
            <wp:positionV relativeFrom="paragraph">
              <wp:posOffset>-419100</wp:posOffset>
            </wp:positionV>
            <wp:extent cx="5511165" cy="5462270"/>
            <wp:effectExtent l="0" t="0" r="0" b="5080"/>
            <wp:wrapNone/>
            <wp:docPr id="4877464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1165" cy="5462270"/>
                    </a:xfrm>
                    <a:prstGeom prst="rect">
                      <a:avLst/>
                    </a:prstGeom>
                    <a:noFill/>
                  </pic:spPr>
                </pic:pic>
              </a:graphicData>
            </a:graphic>
          </wp:anchor>
        </w:drawing>
      </w:r>
    </w:p>
    <w:p w14:paraId="682E0014" w14:textId="77777777" w:rsidR="00091024" w:rsidRPr="00E40258" w:rsidRDefault="00091024" w:rsidP="00D6556E">
      <w:pPr>
        <w:spacing w:after="0" w:line="240" w:lineRule="auto"/>
        <w:jc w:val="both"/>
        <w:rPr>
          <w:rFonts w:ascii="Times New Roman" w:hAnsi="Times New Roman" w:cs="Times New Roman"/>
          <w:b/>
          <w:bCs/>
          <w:sz w:val="144"/>
          <w:szCs w:val="144"/>
        </w:rPr>
      </w:pPr>
    </w:p>
    <w:p w14:paraId="0D9C61AC" w14:textId="77777777" w:rsidR="00091024" w:rsidRPr="00E40258" w:rsidRDefault="00091024" w:rsidP="00D6556E">
      <w:pPr>
        <w:spacing w:after="0" w:line="240" w:lineRule="auto"/>
        <w:jc w:val="both"/>
        <w:rPr>
          <w:rFonts w:ascii="Times New Roman" w:hAnsi="Times New Roman" w:cs="Times New Roman"/>
          <w:b/>
          <w:bCs/>
          <w:sz w:val="144"/>
          <w:szCs w:val="144"/>
        </w:rPr>
      </w:pPr>
    </w:p>
    <w:p w14:paraId="30A94B7D" w14:textId="77777777" w:rsidR="00091024" w:rsidRPr="00E40258" w:rsidRDefault="00091024" w:rsidP="00D6556E">
      <w:pPr>
        <w:spacing w:after="0" w:line="240" w:lineRule="auto"/>
        <w:jc w:val="both"/>
        <w:rPr>
          <w:rFonts w:ascii="Times New Roman" w:hAnsi="Times New Roman" w:cs="Times New Roman"/>
          <w:b/>
          <w:bCs/>
          <w:sz w:val="144"/>
          <w:szCs w:val="144"/>
        </w:rPr>
      </w:pPr>
    </w:p>
    <w:p w14:paraId="4A3DC0D6" w14:textId="77777777" w:rsidR="00091024" w:rsidRPr="00E40258" w:rsidRDefault="00091024" w:rsidP="00D6556E">
      <w:pPr>
        <w:spacing w:after="0" w:line="240" w:lineRule="auto"/>
        <w:jc w:val="both"/>
        <w:rPr>
          <w:rFonts w:ascii="Times New Roman" w:hAnsi="Times New Roman" w:cs="Times New Roman"/>
          <w:b/>
          <w:bCs/>
          <w:sz w:val="144"/>
          <w:szCs w:val="144"/>
        </w:rPr>
      </w:pPr>
    </w:p>
    <w:p w14:paraId="0FDFD666" w14:textId="77777777" w:rsidR="007E132C" w:rsidRPr="007E132C" w:rsidRDefault="007E132C" w:rsidP="00D6556E">
      <w:pPr>
        <w:spacing w:after="0" w:line="240" w:lineRule="auto"/>
        <w:jc w:val="both"/>
        <w:rPr>
          <w:rFonts w:ascii="Times New Roman" w:hAnsi="Times New Roman" w:cs="Times New Roman"/>
          <w:b/>
          <w:bCs/>
          <w:szCs w:val="24"/>
        </w:rPr>
      </w:pPr>
    </w:p>
    <w:p w14:paraId="0666CDC7" w14:textId="2FDEC2B1" w:rsidR="00D6556E" w:rsidRPr="00E40258" w:rsidRDefault="00D6556E" w:rsidP="00D6556E">
      <w:pPr>
        <w:spacing w:after="0" w:line="240" w:lineRule="auto"/>
        <w:jc w:val="both"/>
        <w:rPr>
          <w:rFonts w:ascii="Times New Roman" w:hAnsi="Times New Roman" w:cs="Times New Roman"/>
          <w:b/>
          <w:bCs/>
          <w:sz w:val="144"/>
          <w:szCs w:val="144"/>
        </w:rPr>
      </w:pPr>
      <w:r w:rsidRPr="00E40258">
        <w:rPr>
          <w:rFonts w:ascii="Times New Roman" w:hAnsi="Times New Roman" w:cs="Times New Roman"/>
          <w:b/>
          <w:bCs/>
          <w:sz w:val="144"/>
          <w:szCs w:val="144"/>
        </w:rPr>
        <w:t>Repertoar 2026/2027</w:t>
      </w:r>
    </w:p>
    <w:p w14:paraId="56E87053" w14:textId="77777777" w:rsidR="00D6556E" w:rsidRPr="00E40258" w:rsidRDefault="00D6556E" w:rsidP="00D6556E">
      <w:pPr>
        <w:spacing w:after="0" w:line="240" w:lineRule="auto"/>
        <w:jc w:val="both"/>
        <w:rPr>
          <w:rFonts w:ascii="Times New Roman" w:hAnsi="Times New Roman" w:cs="Times New Roman"/>
          <w:szCs w:val="24"/>
        </w:rPr>
      </w:pPr>
    </w:p>
    <w:p w14:paraId="35519205" w14:textId="3E1BBFF6" w:rsidR="00D6556E" w:rsidRPr="00E40258" w:rsidRDefault="00D6556E" w:rsidP="00D6556E">
      <w:pPr>
        <w:spacing w:after="0" w:line="240" w:lineRule="auto"/>
        <w:jc w:val="both"/>
        <w:rPr>
          <w:rFonts w:ascii="Times New Roman" w:hAnsi="Times New Roman" w:cs="Times New Roman"/>
          <w:b/>
          <w:bCs/>
          <w:szCs w:val="24"/>
        </w:rPr>
      </w:pPr>
      <w:r w:rsidRPr="00E40258">
        <w:rPr>
          <w:rFonts w:ascii="Times New Roman" w:hAnsi="Times New Roman" w:cs="Times New Roman"/>
          <w:b/>
          <w:bCs/>
          <w:szCs w:val="24"/>
        </w:rPr>
        <w:t>Soustvarjamo kulturni jutri.</w:t>
      </w:r>
    </w:p>
    <w:p w14:paraId="5880A14D" w14:textId="77777777" w:rsidR="00D6556E" w:rsidRPr="00E40258" w:rsidRDefault="00D6556E" w:rsidP="00D6556E">
      <w:pPr>
        <w:spacing w:line="240" w:lineRule="auto"/>
        <w:rPr>
          <w:rFonts w:ascii="Times New Roman" w:hAnsi="Times New Roman" w:cs="Times New Roman"/>
          <w:szCs w:val="24"/>
        </w:rPr>
      </w:pPr>
      <w:r w:rsidRPr="00E40258">
        <w:rPr>
          <w:rFonts w:ascii="Times New Roman" w:hAnsi="Times New Roman" w:cs="Times New Roman"/>
          <w:szCs w:val="24"/>
        </w:rPr>
        <w:br w:type="page"/>
      </w:r>
    </w:p>
    <w:p w14:paraId="2CADC125" w14:textId="2213466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lastRenderedPageBreak/>
        <w:t>Drage abonentke in abonenti, cenjene obiskovalke in obiskovalci, prijatelji Slovenskega narodnega gledališča Maribor, za nami so izjemna sezona in polne dvorane zvestega občinstva, ki nam potrjujejo, da gledališče ostaja nepogrešljiv prostor srečevanja, razmisleka, čustev in skupnega doživetja. Dialog med odrom in publiko se v Mariboru ne vzpostavlja zgolj ob premierah, temveč živi vsak večer znova – v energiji, odzivih in zaupanju, ki ga občinstvo namenja našim umetnikom in ustvarjalcem.</w:t>
      </w:r>
    </w:p>
    <w:p w14:paraId="039FF902" w14:textId="2069CBB6"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Prav ta odnos nas zavezuje, da nenehno ohranjamo visoko umetniško raven produkcij, ki nastajajo pod okriljem Slovenskega narodnega gledališča Maribor. Veseli in ponosni smo, da kakovost našega dela prepoznavajo ne le domače občinstvo, temveč tudi številni mednarodni partnerji in gledališča širom Evrope. Ob izteku aktualne sezone se lahko pohvalimo tudi z izjemno obsežnim programom gostovanj Drame, Opere in Baleta, s katerimi mariborsko gledališče utrjuje svojo prepoznavnost v mednarodnem prostoru ter potrjuje svojo umetniško vitalnost, odprtost in ustvarjalno ambicioznost.</w:t>
      </w:r>
    </w:p>
    <w:p w14:paraId="186DCFDB" w14:textId="03BE24E4"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Ob tem se želim iskreno zahvaliti umetniškemu direktorju Drame Aleksandru Popovskemu, ki po osmih letih umetniškega vodenja zaključuje svoje delo v našem gledališču. Hkrati z veseljem napovedujem prihod priznanega režiserja Diega de Bree na mesto umetniškega direktorja Drame, ki bo s svojo poetiko in z umetniško vizijo soustvarjal naslednje poglavje mariborske Drame.</w:t>
      </w:r>
    </w:p>
    <w:p w14:paraId="41864BA7" w14:textId="49E4E6B5"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Pred nami je sezona 2026/2027, ki jo bodo zaznamovala poglobljena sodelovanja z uglednimi gledališkimi institucijami doma in v tujini. Posebej me veseli nadaljnje utrjevanje sodelovanja s Hrvaškim narodnim gledališčem v Zagrebu, s katerim se v prihajajoči sezoni obeta obsežna izmenjava predstav vseh treh umetniških enot – Drame, Opere in Baleta. Ob tem nadaljujemo tudi skupno ustvarjanje koprodukcij, med katerimi bo v sezoni 2026/2027 posebej pomembna nova uprizoritev Mozartove opere Don Giovanni v režiji Edwarda Cluga. Sodelovanje nadaljujemo tudi z Jugoslovanskim dramskim gledališčem iz Beograda, s SNG Dramo Ljubljana, s Hrvaškim narodnim gledališčem v Varaždinu, z Makedonskim narodnim gledališčem in s Slovensko filharmonijo v koncertnem ciklu. Takšna partnerstva ne pomenijo zgolj izmenjave uprizoritev, temveč predvsem dragocen umetniški dialog, pretok ustvarjalnih idej in širjenje skupnega kulturnega prostora, ki presega meje posameznih držav in okvire posameznih institucij.</w:t>
      </w:r>
    </w:p>
    <w:p w14:paraId="2246432C" w14:textId="17BA370D"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Nova sezona se v vseh treh umetniških enotah vzpostavlja kot prostor intenzivnega dialoga med tradicijo in sodobnostjo, med dediščino velikih umetniških form in nujnostjo njihovega ponovnega premisleka. Repertoar Drame, Opere in Baleta ne temelji na eni sami programski temi, temveč na skupnem občutju časa, ki ga zaznamujejo negotovost, preobrazbe, iskanje identitete in potreba po novih oblikah skupnosti.</w:t>
      </w:r>
    </w:p>
    <w:p w14:paraId="13DBBAEE" w14:textId="0268526B"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V ospredju umetniškega programa ostaja človek – razpet med intimnim in družbenim, med željo in odgovornostjo, med iluzijo in resničnostjo. Uprizoritve različnih estetik, poetik in zgodovinskih obdobij povezuje vprašanje, kako danes misliti gledališče kot živ prostor srečevanja, refleksije in skupnega občutenja.</w:t>
      </w:r>
    </w:p>
    <w:p w14:paraId="6F9EFBEC" w14:textId="0C37C299"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Celotna sezona 2026/2027 potrjuje, da gledališče ostaja eden redkih prostorov neposrednega človeškega stika, zbranosti in skupnega doživetja. V času hitrih sprememb in razpršenosti je prav umetnost tista, ki nas povezuje, odpira vprašanja in ustvarja prostor dialoga.</w:t>
      </w:r>
    </w:p>
    <w:p w14:paraId="70D54EF7" w14:textId="3BCF7B62"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Hvala, ker ostajate z nami. Hvala za vaše zaupanje, radovednost in podporo. Veselimo se novih srečanj z vami – v dvoranah Slovenskega narodnega gledališča Maribor.</w:t>
      </w:r>
    </w:p>
    <w:p w14:paraId="23E1AB9F" w14:textId="77777777" w:rsidR="00091024" w:rsidRPr="00E40258" w:rsidRDefault="00091024" w:rsidP="00D6556E">
      <w:pPr>
        <w:spacing w:after="0" w:line="240" w:lineRule="auto"/>
        <w:jc w:val="right"/>
        <w:rPr>
          <w:rFonts w:ascii="Times New Roman" w:hAnsi="Times New Roman" w:cs="Times New Roman"/>
          <w:szCs w:val="24"/>
        </w:rPr>
      </w:pPr>
    </w:p>
    <w:p w14:paraId="375C875F" w14:textId="44766E6C" w:rsidR="00D6556E" w:rsidRPr="00E40258" w:rsidRDefault="00D6556E" w:rsidP="00D6556E">
      <w:pPr>
        <w:spacing w:after="0" w:line="240" w:lineRule="auto"/>
        <w:jc w:val="right"/>
        <w:rPr>
          <w:rFonts w:ascii="Times New Roman" w:hAnsi="Times New Roman" w:cs="Times New Roman"/>
          <w:szCs w:val="24"/>
        </w:rPr>
      </w:pPr>
      <w:r w:rsidRPr="00E40258">
        <w:rPr>
          <w:rFonts w:ascii="Times New Roman" w:hAnsi="Times New Roman" w:cs="Times New Roman"/>
          <w:szCs w:val="24"/>
        </w:rPr>
        <w:t xml:space="preserve">Vaš </w:t>
      </w:r>
      <w:r w:rsidRPr="00E40258">
        <w:rPr>
          <w:rFonts w:ascii="Times New Roman" w:hAnsi="Times New Roman" w:cs="Times New Roman"/>
          <w:b/>
          <w:bCs/>
          <w:szCs w:val="24"/>
        </w:rPr>
        <w:t>Danilo Rošker</w:t>
      </w:r>
      <w:r w:rsidRPr="00E40258">
        <w:rPr>
          <w:rFonts w:ascii="Times New Roman" w:hAnsi="Times New Roman" w:cs="Times New Roman"/>
          <w:szCs w:val="24"/>
        </w:rPr>
        <w:t>,</w:t>
      </w:r>
      <w:r w:rsidR="00091024" w:rsidRPr="00E40258">
        <w:rPr>
          <w:rFonts w:ascii="Times New Roman" w:hAnsi="Times New Roman" w:cs="Times New Roman"/>
          <w:szCs w:val="24"/>
        </w:rPr>
        <w:t xml:space="preserve"> </w:t>
      </w:r>
      <w:r w:rsidRPr="00E40258">
        <w:rPr>
          <w:rFonts w:ascii="Times New Roman" w:hAnsi="Times New Roman" w:cs="Times New Roman"/>
          <w:szCs w:val="24"/>
        </w:rPr>
        <w:t>direktor Slovenskega narodnega gledališča Maribor</w:t>
      </w:r>
    </w:p>
    <w:p w14:paraId="76875940" w14:textId="16D2AA54" w:rsidR="00D6556E" w:rsidRPr="00E40258" w:rsidRDefault="00D6556E" w:rsidP="00D6556E">
      <w:pPr>
        <w:spacing w:after="0" w:line="240" w:lineRule="auto"/>
        <w:jc w:val="both"/>
        <w:rPr>
          <w:rFonts w:ascii="Times New Roman" w:hAnsi="Times New Roman" w:cs="Times New Roman"/>
          <w:b/>
          <w:bCs/>
          <w:sz w:val="32"/>
          <w:szCs w:val="32"/>
        </w:rPr>
      </w:pPr>
      <w:r w:rsidRPr="00E40258">
        <w:rPr>
          <w:rFonts w:ascii="Times New Roman" w:hAnsi="Times New Roman" w:cs="Times New Roman"/>
          <w:b/>
          <w:bCs/>
          <w:sz w:val="32"/>
          <w:szCs w:val="32"/>
        </w:rPr>
        <w:lastRenderedPageBreak/>
        <w:t>Gledališče ni samoumevno–vsakič ga je treba misliti znova</w:t>
      </w:r>
    </w:p>
    <w:p w14:paraId="2E610ACA" w14:textId="77777777" w:rsidR="00D6556E" w:rsidRPr="00E40258" w:rsidRDefault="00D6556E" w:rsidP="00D6556E">
      <w:pPr>
        <w:spacing w:after="0" w:line="240" w:lineRule="auto"/>
        <w:jc w:val="both"/>
        <w:rPr>
          <w:rFonts w:ascii="Times New Roman" w:hAnsi="Times New Roman" w:cs="Times New Roman"/>
          <w:szCs w:val="24"/>
        </w:rPr>
      </w:pPr>
    </w:p>
    <w:p w14:paraId="39D5DDF3" w14:textId="7571FCF0"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Gledališče ne nastaja iz gotovosti, temveč iz razpoke – iz trenutkov, ko se svet pokaže kot nezadosten, nepopoln, včasih nevzdržen. Drama v svojem bistvu ni zgodba, ampak konflikt; prostor napetosti med silami, ki si ne morejo povsem priznati (so)bivanja. Prav tam, kjer se pomen izmika in kjer stabilne oblike sveta razpadajo, se začne gledališče. Program sezone 2026/2027 zato ne razvija ene same tematske osi, temveč vztraja v razprtosti različnih estetik, poetik in pogledov, ki jih povezuje skupna izkušnja nestabilnosti – družbene, intimne in identitetne.</w:t>
      </w:r>
    </w:p>
    <w:p w14:paraId="2B7DB02F" w14:textId="310169FE"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Sezono odpira uprizoritev </w:t>
      </w:r>
      <w:r w:rsidRPr="00E40258">
        <w:rPr>
          <w:rFonts w:ascii="Times New Roman" w:hAnsi="Times New Roman" w:cs="Times New Roman"/>
          <w:i/>
          <w:iCs/>
          <w:szCs w:val="24"/>
        </w:rPr>
        <w:t>Boji in preobrazbe neke ženske</w:t>
      </w:r>
      <w:r w:rsidRPr="00E40258">
        <w:rPr>
          <w:rFonts w:ascii="Times New Roman" w:hAnsi="Times New Roman" w:cs="Times New Roman"/>
          <w:szCs w:val="24"/>
        </w:rPr>
        <w:t xml:space="preserve"> po avtobiografski pripovedi Édouarda Louisa – zgodba človeka kot prostora konflikta, kjer se intimno nenehno prepleta z družbenim. </w:t>
      </w:r>
      <w:r w:rsidRPr="00E40258">
        <w:rPr>
          <w:rFonts w:ascii="Times New Roman" w:hAnsi="Times New Roman" w:cs="Times New Roman"/>
          <w:i/>
          <w:iCs/>
          <w:szCs w:val="24"/>
        </w:rPr>
        <w:t>Uprizoritev Jutra v Dženinu</w:t>
      </w:r>
      <w:r w:rsidRPr="00E40258">
        <w:rPr>
          <w:rFonts w:ascii="Times New Roman" w:hAnsi="Times New Roman" w:cs="Times New Roman"/>
          <w:szCs w:val="24"/>
        </w:rPr>
        <w:t xml:space="preserve">, ki jo bo po romanu Susan Abulhawa režiral Žiga Divjak, bo prikazala usodo družine, zaznamovane z izgonom, z zgodovino in z vztrajanjem v nemogočih pogojih. Slovenska praizvedba </w:t>
      </w:r>
      <w:r w:rsidRPr="00E40258">
        <w:rPr>
          <w:rFonts w:ascii="Times New Roman" w:hAnsi="Times New Roman" w:cs="Times New Roman"/>
          <w:i/>
          <w:iCs/>
          <w:szCs w:val="24"/>
        </w:rPr>
        <w:t>Überkrajina</w:t>
      </w:r>
      <w:r w:rsidRPr="00E40258">
        <w:rPr>
          <w:rFonts w:ascii="Times New Roman" w:hAnsi="Times New Roman" w:cs="Times New Roman"/>
          <w:szCs w:val="24"/>
        </w:rPr>
        <w:t xml:space="preserve"> režijsko-dramaturškega tandema Ramšak Marković premišlja, kako sploh nastaja kolektivna identiteta in kaj pomeni skupnost v času, ki tradicijo hkrati ohranja in jo prazni pomena.</w:t>
      </w:r>
    </w:p>
    <w:p w14:paraId="21071E8D" w14:textId="22F820B3"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Drugi del sezone se vrača h kanonu, vendar skozi sodobno branje. V Frljićevi režiji Čehovovega </w:t>
      </w:r>
      <w:r w:rsidRPr="00E40258">
        <w:rPr>
          <w:rFonts w:ascii="Times New Roman" w:hAnsi="Times New Roman" w:cs="Times New Roman"/>
          <w:i/>
          <w:iCs/>
          <w:szCs w:val="24"/>
        </w:rPr>
        <w:t>Galeba</w:t>
      </w:r>
      <w:r w:rsidRPr="00E40258">
        <w:rPr>
          <w:rFonts w:ascii="Times New Roman" w:hAnsi="Times New Roman" w:cs="Times New Roman"/>
          <w:szCs w:val="24"/>
        </w:rPr>
        <w:t xml:space="preserve"> v ospredje stopa nezmožnost vzpostavljanja bližine, ki si s pomočjo umetnosti prizadeva premostiti razdalje med ljudmi, medtem ko ti ostajajo ujeti v lastna hrepenenja. Genetova drama </w:t>
      </w:r>
      <w:r w:rsidRPr="00E40258">
        <w:rPr>
          <w:rFonts w:ascii="Times New Roman" w:hAnsi="Times New Roman" w:cs="Times New Roman"/>
          <w:i/>
          <w:iCs/>
          <w:szCs w:val="24"/>
        </w:rPr>
        <w:t>Služkinji</w:t>
      </w:r>
      <w:r w:rsidRPr="00E40258">
        <w:rPr>
          <w:rFonts w:ascii="Times New Roman" w:hAnsi="Times New Roman" w:cs="Times New Roman"/>
          <w:szCs w:val="24"/>
        </w:rPr>
        <w:t xml:space="preserve">, ki jo bo režiral Miloš Lolić, pa skozi ritual igre in menjavanja vlog razkriva mehanizme oblasti, podrejenosti in identitete. Sezono zaključuje krstna uprizoritev </w:t>
      </w:r>
      <w:r w:rsidRPr="00E40258">
        <w:rPr>
          <w:rFonts w:ascii="Times New Roman" w:hAnsi="Times New Roman" w:cs="Times New Roman"/>
          <w:i/>
          <w:iCs/>
          <w:szCs w:val="24"/>
        </w:rPr>
        <w:t>Po vsej sili živ</w:t>
      </w:r>
      <w:r w:rsidRPr="00E40258">
        <w:rPr>
          <w:rFonts w:ascii="Times New Roman" w:hAnsi="Times New Roman" w:cs="Times New Roman"/>
          <w:szCs w:val="24"/>
        </w:rPr>
        <w:t>, ki bo nastala po avtobiografskih esejističnih pripovedih slovenske avtorice Nataše Kramberger v režiji Mojce Madon. Zgodba nagovarja vračanje k zemlji in skupnosti ter vprašanje, kako danes živeti odgovorno in povezano.</w:t>
      </w:r>
    </w:p>
    <w:p w14:paraId="292BC9D6" w14:textId="0B916282"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S to sezono obenem zaključujem svoje osemletno vodenje mariborske Drame. V Maribor sem prišel s kovčki zgodb, ki sem jih želel deliti, in tukaj sem dobil priložnost, da vam jih, naše zvesto občinstvo, pripovedujem z izjemnim igralskim ansamblom. Ne verjamem, da je bilo vse popolno, vem pa, da smo si ves čas prizadevali za najboljše. Hvaležen sem Danilu Roškerju za priložnost, da sem lahko vodil mariborsko Dramo, kamor se bom morda kmalu vrnil kot režiser – z novo zgodbo. Gledališče namreč zaživi šele takrat, ko svoje zgodbe deli z vami, drago občinstvo, ki s svojo prisotnostjo, z odzivom in z zvestobo vsak večer znova dajete odrski umetnosti smisel.</w:t>
      </w:r>
    </w:p>
    <w:p w14:paraId="0FEADC94" w14:textId="77777777" w:rsidR="00D6556E" w:rsidRPr="00E40258" w:rsidRDefault="00D6556E" w:rsidP="00D6556E">
      <w:pPr>
        <w:spacing w:after="0" w:line="240" w:lineRule="auto"/>
        <w:jc w:val="both"/>
        <w:rPr>
          <w:rFonts w:ascii="Times New Roman" w:hAnsi="Times New Roman" w:cs="Times New Roman"/>
          <w:szCs w:val="24"/>
        </w:rPr>
      </w:pPr>
    </w:p>
    <w:p w14:paraId="401CD855" w14:textId="77777777" w:rsidR="00D6556E" w:rsidRPr="00E40258" w:rsidRDefault="00D6556E" w:rsidP="00D6556E">
      <w:pPr>
        <w:spacing w:after="0" w:line="240" w:lineRule="auto"/>
        <w:jc w:val="right"/>
        <w:rPr>
          <w:rFonts w:ascii="Times New Roman" w:hAnsi="Times New Roman" w:cs="Times New Roman"/>
          <w:b/>
          <w:bCs/>
          <w:szCs w:val="24"/>
        </w:rPr>
      </w:pPr>
      <w:r w:rsidRPr="00E40258">
        <w:rPr>
          <w:rFonts w:ascii="Times New Roman" w:hAnsi="Times New Roman" w:cs="Times New Roman"/>
          <w:b/>
          <w:bCs/>
          <w:szCs w:val="24"/>
        </w:rPr>
        <w:t>Aleksandar Popovski</w:t>
      </w:r>
    </w:p>
    <w:p w14:paraId="01031D5A" w14:textId="77777777" w:rsidR="00D6556E" w:rsidRPr="00E40258" w:rsidRDefault="00D6556E" w:rsidP="00D6556E">
      <w:pPr>
        <w:spacing w:after="0" w:line="240" w:lineRule="auto"/>
        <w:jc w:val="right"/>
        <w:rPr>
          <w:rFonts w:ascii="Times New Roman" w:hAnsi="Times New Roman" w:cs="Times New Roman"/>
          <w:szCs w:val="24"/>
        </w:rPr>
      </w:pPr>
      <w:r w:rsidRPr="00E40258">
        <w:rPr>
          <w:rFonts w:ascii="Times New Roman" w:hAnsi="Times New Roman" w:cs="Times New Roman"/>
          <w:szCs w:val="24"/>
        </w:rPr>
        <w:t>umetniški direktor Drame SNG Maribor</w:t>
      </w:r>
    </w:p>
    <w:p w14:paraId="6859BD10" w14:textId="77777777" w:rsidR="00D6556E" w:rsidRPr="00E40258" w:rsidRDefault="00D6556E" w:rsidP="00D6556E">
      <w:pPr>
        <w:spacing w:after="0" w:line="240" w:lineRule="auto"/>
        <w:rPr>
          <w:rFonts w:ascii="Times New Roman" w:hAnsi="Times New Roman" w:cs="Times New Roman"/>
          <w:szCs w:val="24"/>
        </w:rPr>
      </w:pPr>
    </w:p>
    <w:p w14:paraId="5F978210" w14:textId="55B70B91" w:rsidR="00D6556E" w:rsidRPr="00E40258" w:rsidRDefault="00D6556E" w:rsidP="00D6556E">
      <w:pPr>
        <w:spacing w:after="0" w:line="240" w:lineRule="auto"/>
        <w:rPr>
          <w:rFonts w:ascii="Times New Roman" w:hAnsi="Times New Roman" w:cs="Times New Roman"/>
          <w:szCs w:val="24"/>
        </w:rPr>
      </w:pPr>
    </w:p>
    <w:p w14:paraId="6D16A6F2" w14:textId="77777777" w:rsidR="00D6556E" w:rsidRPr="00E40258" w:rsidRDefault="00D6556E" w:rsidP="00D6556E">
      <w:pPr>
        <w:spacing w:after="0" w:line="240" w:lineRule="auto"/>
        <w:jc w:val="both"/>
        <w:rPr>
          <w:rFonts w:ascii="Times New Roman" w:hAnsi="Times New Roman" w:cs="Times New Roman"/>
          <w:b/>
          <w:bCs/>
          <w:sz w:val="32"/>
          <w:szCs w:val="32"/>
        </w:rPr>
      </w:pPr>
      <w:r w:rsidRPr="00E40258">
        <w:rPr>
          <w:rFonts w:ascii="Times New Roman" w:hAnsi="Times New Roman" w:cs="Times New Roman"/>
          <w:b/>
          <w:bCs/>
          <w:sz w:val="32"/>
          <w:szCs w:val="32"/>
        </w:rPr>
        <w:t>Vizija gledališča mora biti živa, nevarna in resnična</w:t>
      </w:r>
    </w:p>
    <w:p w14:paraId="00D08F6A" w14:textId="77777777" w:rsidR="00D6556E" w:rsidRPr="00E40258" w:rsidRDefault="00D6556E" w:rsidP="00D6556E">
      <w:pPr>
        <w:spacing w:after="0" w:line="240" w:lineRule="auto"/>
        <w:jc w:val="both"/>
        <w:rPr>
          <w:rFonts w:ascii="Times New Roman" w:hAnsi="Times New Roman" w:cs="Times New Roman"/>
          <w:szCs w:val="24"/>
        </w:rPr>
      </w:pPr>
    </w:p>
    <w:p w14:paraId="78022D8E" w14:textId="6A43A412"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Moja vrnitev na mesto umetniškega direktorja Drame SNG Maribor ima poseben pomen, saj se vračam v prostor, ki je nekoč že bil moj ustvarjalni dom. Ne zaradi nostalgije, temveč zaradi spoštovanja, umetniškega vznemirjenja in odgovornosti do časa, v katerem živimo.</w:t>
      </w:r>
    </w:p>
    <w:p w14:paraId="71B8DDED" w14:textId="3FFA440B"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Svet se danes ne spreminja več počasi. Stari obrazci ne zadoščajo, odgovori preteklosti niso več zanesljivi. Zato vprašanje ni več, ali gledališče potrebujemo, temveč je vprašanje, kakšno gledališče zahteva ta trenutek. Nova doba potrebuje novo umetnost – svobodno, inovativno in globoko povezano s sedanjostjo. Umetnost, ki ne beži pred </w:t>
      </w:r>
      <w:r w:rsidRPr="00E40258">
        <w:rPr>
          <w:rFonts w:ascii="Times New Roman" w:hAnsi="Times New Roman" w:cs="Times New Roman"/>
          <w:szCs w:val="24"/>
        </w:rPr>
        <w:lastRenderedPageBreak/>
        <w:t>kaosom, negotovostjo in surovostjo sveta, ampak jih reflektira in preoblikuje. V Dramo se ne vračam zato, da bi ponujal tolažbo, temveč da bi skupaj z vami iskal resnico v času neresnice. To zahteva umetnost, ki razume duh časa in je angažirana kritika sodobnosti. Umetnost, ki razume, da je najbolj vzvišeno tisto, kar je najbolj resnično.</w:t>
      </w:r>
    </w:p>
    <w:p w14:paraId="382D3ADA" w14:textId="7F113D59"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Gledališče ne sme biti okras na steni družbe. Kot je dejal Brecht: »</w:t>
      </w:r>
      <w:r w:rsidRPr="00BD4C8E">
        <w:rPr>
          <w:rFonts w:ascii="Times New Roman" w:hAnsi="Times New Roman" w:cs="Times New Roman"/>
          <w:i/>
          <w:iCs/>
          <w:szCs w:val="24"/>
        </w:rPr>
        <w:t xml:space="preserve">Umetnost ni ogledalo, ki se nastavlja realnosti, ampak kladivo, s katerim se jo oblikuje.« </w:t>
      </w:r>
      <w:r w:rsidRPr="00E40258">
        <w:rPr>
          <w:rFonts w:ascii="Times New Roman" w:hAnsi="Times New Roman" w:cs="Times New Roman"/>
          <w:szCs w:val="24"/>
        </w:rPr>
        <w:t>Naš oder ne bo prostor iluzij, ampak prostor soočenj z vprašanji identitete, digitalne odtujenosti in upora posameznika proti sistemu, ki ga ne razume več.</w:t>
      </w:r>
    </w:p>
    <w:p w14:paraId="007393EA" w14:textId="04C19019"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Če je naš čas fragmentiran, bo takšna tudi naša estetika. Če je naš čas glasen, bo takšen tudi naš krik. Vračam se z vizijo gledališča, ki je živo, nevarno in resnično.</w:t>
      </w:r>
    </w:p>
    <w:p w14:paraId="6B7B60E0"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Vabim vas v gledališče, ki si upa pogledati naravnost v naš čas – in pri tem ne pozabi na človeka. Dobrodošli!</w:t>
      </w:r>
    </w:p>
    <w:p w14:paraId="77406BBB" w14:textId="77777777" w:rsidR="00D6556E" w:rsidRPr="00E40258" w:rsidRDefault="00D6556E" w:rsidP="00D6556E">
      <w:pPr>
        <w:spacing w:after="0" w:line="240" w:lineRule="auto"/>
        <w:jc w:val="both"/>
        <w:rPr>
          <w:rFonts w:ascii="Times New Roman" w:hAnsi="Times New Roman" w:cs="Times New Roman"/>
          <w:szCs w:val="24"/>
        </w:rPr>
      </w:pPr>
    </w:p>
    <w:p w14:paraId="7D71D699" w14:textId="77777777" w:rsidR="00D6556E" w:rsidRPr="00E40258" w:rsidRDefault="00D6556E" w:rsidP="00D6556E">
      <w:pPr>
        <w:spacing w:after="0" w:line="240" w:lineRule="auto"/>
        <w:jc w:val="right"/>
        <w:rPr>
          <w:rFonts w:ascii="Times New Roman" w:hAnsi="Times New Roman" w:cs="Times New Roman"/>
          <w:b/>
          <w:bCs/>
          <w:szCs w:val="24"/>
        </w:rPr>
      </w:pPr>
      <w:r w:rsidRPr="00E40258">
        <w:rPr>
          <w:rFonts w:ascii="Times New Roman" w:hAnsi="Times New Roman" w:cs="Times New Roman"/>
          <w:b/>
          <w:bCs/>
          <w:szCs w:val="24"/>
        </w:rPr>
        <w:t>Diego de Brea</w:t>
      </w:r>
    </w:p>
    <w:p w14:paraId="13429A8E" w14:textId="77777777" w:rsidR="00D6556E" w:rsidRPr="00E40258" w:rsidRDefault="00D6556E" w:rsidP="00D6556E">
      <w:pPr>
        <w:spacing w:after="0" w:line="240" w:lineRule="auto"/>
        <w:jc w:val="right"/>
        <w:rPr>
          <w:rFonts w:ascii="Times New Roman" w:hAnsi="Times New Roman" w:cs="Times New Roman"/>
          <w:szCs w:val="24"/>
        </w:rPr>
      </w:pPr>
      <w:r w:rsidRPr="00E40258">
        <w:rPr>
          <w:rFonts w:ascii="Times New Roman" w:hAnsi="Times New Roman" w:cs="Times New Roman"/>
          <w:szCs w:val="24"/>
        </w:rPr>
        <w:t>umetniški direktor Drame SNG Maribor v sezonah 2026/2027 in 2027/2028</w:t>
      </w:r>
    </w:p>
    <w:p w14:paraId="25C01BF5" w14:textId="77777777" w:rsidR="00D6556E" w:rsidRPr="00E40258" w:rsidRDefault="00D6556E">
      <w:pPr>
        <w:rPr>
          <w:rFonts w:ascii="Times New Roman" w:hAnsi="Times New Roman" w:cs="Times New Roman"/>
          <w:szCs w:val="24"/>
        </w:rPr>
      </w:pPr>
      <w:r w:rsidRPr="00E40258">
        <w:rPr>
          <w:rFonts w:ascii="Times New Roman" w:hAnsi="Times New Roman" w:cs="Times New Roman"/>
          <w:szCs w:val="24"/>
        </w:rPr>
        <w:br w:type="page"/>
      </w:r>
    </w:p>
    <w:p w14:paraId="733011E0" w14:textId="3DF6736C"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lastRenderedPageBreak/>
        <w:t>Boji in preobrazbe neke ženske</w:t>
      </w:r>
    </w:p>
    <w:p w14:paraId="23747B87" w14:textId="75DF4FC4"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Po avtobiografski pripovedi Édouarda Louisa</w:t>
      </w:r>
    </w:p>
    <w:p w14:paraId="16C83867" w14:textId="1EDFAAC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18. septembra 2026 na Malem odru</w:t>
      </w:r>
    </w:p>
    <w:p w14:paraId="2314EF47" w14:textId="50D84EBB" w:rsidR="00D6556E" w:rsidRPr="00E40258" w:rsidRDefault="00D6556E" w:rsidP="00D6556E">
      <w:pPr>
        <w:spacing w:after="0" w:line="240" w:lineRule="auto"/>
        <w:jc w:val="both"/>
        <w:rPr>
          <w:rFonts w:ascii="Times New Roman" w:hAnsi="Times New Roman" w:cs="Times New Roman"/>
          <w:szCs w:val="24"/>
        </w:rPr>
      </w:pPr>
    </w:p>
    <w:p w14:paraId="72A54CFA" w14:textId="77777777" w:rsidR="00D6556E" w:rsidRPr="00E40258" w:rsidRDefault="00D6556E" w:rsidP="00D6556E">
      <w:pPr>
        <w:spacing w:after="0" w:line="240" w:lineRule="auto"/>
        <w:jc w:val="both"/>
        <w:rPr>
          <w:rFonts w:ascii="Times New Roman" w:hAnsi="Times New Roman" w:cs="Times New Roman"/>
          <w:b/>
          <w:bCs/>
          <w:i/>
          <w:iCs/>
          <w:szCs w:val="24"/>
        </w:rPr>
      </w:pPr>
      <w:r w:rsidRPr="00E40258">
        <w:rPr>
          <w:rFonts w:ascii="Times New Roman" w:hAnsi="Times New Roman" w:cs="Times New Roman"/>
          <w:b/>
          <w:bCs/>
          <w:i/>
          <w:iCs/>
          <w:szCs w:val="24"/>
        </w:rPr>
        <w:t>Ko sin poskuša razumeti mater, razkrije svet, ki jo je oblikoval</w:t>
      </w:r>
    </w:p>
    <w:p w14:paraId="2A6367DC" w14:textId="77777777" w:rsidR="00D6556E" w:rsidRPr="00E40258" w:rsidRDefault="00D6556E" w:rsidP="00D6556E">
      <w:pPr>
        <w:spacing w:after="0" w:line="240" w:lineRule="auto"/>
        <w:jc w:val="both"/>
        <w:rPr>
          <w:rFonts w:ascii="Times New Roman" w:hAnsi="Times New Roman" w:cs="Times New Roman"/>
          <w:szCs w:val="24"/>
        </w:rPr>
      </w:pPr>
    </w:p>
    <w:p w14:paraId="0AE449B7" w14:textId="0A8BA5C7" w:rsidR="00D6556E" w:rsidRPr="00E40258" w:rsidRDefault="00D6556E" w:rsidP="00D6556E">
      <w:pPr>
        <w:spacing w:after="0" w:line="240" w:lineRule="auto"/>
        <w:jc w:val="both"/>
        <w:rPr>
          <w:rFonts w:ascii="Times New Roman" w:hAnsi="Times New Roman" w:cs="Times New Roman"/>
          <w:szCs w:val="24"/>
        </w:rPr>
      </w:pPr>
      <w:r w:rsidRPr="00BD4C8E">
        <w:rPr>
          <w:rFonts w:ascii="Times New Roman" w:hAnsi="Times New Roman" w:cs="Times New Roman"/>
          <w:i/>
          <w:iCs/>
          <w:szCs w:val="24"/>
        </w:rPr>
        <w:t>Boji in preobrazbe neke ženske</w:t>
      </w:r>
      <w:r w:rsidRPr="00E40258">
        <w:rPr>
          <w:rFonts w:ascii="Times New Roman" w:hAnsi="Times New Roman" w:cs="Times New Roman"/>
          <w:szCs w:val="24"/>
        </w:rPr>
        <w:t xml:space="preserve"> (2021) Édouarda Louisa so intimna avtobiografska pripoved o ženski iz delavskega razreda, vpeti v revščino, nasilje in družbene omejitve, ki vsemu navkljub vztrajno išče poti do lastne osvoboditve. Édouard Louis, eden najpomembnejših glasov sodobne evropske književnosti, skozi zgodbo svoje matere razkriva, kako globoko so osebne usode zaznamovane z razrednim položajem, z ekonomskimi razmerami in z nevidnimi mehanizmi družbene moči.</w:t>
      </w:r>
    </w:p>
    <w:p w14:paraId="51196833" w14:textId="38E888E6"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V središču njegove pripovedi je ženska, ki jo, čeprav se sooča s prezgodnjim materinstvom, z nenehnim pomanjkanjem in s partnerskim nasiljem, naprej žene silna notranja moč. Louis njeno življenje bere z natančnostjo družbene analize in z ranljivo naklonjenostjo sina, ki ve, da jo njegov pogled hkrati razkriva in izdaja. Med njima se vzpostavi tih, a napet dialog med tistim, ki lahko govori, in njo, ki je bila vse življenje preslišana.</w:t>
      </w:r>
    </w:p>
    <w:p w14:paraId="56BF3C53" w14:textId="4BD8B2A6"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Odrska adaptacija vzpostavlja prostor med spominom in molkom, izrečenim in neizrečenim. Z vzpostavljanjem komornega in psihološko natančno izdelanega vzdušja si zastavlja vprašanje, kako govoriti o drugem, ne da bi pri tem utišali njegov glas.</w:t>
      </w:r>
    </w:p>
    <w:p w14:paraId="66D9A22C" w14:textId="72ECB028" w:rsidR="00D6556E" w:rsidRPr="00E40258" w:rsidRDefault="00D6556E" w:rsidP="00D6556E">
      <w:pPr>
        <w:spacing w:after="0" w:line="240" w:lineRule="auto"/>
        <w:jc w:val="both"/>
        <w:rPr>
          <w:rFonts w:ascii="Times New Roman" w:hAnsi="Times New Roman" w:cs="Times New Roman"/>
          <w:szCs w:val="24"/>
        </w:rPr>
      </w:pPr>
    </w:p>
    <w:p w14:paraId="73A8A04F" w14:textId="77777777" w:rsidR="00D6556E" w:rsidRPr="00E40258" w:rsidRDefault="00D6556E" w:rsidP="00D6556E">
      <w:pPr>
        <w:spacing w:after="0" w:line="240" w:lineRule="auto"/>
        <w:jc w:val="both"/>
        <w:rPr>
          <w:rFonts w:ascii="Times New Roman" w:hAnsi="Times New Roman" w:cs="Times New Roman"/>
          <w:szCs w:val="24"/>
        </w:rPr>
      </w:pPr>
    </w:p>
    <w:p w14:paraId="7DFE269E" w14:textId="00DE8533"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Jutra v Dženinu</w:t>
      </w:r>
    </w:p>
    <w:p w14:paraId="7E45785C"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Žiga Divjak in Gregor Zorc po romanu Susan Abulhawa</w:t>
      </w:r>
    </w:p>
    <w:p w14:paraId="4A274A8C"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Režiser: Žiga Divjak</w:t>
      </w:r>
    </w:p>
    <w:p w14:paraId="6063B0B4"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23. oktobra 2026 v Dvorani Frana Žižka</w:t>
      </w:r>
    </w:p>
    <w:p w14:paraId="1A1C6EF1" w14:textId="77777777" w:rsidR="00D6556E" w:rsidRPr="00E40258" w:rsidRDefault="00D6556E" w:rsidP="00D6556E">
      <w:pPr>
        <w:spacing w:after="0" w:line="240" w:lineRule="auto"/>
        <w:jc w:val="both"/>
        <w:rPr>
          <w:rFonts w:ascii="Times New Roman" w:hAnsi="Times New Roman" w:cs="Times New Roman"/>
          <w:szCs w:val="24"/>
        </w:rPr>
      </w:pPr>
    </w:p>
    <w:p w14:paraId="4FD8CA9F" w14:textId="77777777" w:rsidR="00D6556E" w:rsidRPr="00E40258" w:rsidRDefault="00D6556E" w:rsidP="00D6556E">
      <w:pPr>
        <w:spacing w:after="0" w:line="240" w:lineRule="auto"/>
        <w:jc w:val="both"/>
        <w:rPr>
          <w:rFonts w:ascii="Times New Roman" w:hAnsi="Times New Roman" w:cs="Times New Roman"/>
          <w:b/>
          <w:bCs/>
          <w:i/>
          <w:iCs/>
          <w:szCs w:val="24"/>
        </w:rPr>
      </w:pPr>
      <w:r w:rsidRPr="00E40258">
        <w:rPr>
          <w:rFonts w:ascii="Times New Roman" w:hAnsi="Times New Roman" w:cs="Times New Roman"/>
          <w:b/>
          <w:bCs/>
          <w:i/>
          <w:iCs/>
          <w:szCs w:val="24"/>
        </w:rPr>
        <w:t>Človeškost bi morala govoriti glasneje od vojn</w:t>
      </w:r>
    </w:p>
    <w:p w14:paraId="0214971D" w14:textId="49FAF7E3" w:rsidR="00D6556E" w:rsidRPr="00E40258" w:rsidRDefault="00D6556E" w:rsidP="00D6556E">
      <w:pPr>
        <w:spacing w:after="0" w:line="240" w:lineRule="auto"/>
        <w:jc w:val="both"/>
        <w:rPr>
          <w:rFonts w:ascii="Times New Roman" w:hAnsi="Times New Roman" w:cs="Times New Roman"/>
          <w:szCs w:val="24"/>
        </w:rPr>
      </w:pPr>
    </w:p>
    <w:p w14:paraId="2BA5AB35" w14:textId="1F14D50E"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Roman </w:t>
      </w:r>
      <w:r w:rsidRPr="00BD4C8E">
        <w:rPr>
          <w:rFonts w:ascii="Times New Roman" w:hAnsi="Times New Roman" w:cs="Times New Roman"/>
          <w:i/>
          <w:iCs/>
          <w:szCs w:val="24"/>
        </w:rPr>
        <w:t>Jutra v Dženinu</w:t>
      </w:r>
      <w:r w:rsidRPr="00E40258">
        <w:rPr>
          <w:rFonts w:ascii="Times New Roman" w:hAnsi="Times New Roman" w:cs="Times New Roman"/>
          <w:szCs w:val="24"/>
        </w:rPr>
        <w:t xml:space="preserve"> (2006) palestinsko-ameriške avtorice Susan Abulhawa govori o treh generacijah palestinske družine, ujete v zgodovino razseljevanja, nasilja in nenehnega konflikta od začetka 20. stoletja naprej. Skozi intimno družinsko zgodbo nagovarja usode, ki jih zaznamujejo izgube domov, begunska taborišča in razpad vsakdanjega življenja, hkrati pa tudi vztrajnost, ljubezen in ohranjanje dostojanstva v nemogočih okoliščinah. V središču zgodbe sta izginotje dečka in njegova poznejša usoda na nasprotni strani konflikta – v svetu, kjer sistemi ljudi spreminjajo v številke, resnične kraje pa v anonimne točke na zemljevidu zasedenih ozemelj.</w:t>
      </w:r>
    </w:p>
    <w:p w14:paraId="4F937752" w14:textId="7D3E42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Roman osvetljuje politično realnost okupacije, razseljevanja in človeških izgub skozi vsakdanje življenje ljudi, za katere vojna ni abstrakten pojem, temveč</w:t>
      </w:r>
      <w:r w:rsidR="00143CD0" w:rsidRPr="00E40258">
        <w:rPr>
          <w:rFonts w:ascii="Times New Roman" w:hAnsi="Times New Roman" w:cs="Times New Roman"/>
          <w:szCs w:val="24"/>
        </w:rPr>
        <w:t xml:space="preserve"> </w:t>
      </w:r>
      <w:r w:rsidRPr="00E40258">
        <w:rPr>
          <w:rFonts w:ascii="Times New Roman" w:hAnsi="Times New Roman" w:cs="Times New Roman"/>
          <w:szCs w:val="24"/>
        </w:rPr>
        <w:t xml:space="preserve">nenehna izkušnja preživetja. Ob tem raziskuje tudi vprašanja spomina, bremen preteklosti in vztrajanja pri ohranjanju človeškosti. Odrska adaptacija Žige Divjaka in Gregorja Zorca izhaja iz palestinske tradicije pripovedovanja zgodb in je umeščena v začasno zatočišče, kjer se družinska pripoved prepleta z dokumentarnimi sledovi življenja, s fotografijami in s predmeti iz izgubljenega sveta. Prva Divjakova uprizoritev v mariborski Drami bo nadaljevala sklop njegovih družbeno angažiranih uprizoritev, ki izpostavljajo vprašanja skupnosti, neenakosti in odgovornosti, gledalce pa bo soočila z razdaljo med </w:t>
      </w:r>
      <w:r w:rsidRPr="00BD4C8E">
        <w:rPr>
          <w:rFonts w:ascii="Times New Roman" w:hAnsi="Times New Roman" w:cs="Times New Roman"/>
          <w:i/>
          <w:iCs/>
          <w:szCs w:val="24"/>
        </w:rPr>
        <w:t>tukaj</w:t>
      </w:r>
      <w:r w:rsidRPr="00BD4C8E">
        <w:rPr>
          <w:rFonts w:ascii="Times New Roman" w:hAnsi="Times New Roman" w:cs="Times New Roman"/>
          <w:szCs w:val="24"/>
        </w:rPr>
        <w:t xml:space="preserve"> in</w:t>
      </w:r>
      <w:r w:rsidRPr="00BD4C8E">
        <w:rPr>
          <w:rFonts w:ascii="Times New Roman" w:hAnsi="Times New Roman" w:cs="Times New Roman"/>
          <w:i/>
          <w:iCs/>
          <w:szCs w:val="24"/>
        </w:rPr>
        <w:t xml:space="preserve"> tam</w:t>
      </w:r>
      <w:r w:rsidRPr="00E40258">
        <w:rPr>
          <w:rFonts w:ascii="Times New Roman" w:hAnsi="Times New Roman" w:cs="Times New Roman"/>
          <w:szCs w:val="24"/>
        </w:rPr>
        <w:t>.</w:t>
      </w:r>
    </w:p>
    <w:p w14:paraId="67556991" w14:textId="77777777" w:rsidR="00D6556E" w:rsidRPr="00E40258" w:rsidRDefault="00D6556E" w:rsidP="00D6556E">
      <w:pPr>
        <w:spacing w:after="0" w:line="240" w:lineRule="auto"/>
        <w:jc w:val="both"/>
        <w:rPr>
          <w:rFonts w:ascii="Times New Roman" w:hAnsi="Times New Roman" w:cs="Times New Roman"/>
          <w:szCs w:val="24"/>
        </w:rPr>
      </w:pPr>
    </w:p>
    <w:p w14:paraId="1E119301" w14:textId="77777777" w:rsidR="00D6556E" w:rsidRPr="00E40258" w:rsidRDefault="00D6556E" w:rsidP="00D6556E">
      <w:pPr>
        <w:spacing w:after="0" w:line="240" w:lineRule="auto"/>
        <w:jc w:val="both"/>
        <w:rPr>
          <w:rFonts w:ascii="Times New Roman" w:hAnsi="Times New Roman" w:cs="Times New Roman"/>
          <w:szCs w:val="24"/>
        </w:rPr>
      </w:pPr>
    </w:p>
    <w:p w14:paraId="5A742B03" w14:textId="4C6A1E19"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Überkrajina</w:t>
      </w:r>
    </w:p>
    <w:p w14:paraId="3C96F8A6"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Nina in Milan Ramšak Marković</w:t>
      </w:r>
    </w:p>
    <w:p w14:paraId="41D4A687"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Režiserka: Nina Ramšak Marković</w:t>
      </w:r>
    </w:p>
    <w:p w14:paraId="16055EFD"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20. novembra 2026 v Dvorani Frana Žižka</w:t>
      </w:r>
    </w:p>
    <w:p w14:paraId="35A2F479" w14:textId="77777777" w:rsidR="00D6556E" w:rsidRPr="00E40258" w:rsidRDefault="00D6556E" w:rsidP="00D6556E">
      <w:pPr>
        <w:spacing w:after="0" w:line="240" w:lineRule="auto"/>
        <w:jc w:val="both"/>
        <w:rPr>
          <w:rFonts w:ascii="Times New Roman" w:hAnsi="Times New Roman" w:cs="Times New Roman"/>
          <w:szCs w:val="24"/>
        </w:rPr>
      </w:pPr>
    </w:p>
    <w:p w14:paraId="75A006EB" w14:textId="77777777" w:rsidR="00D6556E" w:rsidRPr="00E40258" w:rsidRDefault="00D6556E" w:rsidP="00D6556E">
      <w:pPr>
        <w:spacing w:after="0" w:line="240" w:lineRule="auto"/>
        <w:jc w:val="both"/>
        <w:rPr>
          <w:rFonts w:ascii="Times New Roman" w:hAnsi="Times New Roman" w:cs="Times New Roman"/>
          <w:b/>
          <w:bCs/>
          <w:i/>
          <w:iCs/>
          <w:szCs w:val="24"/>
        </w:rPr>
      </w:pPr>
      <w:r w:rsidRPr="00E40258">
        <w:rPr>
          <w:rFonts w:ascii="Times New Roman" w:hAnsi="Times New Roman" w:cs="Times New Roman"/>
          <w:b/>
          <w:bCs/>
          <w:i/>
          <w:iCs/>
          <w:szCs w:val="24"/>
        </w:rPr>
        <w:t>Narodnozabavna punk komedija, navdihnjena z glasbo bratov Avsenik</w:t>
      </w:r>
    </w:p>
    <w:p w14:paraId="6A16BC87" w14:textId="77777777" w:rsidR="00091024" w:rsidRPr="00E40258" w:rsidRDefault="00091024" w:rsidP="00D6556E">
      <w:pPr>
        <w:spacing w:after="0" w:line="240" w:lineRule="auto"/>
        <w:jc w:val="both"/>
        <w:rPr>
          <w:rFonts w:ascii="Times New Roman" w:hAnsi="Times New Roman" w:cs="Times New Roman"/>
          <w:szCs w:val="24"/>
        </w:rPr>
      </w:pPr>
    </w:p>
    <w:p w14:paraId="769DA128" w14:textId="5888BAE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Überkrajina je krstna uprizoritev nove slovenske komedije, zasnovane po idejnem konceptu režijsko-dramaturškega tandema Ramšak Marković, ki izhaja iz glasbe bratov Avsenik kot zvočnega ozadja več generacij. Naslov se navezuje na ime »Oberkrainer«, s katerim so Avseniki zaznamovali evropski glasbeni prostor, hkrati pa predstavlja imaginarno stičišče med mitologijo narodnozabavne kulture in sodobno družbeno realnostjo. Uprizoritev s pomočjo zgodbe skupine mladih z družbenega obrobja vzpostavlja prostor, kjer se srečujeta ruralno in urbano ter humor in melanholija, narodnozabavna glasba pa postaja izhodišče za premislek o identiteti in družbeni (ne)vidnosti. Avtorja v ospredje brez ironije ali pokroviteljstva postavljata generacijo, ki med tradicijo in sodobnostjo išče prostor zase.</w:t>
      </w:r>
    </w:p>
    <w:p w14:paraId="183C6B7A" w14:textId="6DFD6D65"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Projekt izhaja iz paradoksa med izjemno priljubljenostjo glasbe bratov Avsenik in njeno skoraj popolno odsotnostjo ali stereotipizacijo v gledališču in filmu, kjer je pogosto prikazana skozi posmeh ali z ideološko distanco. Po tradiciji britanskega filma devetdesetih let in jugoslovanskega črnega vala </w:t>
      </w:r>
      <w:r w:rsidRPr="007C188F">
        <w:rPr>
          <w:rFonts w:ascii="Times New Roman" w:hAnsi="Times New Roman" w:cs="Times New Roman"/>
          <w:i/>
          <w:iCs/>
          <w:szCs w:val="24"/>
        </w:rPr>
        <w:t>Überkrajina</w:t>
      </w:r>
      <w:r w:rsidRPr="00E40258">
        <w:rPr>
          <w:rFonts w:ascii="Times New Roman" w:hAnsi="Times New Roman" w:cs="Times New Roman"/>
          <w:szCs w:val="24"/>
        </w:rPr>
        <w:t xml:space="preserve"> raziskuje poetiko vsakdanjega življenja ter humor, ranljivost in kompleksnost sveta na obrobju. Nina Ramšak Marković in Milan Ramšak Marković s komičnimi situacijami in z glasbenim materialom – od Avsenikov do sodobnih priredb – gradita večplastno pripoved, v kateri glasba deluje kot motor zgodbe in nosilka čustvenih stanj od evforije do potlačenih travm.</w:t>
      </w:r>
    </w:p>
    <w:p w14:paraId="01A85320" w14:textId="77777777" w:rsidR="00091024" w:rsidRPr="00E40258" w:rsidRDefault="00091024" w:rsidP="00D6556E">
      <w:pPr>
        <w:spacing w:after="0" w:line="240" w:lineRule="auto"/>
        <w:jc w:val="both"/>
        <w:rPr>
          <w:rFonts w:ascii="Times New Roman" w:hAnsi="Times New Roman" w:cs="Times New Roman"/>
          <w:szCs w:val="24"/>
        </w:rPr>
      </w:pPr>
    </w:p>
    <w:p w14:paraId="0B22E930" w14:textId="77777777" w:rsidR="00091024" w:rsidRPr="00E40258" w:rsidRDefault="00091024" w:rsidP="00D6556E">
      <w:pPr>
        <w:spacing w:after="0" w:line="240" w:lineRule="auto"/>
        <w:jc w:val="both"/>
        <w:rPr>
          <w:rFonts w:ascii="Times New Roman" w:hAnsi="Times New Roman" w:cs="Times New Roman"/>
          <w:szCs w:val="24"/>
        </w:rPr>
      </w:pPr>
    </w:p>
    <w:p w14:paraId="6C37C560" w14:textId="7F05194B"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Anton Pavlovič Čehov</w:t>
      </w:r>
    </w:p>
    <w:p w14:paraId="23291E03" w14:textId="77777777"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Galeb</w:t>
      </w:r>
    </w:p>
    <w:p w14:paraId="5FF05842" w14:textId="77777777" w:rsidR="00091024" w:rsidRPr="00E40258" w:rsidRDefault="00091024" w:rsidP="00091024">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Režiser: Oliver Frljić </w:t>
      </w:r>
    </w:p>
    <w:p w14:paraId="2276D24A" w14:textId="77777777" w:rsidR="00091024" w:rsidRPr="00E40258" w:rsidRDefault="00091024" w:rsidP="00091024">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12. februarja 2027 v Dvorani Frana Žižka</w:t>
      </w:r>
    </w:p>
    <w:p w14:paraId="32ECAD8C" w14:textId="77777777" w:rsidR="00091024" w:rsidRPr="00E40258" w:rsidRDefault="00091024" w:rsidP="00D6556E">
      <w:pPr>
        <w:spacing w:after="0" w:line="240" w:lineRule="auto"/>
        <w:jc w:val="both"/>
        <w:rPr>
          <w:rFonts w:ascii="Times New Roman" w:hAnsi="Times New Roman" w:cs="Times New Roman"/>
          <w:szCs w:val="24"/>
        </w:rPr>
      </w:pPr>
    </w:p>
    <w:p w14:paraId="7B7129DC" w14:textId="270982D3" w:rsidR="00D6556E" w:rsidRPr="00E40258" w:rsidRDefault="00D6556E" w:rsidP="00D6556E">
      <w:pPr>
        <w:spacing w:after="0" w:line="240" w:lineRule="auto"/>
        <w:jc w:val="both"/>
        <w:rPr>
          <w:rFonts w:ascii="Times New Roman" w:hAnsi="Times New Roman" w:cs="Times New Roman"/>
          <w:b/>
          <w:bCs/>
          <w:i/>
          <w:iCs/>
          <w:szCs w:val="24"/>
        </w:rPr>
      </w:pPr>
      <w:r w:rsidRPr="00E40258">
        <w:rPr>
          <w:rFonts w:ascii="Times New Roman" w:hAnsi="Times New Roman" w:cs="Times New Roman"/>
          <w:b/>
          <w:bCs/>
          <w:i/>
          <w:iCs/>
          <w:szCs w:val="24"/>
        </w:rPr>
        <w:t>Mreža zgrešenih bližin, kjer se vsak poskus stika vzpostavlja kot nova razdalja</w:t>
      </w:r>
    </w:p>
    <w:p w14:paraId="3F5FD5C8" w14:textId="77777777" w:rsidR="00D6556E" w:rsidRPr="00E40258" w:rsidRDefault="00D6556E" w:rsidP="00D6556E">
      <w:pPr>
        <w:spacing w:after="0" w:line="240" w:lineRule="auto"/>
        <w:jc w:val="both"/>
        <w:rPr>
          <w:rFonts w:ascii="Times New Roman" w:hAnsi="Times New Roman" w:cs="Times New Roman"/>
          <w:szCs w:val="24"/>
        </w:rPr>
      </w:pPr>
    </w:p>
    <w:p w14:paraId="6E07B861" w14:textId="0B3C9253" w:rsidR="00091024" w:rsidRPr="00E40258" w:rsidRDefault="00D6556E" w:rsidP="00091024">
      <w:pPr>
        <w:spacing w:after="0" w:line="240" w:lineRule="auto"/>
        <w:jc w:val="both"/>
        <w:rPr>
          <w:rFonts w:ascii="Times New Roman" w:hAnsi="Times New Roman" w:cs="Times New Roman"/>
          <w:szCs w:val="24"/>
        </w:rPr>
      </w:pPr>
      <w:r w:rsidRPr="00BD4C8E">
        <w:rPr>
          <w:rFonts w:ascii="Times New Roman" w:hAnsi="Times New Roman" w:cs="Times New Roman"/>
          <w:i/>
          <w:iCs/>
          <w:szCs w:val="24"/>
        </w:rPr>
        <w:t>Galeb</w:t>
      </w:r>
      <w:r w:rsidRPr="00E40258">
        <w:rPr>
          <w:rFonts w:ascii="Times New Roman" w:hAnsi="Times New Roman" w:cs="Times New Roman"/>
          <w:szCs w:val="24"/>
        </w:rPr>
        <w:t xml:space="preserve"> (1896) je drama o ljudeh, katerih želje, ljubezni in ambicije se nenehno izmikajo in nikoli ne dosežejo svoje izpolnitve. V središču Čehovove igre je</w:t>
      </w:r>
      <w:r w:rsidR="00091024" w:rsidRPr="00E40258">
        <w:rPr>
          <w:rFonts w:ascii="Times New Roman" w:hAnsi="Times New Roman" w:cs="Times New Roman"/>
          <w:szCs w:val="24"/>
        </w:rPr>
        <w:t xml:space="preserve"> Trepljev, mlad pisatelj in režiser, razpet med mamo Arkadino, priznano gledališko igralko, njenim partner jem Trigorinom, uveljavljenim pisateljem, ter Nino, mlado igralko, v katero je zaljubljen. Njegova želja po novem gledališkem jeziku ni le umetniški upor proti ustaljenim formam, temveč tudi poskus, da bi se približal ljudem, ki jih najbolj potrebuje. Najprej Arkadini, ki skozi gledališče nenehno uhaja intimnim in družbenim vlogam, tudi vlogi matere; oder ji omogoča prostor svobode, samouprizarjanja in ohranjanja iluzije lastne mladosti, hkrati pa jo z vsakim novim nastopom še bolj oddaljuje od sina. Nato bi se rad približal Trigorinu, ki za Trepljeva ni zgolj tekmec, temveč tudi podoba vsega, kar si želi postati: uspešen umetnik, ki z lahkoto zaseda mesto ob njegovi materi. Tretja pa je Nina, ki </w:t>
      </w:r>
      <w:r w:rsidR="00091024" w:rsidRPr="00E40258">
        <w:rPr>
          <w:rFonts w:ascii="Times New Roman" w:hAnsi="Times New Roman" w:cs="Times New Roman"/>
          <w:szCs w:val="24"/>
        </w:rPr>
        <w:lastRenderedPageBreak/>
        <w:t>podobno kot Trigorin ostaja ujeta v dinamiko hrepenenja; medtem ko jo Trepljev ljubi, ona svoj pogled usmerja k Trigorinu. V želji, da bi nov gledališki jezik v eksperimentalni uprizoritvi vzpostavil stik z vsemi tremi, odnose med njimi le še bolj zaplete.</w:t>
      </w:r>
    </w:p>
    <w:p w14:paraId="39395F0B" w14:textId="762C6486" w:rsidR="00091024" w:rsidRPr="00E40258" w:rsidRDefault="00091024" w:rsidP="00091024">
      <w:pPr>
        <w:spacing w:after="0" w:line="240" w:lineRule="auto"/>
        <w:jc w:val="both"/>
        <w:rPr>
          <w:rFonts w:ascii="Times New Roman" w:hAnsi="Times New Roman" w:cs="Times New Roman"/>
          <w:szCs w:val="24"/>
        </w:rPr>
      </w:pPr>
      <w:r w:rsidRPr="00E40258">
        <w:rPr>
          <w:rFonts w:ascii="Times New Roman" w:hAnsi="Times New Roman" w:cs="Times New Roman"/>
          <w:szCs w:val="24"/>
        </w:rPr>
        <w:t>Eden najvidnejših hrvaških gledaliških režiserjev sodobnega gledališča Oliver Frljić v svoji uprizoritvi odnose spleta v širšo mrežo zgrešenih bližin, pri čemer se vsak poskus stika v trenutku vzpostavitve spremeni v novo razdaljo. Gledališče se pri tem kaže kot ambivalenten prostor, kjer se meja med življenjem in uprizarjanjem nenehno briše, fikcija pa postopoma začne določati način, kako liki živijo svoje resnične odnose.</w:t>
      </w:r>
    </w:p>
    <w:p w14:paraId="111EBEB9" w14:textId="77777777" w:rsidR="00D6556E" w:rsidRPr="00E40258" w:rsidRDefault="00D6556E" w:rsidP="00D6556E">
      <w:pPr>
        <w:spacing w:after="0" w:line="240" w:lineRule="auto"/>
        <w:jc w:val="both"/>
        <w:rPr>
          <w:rFonts w:ascii="Times New Roman" w:hAnsi="Times New Roman" w:cs="Times New Roman"/>
          <w:szCs w:val="24"/>
        </w:rPr>
      </w:pPr>
    </w:p>
    <w:p w14:paraId="241457F6" w14:textId="77777777" w:rsidR="00091024" w:rsidRPr="00E40258" w:rsidRDefault="00091024" w:rsidP="00D6556E">
      <w:pPr>
        <w:spacing w:after="0" w:line="240" w:lineRule="auto"/>
        <w:jc w:val="both"/>
        <w:rPr>
          <w:rFonts w:ascii="Times New Roman" w:hAnsi="Times New Roman" w:cs="Times New Roman"/>
          <w:szCs w:val="24"/>
        </w:rPr>
      </w:pPr>
    </w:p>
    <w:p w14:paraId="63878A49"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Jean Genet</w:t>
      </w:r>
    </w:p>
    <w:p w14:paraId="270E16D6" w14:textId="460247DD"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Služkinji</w:t>
      </w:r>
    </w:p>
    <w:p w14:paraId="63CF7C7F" w14:textId="77777777" w:rsidR="00091024" w:rsidRPr="00E40258" w:rsidRDefault="00091024" w:rsidP="00091024">
      <w:pPr>
        <w:spacing w:after="0" w:line="240" w:lineRule="auto"/>
        <w:jc w:val="both"/>
        <w:rPr>
          <w:rFonts w:ascii="Times New Roman" w:hAnsi="Times New Roman" w:cs="Times New Roman"/>
          <w:szCs w:val="24"/>
        </w:rPr>
      </w:pPr>
      <w:r w:rsidRPr="00E40258">
        <w:rPr>
          <w:rFonts w:ascii="Times New Roman" w:hAnsi="Times New Roman" w:cs="Times New Roman"/>
          <w:szCs w:val="24"/>
        </w:rPr>
        <w:t>Režiser: Miloš Lolić</w:t>
      </w:r>
    </w:p>
    <w:p w14:paraId="29E7F5EB" w14:textId="77777777" w:rsidR="00091024" w:rsidRPr="00E40258" w:rsidRDefault="00091024" w:rsidP="00091024">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16. aprila 2027 na Malem odru</w:t>
      </w:r>
    </w:p>
    <w:p w14:paraId="3899B4C0" w14:textId="77777777" w:rsidR="00091024" w:rsidRPr="00E40258" w:rsidRDefault="00091024" w:rsidP="00D6556E">
      <w:pPr>
        <w:spacing w:after="0" w:line="240" w:lineRule="auto"/>
        <w:jc w:val="both"/>
        <w:rPr>
          <w:rFonts w:ascii="Times New Roman" w:hAnsi="Times New Roman" w:cs="Times New Roman"/>
          <w:szCs w:val="24"/>
        </w:rPr>
      </w:pPr>
    </w:p>
    <w:p w14:paraId="628EE0E3" w14:textId="0576C615" w:rsidR="00D6556E" w:rsidRPr="00E40258" w:rsidRDefault="00D6556E" w:rsidP="00D6556E">
      <w:pPr>
        <w:spacing w:after="0" w:line="240" w:lineRule="auto"/>
        <w:jc w:val="both"/>
        <w:rPr>
          <w:rFonts w:ascii="Times New Roman" w:hAnsi="Times New Roman" w:cs="Times New Roman"/>
          <w:b/>
          <w:bCs/>
          <w:i/>
          <w:iCs/>
          <w:szCs w:val="24"/>
        </w:rPr>
      </w:pPr>
      <w:r w:rsidRPr="00E40258">
        <w:rPr>
          <w:rFonts w:ascii="Times New Roman" w:hAnsi="Times New Roman" w:cs="Times New Roman"/>
          <w:b/>
          <w:bCs/>
          <w:i/>
          <w:iCs/>
          <w:szCs w:val="24"/>
        </w:rPr>
        <w:t>Ritual igre, v katerem se meja med identiteto in vlogo nevarno zabriše</w:t>
      </w:r>
    </w:p>
    <w:p w14:paraId="1E5659CE" w14:textId="77777777" w:rsidR="00D6556E" w:rsidRPr="00E40258" w:rsidRDefault="00D6556E" w:rsidP="00D6556E">
      <w:pPr>
        <w:spacing w:after="0" w:line="240" w:lineRule="auto"/>
        <w:jc w:val="both"/>
        <w:rPr>
          <w:rFonts w:ascii="Times New Roman" w:hAnsi="Times New Roman" w:cs="Times New Roman"/>
          <w:szCs w:val="24"/>
        </w:rPr>
      </w:pPr>
    </w:p>
    <w:p w14:paraId="0C055349" w14:textId="20196B0F"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Dramsko besedilo </w:t>
      </w:r>
      <w:r w:rsidRPr="00BD4C8E">
        <w:rPr>
          <w:rFonts w:ascii="Times New Roman" w:hAnsi="Times New Roman" w:cs="Times New Roman"/>
          <w:i/>
          <w:iCs/>
          <w:szCs w:val="24"/>
        </w:rPr>
        <w:t xml:space="preserve">Služkinji </w:t>
      </w:r>
      <w:r w:rsidRPr="00E40258">
        <w:rPr>
          <w:rFonts w:ascii="Times New Roman" w:hAnsi="Times New Roman" w:cs="Times New Roman"/>
          <w:szCs w:val="24"/>
        </w:rPr>
        <w:t>(1974) francoskega dramatika, pesnika, pisatelja in političnega aktivista</w:t>
      </w:r>
      <w:r w:rsidR="00091024" w:rsidRPr="00E40258">
        <w:rPr>
          <w:rFonts w:ascii="Times New Roman" w:hAnsi="Times New Roman" w:cs="Times New Roman"/>
          <w:szCs w:val="24"/>
        </w:rPr>
        <w:t xml:space="preserve"> </w:t>
      </w:r>
      <w:r w:rsidRPr="00E40258">
        <w:rPr>
          <w:rFonts w:ascii="Times New Roman" w:hAnsi="Times New Roman" w:cs="Times New Roman"/>
          <w:szCs w:val="24"/>
        </w:rPr>
        <w:t>Jeana Geneta izhaja iz njegove izkušnje družbene</w:t>
      </w:r>
      <w:r w:rsidR="00091024" w:rsidRPr="00E40258">
        <w:rPr>
          <w:rFonts w:ascii="Times New Roman" w:hAnsi="Times New Roman" w:cs="Times New Roman"/>
          <w:szCs w:val="24"/>
        </w:rPr>
        <w:t xml:space="preserve"> </w:t>
      </w:r>
      <w:r w:rsidRPr="00E40258">
        <w:rPr>
          <w:rFonts w:ascii="Times New Roman" w:hAnsi="Times New Roman" w:cs="Times New Roman"/>
          <w:szCs w:val="24"/>
        </w:rPr>
        <w:t>izključenosti, ki jo avtor preoblikuje v radikalno raziskavo oblasti, identitete in želje. V središču dogajanja sta služkinji Claire in Solange, ujeti v hierarhičen odnos z gospodarico, zato se v njeni odsotnosti njun odnos sprevrže v obsesivno igro menjavanja vlog, posnemanja in stopnjevanja nasilja.</w:t>
      </w:r>
    </w:p>
    <w:p w14:paraId="4008EEF7" w14:textId="74CEBF25"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V tem ritualu ponavljanja služkinji hkrati uprizarjata odpor proti oblasti in svojo fascinacijo z njo. Meja med igro in resničnostjo se pri tem postopoma briše, zato Služkinji ni le drama razrednega konflikta, temveč tudi študija hrepenenja po drugačnem življenju in identiteti, ki bi omogočila izstop iz lastne družbene vloge. Pri Genetu se smeh nenehno prepleta z bolečino, ljubezen s sovraštvom, podrejenost pa z željo po dominaciji.</w:t>
      </w:r>
    </w:p>
    <w:p w14:paraId="31C44E07" w14:textId="3A87EDE5"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Mednarodno uveljavljen srbski režiser Miloš Lolić uprizoritev gradi kot natančno strukturiran ritual, v katerem se razmerja moči neprestano vzpostavljajo in razgrajujejo. V ospredju je skrajno precizna, psihološko izostrena igra, ki dogajanje pomika na mejo racionalnega. Ritual na odru deluje kot ponavljajoča se vaja za zločin, v kateri vsaka napaka razkrije možnost razpada vzpostavljenega reda, medtem ko grožnja umora ostaja prisotna do samega konca. Dodatno razsežnost uprizoritve predstavlja odločitev, da vse tri ženske vloge igrajo moški, s čimer predstava dodatno nagovarja vprašanja reprezentacije, identitete in performativnosti družbenih vlog.</w:t>
      </w:r>
    </w:p>
    <w:p w14:paraId="2F98AAE2" w14:textId="77777777" w:rsidR="00091024" w:rsidRPr="00E40258" w:rsidRDefault="00091024" w:rsidP="00D6556E">
      <w:pPr>
        <w:spacing w:after="0" w:line="240" w:lineRule="auto"/>
        <w:jc w:val="both"/>
        <w:rPr>
          <w:rFonts w:ascii="Times New Roman" w:hAnsi="Times New Roman" w:cs="Times New Roman"/>
          <w:szCs w:val="24"/>
        </w:rPr>
      </w:pPr>
    </w:p>
    <w:p w14:paraId="505D5624" w14:textId="77777777" w:rsidR="00091024" w:rsidRPr="00E40258" w:rsidRDefault="00091024" w:rsidP="00D6556E">
      <w:pPr>
        <w:spacing w:after="0" w:line="240" w:lineRule="auto"/>
        <w:jc w:val="both"/>
        <w:rPr>
          <w:rFonts w:ascii="Times New Roman" w:hAnsi="Times New Roman" w:cs="Times New Roman"/>
          <w:szCs w:val="24"/>
        </w:rPr>
      </w:pPr>
    </w:p>
    <w:p w14:paraId="2E405899" w14:textId="0EE05D06"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Po vsej sili živ</w:t>
      </w:r>
    </w:p>
    <w:p w14:paraId="3AC325F2"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Po esejističnih pripovedih Nataše Kramberger</w:t>
      </w:r>
    </w:p>
    <w:p w14:paraId="3FF565D7" w14:textId="77777777" w:rsidR="00091024" w:rsidRPr="00E40258" w:rsidRDefault="00091024" w:rsidP="00091024">
      <w:pPr>
        <w:spacing w:after="0" w:line="240" w:lineRule="auto"/>
        <w:jc w:val="both"/>
        <w:rPr>
          <w:rFonts w:ascii="Times New Roman" w:hAnsi="Times New Roman" w:cs="Times New Roman"/>
          <w:szCs w:val="24"/>
        </w:rPr>
      </w:pPr>
      <w:r w:rsidRPr="00E40258">
        <w:rPr>
          <w:rFonts w:ascii="Times New Roman" w:hAnsi="Times New Roman" w:cs="Times New Roman"/>
          <w:szCs w:val="24"/>
        </w:rPr>
        <w:t>Režiserka: Mojca Madon</w:t>
      </w:r>
    </w:p>
    <w:p w14:paraId="4450BA2E" w14:textId="77777777" w:rsidR="00091024" w:rsidRPr="00E40258" w:rsidRDefault="00091024" w:rsidP="00091024">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14. maja 2027 v Dvorani Frana Žižka</w:t>
      </w:r>
    </w:p>
    <w:p w14:paraId="6B9383F6" w14:textId="68033EB7" w:rsidR="00D6556E" w:rsidRPr="00E40258" w:rsidRDefault="00D6556E" w:rsidP="00D6556E">
      <w:pPr>
        <w:spacing w:after="0" w:line="240" w:lineRule="auto"/>
        <w:jc w:val="both"/>
        <w:rPr>
          <w:rFonts w:ascii="Times New Roman" w:hAnsi="Times New Roman" w:cs="Times New Roman"/>
          <w:szCs w:val="24"/>
        </w:rPr>
      </w:pPr>
    </w:p>
    <w:p w14:paraId="153A6669" w14:textId="2DCA6AC3" w:rsidR="00D6556E" w:rsidRPr="00E40258" w:rsidRDefault="00D6556E" w:rsidP="00D6556E">
      <w:pPr>
        <w:spacing w:after="0" w:line="240" w:lineRule="auto"/>
        <w:jc w:val="both"/>
        <w:rPr>
          <w:rFonts w:ascii="Times New Roman" w:hAnsi="Times New Roman" w:cs="Times New Roman"/>
          <w:b/>
          <w:bCs/>
          <w:i/>
          <w:iCs/>
          <w:szCs w:val="24"/>
        </w:rPr>
      </w:pPr>
      <w:r w:rsidRPr="00E40258">
        <w:rPr>
          <w:rFonts w:ascii="Times New Roman" w:hAnsi="Times New Roman" w:cs="Times New Roman"/>
          <w:b/>
          <w:bCs/>
          <w:i/>
          <w:iCs/>
          <w:szCs w:val="24"/>
        </w:rPr>
        <w:t>Pripovedovanje kot edini način preživetja</w:t>
      </w:r>
    </w:p>
    <w:p w14:paraId="7C778F4D" w14:textId="77777777" w:rsidR="00D6556E" w:rsidRPr="00E40258" w:rsidRDefault="00D6556E" w:rsidP="00D6556E">
      <w:pPr>
        <w:spacing w:after="0" w:line="240" w:lineRule="auto"/>
        <w:jc w:val="both"/>
        <w:rPr>
          <w:rFonts w:ascii="Times New Roman" w:hAnsi="Times New Roman" w:cs="Times New Roman"/>
          <w:szCs w:val="24"/>
        </w:rPr>
      </w:pPr>
    </w:p>
    <w:p w14:paraId="027C122E" w14:textId="057751E3" w:rsidR="00091024" w:rsidRPr="00E40258" w:rsidRDefault="00D6556E" w:rsidP="00091024">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Literarna pripoved </w:t>
      </w:r>
      <w:r w:rsidRPr="00BD4C8E">
        <w:rPr>
          <w:rFonts w:ascii="Times New Roman" w:hAnsi="Times New Roman" w:cs="Times New Roman"/>
          <w:i/>
          <w:iCs/>
          <w:szCs w:val="24"/>
        </w:rPr>
        <w:t>Po vsej sili živ</w:t>
      </w:r>
      <w:r w:rsidRPr="00E40258">
        <w:rPr>
          <w:rFonts w:ascii="Times New Roman" w:hAnsi="Times New Roman" w:cs="Times New Roman"/>
          <w:szCs w:val="24"/>
        </w:rPr>
        <w:t xml:space="preserve">, za katero je Nataša Kramberger leta 2025 prejela nagrado Prešernovega sklada, izhaja iz občutka, da se je svet, kot smo ga poznali, začel </w:t>
      </w:r>
      <w:r w:rsidRPr="00E40258">
        <w:rPr>
          <w:rFonts w:ascii="Times New Roman" w:hAnsi="Times New Roman" w:cs="Times New Roman"/>
          <w:szCs w:val="24"/>
        </w:rPr>
        <w:lastRenderedPageBreak/>
        <w:t>nepovratno spreminjati. Poplave, požari, suše in plazovi niso več oddaljene podobe prihodnosti, temveč del vsakdanje izkušnje. Knjiga prepleta osebni zapis, dokumentarno beleženje življenja na kmetiji nedaleč od Maribora in esejistično</w:t>
      </w:r>
      <w:r w:rsidR="00091024" w:rsidRPr="00E40258">
        <w:rPr>
          <w:rFonts w:ascii="Times New Roman" w:hAnsi="Times New Roman" w:cs="Times New Roman"/>
          <w:szCs w:val="24"/>
        </w:rPr>
        <w:t xml:space="preserve"> </w:t>
      </w:r>
      <w:r w:rsidRPr="00E40258">
        <w:rPr>
          <w:rFonts w:ascii="Times New Roman" w:hAnsi="Times New Roman" w:cs="Times New Roman"/>
          <w:szCs w:val="24"/>
        </w:rPr>
        <w:t>refleksijo sveta, v katerem narava ni več le ozadje,</w:t>
      </w:r>
      <w:r w:rsidR="00091024" w:rsidRPr="00E40258">
        <w:rPr>
          <w:rFonts w:ascii="Times New Roman" w:hAnsi="Times New Roman" w:cs="Times New Roman"/>
          <w:szCs w:val="24"/>
        </w:rPr>
        <w:t xml:space="preserve"> ampak je aktivna sila, ki neposredno posega v življenja ljudi.</w:t>
      </w:r>
    </w:p>
    <w:p w14:paraId="0EC568D4" w14:textId="6A30D391" w:rsidR="00091024"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Fragmentarna struktura brez klasične zgodbe ali konflikta vztraja v nenehnem začenjanju, podobno kot naravni cikli, ki določajo ritem kmetovanja. V ospredju avtoričinega pisanja ni avtonomen posameznik, temveč človek, vpet v širše vremenske, biološke in ekološke procese, medtem ko pripovedovanje postaja eden redkih načinov ohranjanja smisla v svetu.</w:t>
      </w:r>
    </w:p>
    <w:p w14:paraId="73079197" w14:textId="0C2E604B"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Krstna uprizoritev nastaja v dialogu z avtobiografskim in esejističnim pisanjem Nataše Kramberger, predvsem iz del Po vsej sili živ in Primerljivi hektarji, ter odpira vprašanja o življenju v času podnebnih katastrof in človekovega odnosa do zemlje, skupnosti ter prihodnosti. Režiserka mlajše generacije Mojca Madon bo v mariborski Drami režirala prvič; iz posameznih segmentov bo zgradila prostor skupnega bivanja, v katerem se odnos do narave neločljivo prepleta z vprašanjem odgovornosti do drugih. Ključni motiv uprizoritve bo padajoče drevo kot podoba sveta, ki izgublja ravnotežje, medtem ko skupnost ostaja eden redkih prostorov, kjer še obstaja možnost vztrajanja.</w:t>
      </w:r>
    </w:p>
    <w:p w14:paraId="23DE5E52" w14:textId="367ED384" w:rsidR="00091024" w:rsidRPr="00E40258" w:rsidRDefault="00091024">
      <w:pPr>
        <w:rPr>
          <w:rFonts w:ascii="Times New Roman" w:hAnsi="Times New Roman" w:cs="Times New Roman"/>
          <w:szCs w:val="24"/>
        </w:rPr>
      </w:pPr>
      <w:r w:rsidRPr="00E40258">
        <w:rPr>
          <w:rFonts w:ascii="Times New Roman" w:hAnsi="Times New Roman" w:cs="Times New Roman"/>
          <w:szCs w:val="24"/>
        </w:rPr>
        <w:br w:type="page"/>
      </w:r>
    </w:p>
    <w:p w14:paraId="3D211380" w14:textId="77777777" w:rsidR="00091024" w:rsidRPr="00E40258" w:rsidRDefault="00091024" w:rsidP="00091024">
      <w:pPr>
        <w:spacing w:after="0" w:line="240" w:lineRule="auto"/>
        <w:jc w:val="both"/>
        <w:rPr>
          <w:rFonts w:ascii="Times New Roman" w:hAnsi="Times New Roman" w:cs="Times New Roman"/>
          <w:b/>
          <w:bCs/>
          <w:sz w:val="32"/>
          <w:szCs w:val="32"/>
        </w:rPr>
      </w:pPr>
      <w:r w:rsidRPr="00E40258">
        <w:rPr>
          <w:rFonts w:ascii="Times New Roman" w:hAnsi="Times New Roman" w:cs="Times New Roman"/>
          <w:b/>
          <w:bCs/>
          <w:sz w:val="32"/>
          <w:szCs w:val="32"/>
        </w:rPr>
        <w:lastRenderedPageBreak/>
        <w:t>Operno gledališče na križpotju strasti, iluzij in odrešitve</w:t>
      </w:r>
    </w:p>
    <w:p w14:paraId="4D255733" w14:textId="77777777" w:rsidR="00091024" w:rsidRPr="00E40258" w:rsidRDefault="00091024" w:rsidP="00D6556E">
      <w:pPr>
        <w:spacing w:after="0" w:line="240" w:lineRule="auto"/>
        <w:jc w:val="both"/>
        <w:rPr>
          <w:rFonts w:ascii="Times New Roman" w:hAnsi="Times New Roman" w:cs="Times New Roman"/>
          <w:szCs w:val="24"/>
        </w:rPr>
      </w:pPr>
    </w:p>
    <w:p w14:paraId="24D53374" w14:textId="38F5EA2B"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Spoštovane obiskovalke in obiskovalci, ljubiteljice in ljubitelji operne umetnosti!</w:t>
      </w:r>
    </w:p>
    <w:p w14:paraId="4B5BC9A6" w14:textId="75BBBAF8"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Pred nami je nova sezona Opere Slovenskega narodnega gledališča Maribor, v katero stopamo z nadvse bogatim repertoarjem, ki ga ne zaznamuje zgolj slogovna raznolikost, ampak tudi umetniška ambicioznost in zavezanost k vrhunski glasbeni poustvarjalnosti. Tudi v sezoni 2026/2027 smo repertoar oblikovali tako, da v dialog postavlja različna zgodovinska obdobja, estetske horizonte in uprizoritvene poetike, pri čemer ostaja v središču našega ustvarjalnega prizadevanja prav moč opernega gledališča kot prostora intenzivnega doživljanja, refleksije in umetniške transformacije.</w:t>
      </w:r>
    </w:p>
    <w:p w14:paraId="757D2141" w14:textId="33431ADF"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Nova sezona prinaša štiri pomembne operne naslove – lahko bi celo rekli operne svetove –, od katerih vsak na svoj način razkriva bogastvo in večplastnost glasbenega gledališča. Če nas prva mariborska uprizoritev Wagnerjevega </w:t>
      </w:r>
      <w:r w:rsidRPr="00BD4C8E">
        <w:rPr>
          <w:rFonts w:ascii="Times New Roman" w:hAnsi="Times New Roman" w:cs="Times New Roman"/>
          <w:i/>
          <w:iCs/>
          <w:szCs w:val="24"/>
        </w:rPr>
        <w:t>Tannhäuserja</w:t>
      </w:r>
      <w:r w:rsidRPr="00E40258">
        <w:rPr>
          <w:rFonts w:ascii="Times New Roman" w:hAnsi="Times New Roman" w:cs="Times New Roman"/>
          <w:szCs w:val="24"/>
        </w:rPr>
        <w:t xml:space="preserve"> popelje v svet notranje razpetosti med čutnostjo in odrešitvijo ter odpira monumentalni prostor romantične opere na poti h glasbeni drami, Straussova opereta </w:t>
      </w:r>
      <w:r w:rsidRPr="00BD4C8E">
        <w:rPr>
          <w:rFonts w:ascii="Times New Roman" w:hAnsi="Times New Roman" w:cs="Times New Roman"/>
          <w:i/>
          <w:iCs/>
          <w:szCs w:val="24"/>
        </w:rPr>
        <w:t xml:space="preserve">Netopir </w:t>
      </w:r>
      <w:r w:rsidRPr="00E40258">
        <w:rPr>
          <w:rFonts w:ascii="Times New Roman" w:hAnsi="Times New Roman" w:cs="Times New Roman"/>
          <w:szCs w:val="24"/>
        </w:rPr>
        <w:t xml:space="preserve">s svojo duhovitostjo, z razkošjem in s plesno iskrivostjo razgalja družbeno masko meščanske lahkotnosti ter ostaja ena najbolj priljubljenih glasbenih komedij nasploh. Ob Mozartovem </w:t>
      </w:r>
      <w:r w:rsidRPr="00BD4C8E">
        <w:rPr>
          <w:rFonts w:ascii="Times New Roman" w:hAnsi="Times New Roman" w:cs="Times New Roman"/>
          <w:i/>
          <w:iCs/>
          <w:szCs w:val="24"/>
        </w:rPr>
        <w:t>Don Giovanniju</w:t>
      </w:r>
      <w:r w:rsidRPr="00E40258">
        <w:rPr>
          <w:rFonts w:ascii="Times New Roman" w:hAnsi="Times New Roman" w:cs="Times New Roman"/>
          <w:szCs w:val="24"/>
        </w:rPr>
        <w:t xml:space="preserve"> se bomo lahko znova soočili z eno najvznemirljivejših opernih figur zahodne umetnosti, v kateri se komično, erotično, groteskno in metafizično združujejo v neponovljivo celoto, Puccinijeva </w:t>
      </w:r>
      <w:r w:rsidRPr="00BD4C8E">
        <w:rPr>
          <w:rFonts w:ascii="Times New Roman" w:hAnsi="Times New Roman" w:cs="Times New Roman"/>
          <w:i/>
          <w:iCs/>
          <w:szCs w:val="24"/>
        </w:rPr>
        <w:t>La bohème</w:t>
      </w:r>
      <w:r w:rsidRPr="00E40258">
        <w:rPr>
          <w:rFonts w:ascii="Times New Roman" w:hAnsi="Times New Roman" w:cs="Times New Roman"/>
          <w:szCs w:val="24"/>
        </w:rPr>
        <w:t xml:space="preserve"> pa ostaja s svojo pretanjeno glasbeno liriko in z globoko človeško izpovednostjo ena najganljivejših opernih podob mladosti, ljubezni in minljivosti.</w:t>
      </w:r>
    </w:p>
    <w:p w14:paraId="3EFE9D3B" w14:textId="2058DE52"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Poseben pečat sezoni, ki jo še posebej v njeni drugi polovici zaznamuje tudi dvestota obletnica Beethovnove smrti, dajejo tudi izjemni umetniški sodelavci, ki bodo s svojo ustvarjalno energijo zaznamovali posamezne produkcije. Veseli nas, da bodo z nami sodelovali priznani dirigenti in režiserji, med njimi Frank Van Laecke, Pier Francesco Maestrini, Edward Clug, Jacopo Sipari di Pescasseroli in Simon Krečič, katerih umetniške vizije bodo nedvomno pomembno prispevale k prepoznavnosti in izrazni moči novih uprizoritev. Mednarodna koprodukcijska sodelovanja ob tem dodatno utrjujejo odprtost mariborske Opere v širši evropski kulturni prostor ter potrjujejo njeno ustvarjalno vitalnost, h kateri pomembno prispevajo tudi izjemni glasbeni solisti iz Slovenije in širšega mednarodnega prostora.</w:t>
      </w:r>
    </w:p>
    <w:p w14:paraId="3E7830F0" w14:textId="0A0A447C"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Verjamem, da je operno gledališče še danes eden najmočnejših prostorov srečevanja glasbe, poezije, drame in vizualne imaginacije. Prav zato si prizadevamo, da vsaka nova produkcija ne bi bila zgolj ponovitev znanega, temveč sveža in obenem poglobljena umetniška izkušnja, ki nagovarja sodobnega gledalca in poslušalca z vso močjo žive odrske prezence.</w:t>
      </w:r>
    </w:p>
    <w:p w14:paraId="5016B850" w14:textId="18FDBE7B"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Vabim vas, da novo sezono spremljate z odprtostjo, z radovednostjo in z veseljem do odkrivanja. Naj mariborska Opera tudi v prihodnje ostane prostor umetniške lepote, ustvarjalne drznosti in skupnega doživetja, ki nas povezuje v globokem občutenju glasbe.</w:t>
      </w:r>
    </w:p>
    <w:p w14:paraId="13907B1E" w14:textId="59812623"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Prisrčno vabljeni!</w:t>
      </w:r>
    </w:p>
    <w:p w14:paraId="28CFEC64" w14:textId="054B6921" w:rsidR="00D6556E" w:rsidRPr="00E40258" w:rsidRDefault="00D6556E" w:rsidP="00091024">
      <w:pPr>
        <w:spacing w:after="0" w:line="240" w:lineRule="auto"/>
        <w:jc w:val="right"/>
        <w:rPr>
          <w:rFonts w:ascii="Times New Roman" w:hAnsi="Times New Roman" w:cs="Times New Roman"/>
          <w:b/>
          <w:bCs/>
          <w:szCs w:val="24"/>
        </w:rPr>
      </w:pPr>
      <w:r w:rsidRPr="00E40258">
        <w:rPr>
          <w:rFonts w:ascii="Times New Roman" w:hAnsi="Times New Roman" w:cs="Times New Roman"/>
          <w:b/>
          <w:bCs/>
          <w:szCs w:val="24"/>
        </w:rPr>
        <w:t>Simon Krečič</w:t>
      </w:r>
    </w:p>
    <w:p w14:paraId="4BAC7E89" w14:textId="77777777" w:rsidR="00D6556E" w:rsidRPr="00E40258" w:rsidRDefault="00D6556E" w:rsidP="00091024">
      <w:pPr>
        <w:spacing w:after="0" w:line="240" w:lineRule="auto"/>
        <w:jc w:val="right"/>
        <w:rPr>
          <w:rFonts w:ascii="Times New Roman" w:hAnsi="Times New Roman" w:cs="Times New Roman"/>
          <w:szCs w:val="24"/>
        </w:rPr>
      </w:pPr>
      <w:r w:rsidRPr="00E40258">
        <w:rPr>
          <w:rFonts w:ascii="Times New Roman" w:hAnsi="Times New Roman" w:cs="Times New Roman"/>
          <w:szCs w:val="24"/>
        </w:rPr>
        <w:t>umetniški direktor Opere SNG Maribor</w:t>
      </w:r>
    </w:p>
    <w:p w14:paraId="190D2F05" w14:textId="77777777" w:rsidR="00091024" w:rsidRPr="00E40258" w:rsidRDefault="00091024">
      <w:pPr>
        <w:rPr>
          <w:rFonts w:ascii="Times New Roman" w:hAnsi="Times New Roman" w:cs="Times New Roman"/>
          <w:szCs w:val="24"/>
        </w:rPr>
      </w:pPr>
      <w:r w:rsidRPr="00E40258">
        <w:rPr>
          <w:rFonts w:ascii="Times New Roman" w:hAnsi="Times New Roman" w:cs="Times New Roman"/>
          <w:szCs w:val="24"/>
        </w:rPr>
        <w:br w:type="page"/>
      </w:r>
    </w:p>
    <w:p w14:paraId="0B57C4A4" w14:textId="4AA0E20F"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lastRenderedPageBreak/>
        <w:t>Premiere v sezoni 2026/2027</w:t>
      </w:r>
    </w:p>
    <w:p w14:paraId="411F8DF0" w14:textId="77777777" w:rsidR="00D6556E" w:rsidRPr="00E40258" w:rsidRDefault="00D6556E" w:rsidP="00D6556E">
      <w:pPr>
        <w:spacing w:after="0" w:line="240" w:lineRule="auto"/>
        <w:jc w:val="both"/>
        <w:rPr>
          <w:rFonts w:ascii="Times New Roman" w:hAnsi="Times New Roman" w:cs="Times New Roman"/>
          <w:szCs w:val="24"/>
        </w:rPr>
      </w:pPr>
    </w:p>
    <w:p w14:paraId="7294F92A" w14:textId="77777777"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Tannhäuser</w:t>
      </w:r>
    </w:p>
    <w:p w14:paraId="340F262A" w14:textId="31421A15" w:rsidR="00091024" w:rsidRPr="00E40258" w:rsidRDefault="00D6556E" w:rsidP="00091024">
      <w:pPr>
        <w:spacing w:after="0" w:line="240" w:lineRule="auto"/>
        <w:jc w:val="both"/>
        <w:rPr>
          <w:rFonts w:ascii="Times New Roman" w:hAnsi="Times New Roman" w:cs="Times New Roman"/>
          <w:szCs w:val="24"/>
        </w:rPr>
      </w:pPr>
      <w:r w:rsidRPr="00E40258">
        <w:rPr>
          <w:rFonts w:ascii="Times New Roman" w:hAnsi="Times New Roman" w:cs="Times New Roman"/>
          <w:szCs w:val="24"/>
        </w:rPr>
        <w:t>Glasba</w:t>
      </w:r>
      <w:r w:rsidR="00091024" w:rsidRPr="00E40258">
        <w:rPr>
          <w:rFonts w:ascii="Times New Roman" w:hAnsi="Times New Roman" w:cs="Times New Roman"/>
          <w:szCs w:val="24"/>
        </w:rPr>
        <w:t xml:space="preserve"> in libreto: Richard Wagner</w:t>
      </w:r>
    </w:p>
    <w:p w14:paraId="4A981EC1" w14:textId="77777777" w:rsidR="00E13B91" w:rsidRPr="00E40258" w:rsidRDefault="00E13B91" w:rsidP="00E13B91">
      <w:pPr>
        <w:spacing w:after="0" w:line="240" w:lineRule="auto"/>
        <w:jc w:val="both"/>
        <w:rPr>
          <w:rFonts w:ascii="Times New Roman" w:hAnsi="Times New Roman" w:cs="Times New Roman"/>
          <w:szCs w:val="24"/>
        </w:rPr>
      </w:pPr>
    </w:p>
    <w:p w14:paraId="2DB8CAC3"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 Simon Krečič</w:t>
      </w:r>
    </w:p>
    <w:p w14:paraId="317CDAB5"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Režiser: Frank Van Laecke</w:t>
      </w:r>
    </w:p>
    <w:p w14:paraId="1C900B51" w14:textId="3B93E86A"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16. oktobra 2026, Dvorana Ondine Otta Klasinc</w:t>
      </w:r>
    </w:p>
    <w:p w14:paraId="31B47742"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V koprodukciji s Hrvaškim narodnim gledališčem v Zagrebu in s Cankarjevim domom Ljubljana</w:t>
      </w:r>
    </w:p>
    <w:p w14:paraId="11A6DDB1" w14:textId="77777777" w:rsidR="00091024" w:rsidRPr="00E40258" w:rsidRDefault="00091024" w:rsidP="00D6556E">
      <w:pPr>
        <w:spacing w:after="0" w:line="240" w:lineRule="auto"/>
        <w:jc w:val="both"/>
        <w:rPr>
          <w:rFonts w:ascii="Times New Roman" w:hAnsi="Times New Roman" w:cs="Times New Roman"/>
          <w:szCs w:val="24"/>
        </w:rPr>
      </w:pPr>
    </w:p>
    <w:p w14:paraId="5E930792" w14:textId="4C1B363B" w:rsidR="00E13B91" w:rsidRPr="00E40258" w:rsidRDefault="00D6556E"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Začetek prihodnje glasbenogledališke sezone bo</w:t>
      </w:r>
      <w:r w:rsidR="00091024" w:rsidRPr="00E40258">
        <w:rPr>
          <w:rFonts w:ascii="Times New Roman" w:hAnsi="Times New Roman" w:cs="Times New Roman"/>
          <w:szCs w:val="24"/>
        </w:rPr>
        <w:t xml:space="preserve"> nedvomno zaznamoval pomemben zgodovinski trenutek, ki ga lahko prepoznamo v prvi uprizoritvi Wagnerjeve romantične opere </w:t>
      </w:r>
      <w:r w:rsidR="00091024" w:rsidRPr="00D5128C">
        <w:rPr>
          <w:rFonts w:ascii="Times New Roman" w:hAnsi="Times New Roman" w:cs="Times New Roman"/>
          <w:i/>
          <w:iCs/>
          <w:szCs w:val="24"/>
        </w:rPr>
        <w:t xml:space="preserve">Tannhäuser </w:t>
      </w:r>
      <w:r w:rsidR="00091024" w:rsidRPr="00E40258">
        <w:rPr>
          <w:rFonts w:ascii="Times New Roman" w:hAnsi="Times New Roman" w:cs="Times New Roman"/>
          <w:szCs w:val="24"/>
        </w:rPr>
        <w:t>na velikem mariborskem odru. Opera s prepoznavno zgodbo o protagonistu minezengerju, ki je razpet med</w:t>
      </w:r>
      <w:r w:rsidR="00E13B91" w:rsidRPr="00E40258">
        <w:rPr>
          <w:rFonts w:ascii="Times New Roman" w:hAnsi="Times New Roman" w:cs="Times New Roman"/>
          <w:szCs w:val="24"/>
        </w:rPr>
        <w:t xml:space="preserve"> svetom užitka in erotične omame Venerine gore ter Wartburgom, kjer vladajo viteška čast, krščanska morala in idealizirana ljubezen do Elizabete, velja za eno najpomembnejših oper 19. stoletja, ki pomenljivo razmejuje tudi Wagnerjevo glasbenogledališko ustvarjalnost in jo usmerja v iskanje celovitejšega izraza, kot ga je skladatelj pozneje udejanjil v svojih glasbenih dramah oziroma v ideji celostne umetnine. Notranji Tannhäuserjev razkol med telesnim in duhovnim, med pregreho in krščansko idejo odrešitve, prižene Wagnerjevo glasbenogledališko ekspresijo na novo raven umetniških opozicij, razgrnjenih med opojno dramatičnostjo, kromatiko in melodično čutnostjo Venerinega poganskega sveta ter kontemplativno diatoniko zborovske pesmi, ki slika krščanski duhovni svet, ujet v te(le)ološki mehanizem ritualov, ki vseskozi niha med grehom, romarstvom in pokoro. Prva mariborska uprizoritev Wagnerjevega Tannhäuserja nastaja v mednarodni koprodukciji s Hrvaškim narodnim gledališčem v Zagrebu in s Cankarjevim domom Ljubljana, in sicer v odrski viziji priznanega režiserja Franka Van Laeckeja in pod nadobudnim glasbenim vodstvom Simona Krečiča.</w:t>
      </w:r>
    </w:p>
    <w:p w14:paraId="1C0410A0" w14:textId="49964A39" w:rsidR="00E13B91" w:rsidRPr="00E40258" w:rsidRDefault="00E13B91" w:rsidP="00E13B91">
      <w:pPr>
        <w:spacing w:after="0" w:line="240" w:lineRule="auto"/>
        <w:jc w:val="both"/>
        <w:rPr>
          <w:rFonts w:ascii="Times New Roman" w:hAnsi="Times New Roman" w:cs="Times New Roman"/>
          <w:szCs w:val="24"/>
        </w:rPr>
      </w:pPr>
    </w:p>
    <w:p w14:paraId="2D55E18B" w14:textId="77777777" w:rsidR="00E13B91" w:rsidRPr="00E40258" w:rsidRDefault="00E13B91" w:rsidP="00D6556E">
      <w:pPr>
        <w:spacing w:after="0" w:line="240" w:lineRule="auto"/>
        <w:jc w:val="both"/>
        <w:rPr>
          <w:rFonts w:ascii="Times New Roman" w:hAnsi="Times New Roman" w:cs="Times New Roman"/>
          <w:szCs w:val="24"/>
        </w:rPr>
      </w:pPr>
    </w:p>
    <w:p w14:paraId="34A147FC" w14:textId="32421CC1"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Netopir</w:t>
      </w:r>
    </w:p>
    <w:p w14:paraId="2A536F48"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Glasba: Johann Strauss ml.</w:t>
      </w:r>
    </w:p>
    <w:p w14:paraId="6B2FB2A7"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Libreto: Karl Haffner in Richard Genée</w:t>
      </w:r>
    </w:p>
    <w:p w14:paraId="54C01365" w14:textId="77777777" w:rsidR="00E13B91" w:rsidRPr="00E40258" w:rsidRDefault="00E13B91" w:rsidP="00D6556E">
      <w:pPr>
        <w:spacing w:after="0" w:line="240" w:lineRule="auto"/>
        <w:jc w:val="both"/>
        <w:rPr>
          <w:rFonts w:ascii="Times New Roman" w:hAnsi="Times New Roman" w:cs="Times New Roman"/>
          <w:szCs w:val="24"/>
        </w:rPr>
      </w:pPr>
    </w:p>
    <w:p w14:paraId="0F0CDB40"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 Ivan Hut</w:t>
      </w:r>
    </w:p>
    <w:p w14:paraId="7B43CF02"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Režiser: Pier Francesco Maestrini</w:t>
      </w:r>
    </w:p>
    <w:p w14:paraId="736978BC"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27. novembra 2026, Dvorana Ondine Otta Klasinc</w:t>
      </w:r>
    </w:p>
    <w:p w14:paraId="24BFC518" w14:textId="77777777" w:rsidR="00E13B91" w:rsidRPr="00E40258" w:rsidRDefault="00E13B91" w:rsidP="00D6556E">
      <w:pPr>
        <w:spacing w:after="0" w:line="240" w:lineRule="auto"/>
        <w:jc w:val="both"/>
        <w:rPr>
          <w:rFonts w:ascii="Times New Roman" w:hAnsi="Times New Roman" w:cs="Times New Roman"/>
          <w:szCs w:val="24"/>
        </w:rPr>
      </w:pPr>
    </w:p>
    <w:p w14:paraId="445B6253" w14:textId="67B4F8F5"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Opereta </w:t>
      </w:r>
      <w:r w:rsidRPr="00D5128C">
        <w:rPr>
          <w:rFonts w:ascii="Times New Roman" w:hAnsi="Times New Roman" w:cs="Times New Roman"/>
          <w:i/>
          <w:iCs/>
          <w:szCs w:val="24"/>
        </w:rPr>
        <w:t>Netopir</w:t>
      </w:r>
      <w:r w:rsidRPr="00E40258">
        <w:rPr>
          <w:rFonts w:ascii="Times New Roman" w:hAnsi="Times New Roman" w:cs="Times New Roman"/>
          <w:szCs w:val="24"/>
        </w:rPr>
        <w:t xml:space="preserve"> (Die Fledermaus) Johanna Straussa ml. je brez dvoma eden najprivlačnejših spojev gledališkega šarma, duhovitosti in iskrivosti glasbene invencije. V tej razkošni dunajski glasbeni komediji se namreč prepletajo ljubezenske intrige, maškarada, osebne ambicije in družbena ironija, ki zgolj</w:t>
      </w:r>
      <w:r w:rsidR="00E13B91" w:rsidRPr="00E40258">
        <w:rPr>
          <w:rFonts w:ascii="Times New Roman" w:hAnsi="Times New Roman" w:cs="Times New Roman"/>
          <w:szCs w:val="24"/>
        </w:rPr>
        <w:t xml:space="preserve"> </w:t>
      </w:r>
      <w:r w:rsidRPr="00E40258">
        <w:rPr>
          <w:rFonts w:ascii="Times New Roman" w:hAnsi="Times New Roman" w:cs="Times New Roman"/>
          <w:szCs w:val="24"/>
        </w:rPr>
        <w:t>z navidezno lahkotnostjo razkriva globino dvoličnosti meščanskega sveta. V središče zgodbe je tako postavljen lahkoživi Gabriel von Eisenstein, ki bi moral zaradi javne razžalitve v zapor, a se na dolgi,</w:t>
      </w:r>
    </w:p>
    <w:p w14:paraId="78B6B810" w14:textId="4AFC575D"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»vijugasti« poti do tja poda še na razkošno zabavo kneza Orlovskega, kjer se pod varnim okriljem</w:t>
      </w:r>
      <w:r w:rsidR="00E13B91" w:rsidRPr="00E40258">
        <w:rPr>
          <w:rFonts w:ascii="Times New Roman" w:hAnsi="Times New Roman" w:cs="Times New Roman"/>
          <w:szCs w:val="24"/>
        </w:rPr>
        <w:t xml:space="preserve"> </w:t>
      </w:r>
      <w:r w:rsidRPr="00E40258">
        <w:rPr>
          <w:rFonts w:ascii="Times New Roman" w:hAnsi="Times New Roman" w:cs="Times New Roman"/>
          <w:szCs w:val="24"/>
        </w:rPr>
        <w:t xml:space="preserve">privlačnih mask in vznemirljivih lažnih identitet zaneti nov ognjemet </w:t>
      </w:r>
      <w:r w:rsidRPr="00E40258">
        <w:rPr>
          <w:rFonts w:ascii="Times New Roman" w:hAnsi="Times New Roman" w:cs="Times New Roman"/>
          <w:szCs w:val="24"/>
        </w:rPr>
        <w:lastRenderedPageBreak/>
        <w:t>nesporazumov, iger zapeljevanj in duhovitih razkritij. Johann Strauss ml., znameniti</w:t>
      </w:r>
      <w:r w:rsidR="00E13B91" w:rsidRPr="00E40258">
        <w:rPr>
          <w:rFonts w:ascii="Times New Roman" w:hAnsi="Times New Roman" w:cs="Times New Roman"/>
          <w:szCs w:val="24"/>
        </w:rPr>
        <w:t xml:space="preserve"> </w:t>
      </w:r>
      <w:r w:rsidRPr="00E40258">
        <w:rPr>
          <w:rFonts w:ascii="Times New Roman" w:hAnsi="Times New Roman" w:cs="Times New Roman"/>
          <w:szCs w:val="24"/>
        </w:rPr>
        <w:t>»kralj valčkov«, je z Netopirjem ustvaril opereto, ki je veliko več kot zgolj niz priljubljenih plesnih točk: njena glasbena moč se namreč skriva v prefinjenem ravnotežju med nalezljivo melodiko, ritmično živostjo valčkov in četvork ter natančno odmerjeno gledališko dramaturgijo. Prav zato je Netopir že od praizvedbe leta 1874 ostal ena najbolj priljubljenih operet svetovnega repertoarja, ki ima posebno mesto tudi v zgodovini mariborske Opere, kjer je v različnih uprizoritvah vedno znova navduševal tudi z mojstrsko slovensko prepesnitvijo Otona Župančiča. V novi inscenaciji, ki jo soustvarjata mednarodno priznani italijanski režiser Pier Francesco Maestrini in dirigent Ivan Hut, se bo Straussova opereta znova predstavila v vsej svoji razkošni in predvsem neminljivi gledališki živosti.</w:t>
      </w:r>
    </w:p>
    <w:p w14:paraId="2B4391CB" w14:textId="77777777" w:rsidR="00D6556E" w:rsidRPr="00E40258" w:rsidRDefault="00D6556E" w:rsidP="00D6556E">
      <w:pPr>
        <w:spacing w:after="0" w:line="240" w:lineRule="auto"/>
        <w:jc w:val="both"/>
        <w:rPr>
          <w:rFonts w:ascii="Times New Roman" w:hAnsi="Times New Roman" w:cs="Times New Roman"/>
          <w:szCs w:val="24"/>
        </w:rPr>
      </w:pPr>
    </w:p>
    <w:p w14:paraId="31663851" w14:textId="77777777" w:rsidR="00E13B91" w:rsidRPr="00E40258" w:rsidRDefault="00E13B91" w:rsidP="00D6556E">
      <w:pPr>
        <w:spacing w:after="0" w:line="240" w:lineRule="auto"/>
        <w:jc w:val="both"/>
        <w:rPr>
          <w:rFonts w:ascii="Times New Roman" w:hAnsi="Times New Roman" w:cs="Times New Roman"/>
          <w:szCs w:val="24"/>
        </w:rPr>
      </w:pPr>
    </w:p>
    <w:p w14:paraId="5A3CD570" w14:textId="77777777"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Don Giovanni</w:t>
      </w:r>
    </w:p>
    <w:p w14:paraId="00A84023" w14:textId="77777777" w:rsidR="00E13B91" w:rsidRPr="00E40258" w:rsidRDefault="00D6556E"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Glasba:</w:t>
      </w:r>
      <w:r w:rsidR="00E13B91" w:rsidRPr="00E40258">
        <w:rPr>
          <w:rFonts w:ascii="Times New Roman" w:hAnsi="Times New Roman" w:cs="Times New Roman"/>
          <w:szCs w:val="24"/>
        </w:rPr>
        <w:t xml:space="preserve"> Wolfgang Amadeus Mozart</w:t>
      </w:r>
    </w:p>
    <w:p w14:paraId="0D7B26AD" w14:textId="0D332841"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Libreto: Lorenzo da Ponte</w:t>
      </w:r>
    </w:p>
    <w:p w14:paraId="001E8B7C" w14:textId="488764CF" w:rsidR="00E13B91" w:rsidRPr="00E40258" w:rsidRDefault="00E13B91" w:rsidP="00E13B91">
      <w:pPr>
        <w:spacing w:after="0" w:line="240" w:lineRule="auto"/>
        <w:jc w:val="both"/>
        <w:rPr>
          <w:rFonts w:ascii="Times New Roman" w:hAnsi="Times New Roman" w:cs="Times New Roman"/>
          <w:szCs w:val="24"/>
        </w:rPr>
      </w:pPr>
    </w:p>
    <w:p w14:paraId="5D32A5D4"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 Simon Krečič</w:t>
      </w:r>
    </w:p>
    <w:p w14:paraId="569A4CFE"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Režiser: Edward Clug</w:t>
      </w:r>
    </w:p>
    <w:p w14:paraId="72ECDF8C" w14:textId="28FDF32A"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5. februarja 2027, Dvorana Ondine Otta Klasinc</w:t>
      </w:r>
    </w:p>
    <w:p w14:paraId="53878ED8" w14:textId="77777777" w:rsidR="00E13B91" w:rsidRPr="00E40258" w:rsidRDefault="00E13B91" w:rsidP="00D6556E">
      <w:pPr>
        <w:spacing w:after="0" w:line="240" w:lineRule="auto"/>
        <w:jc w:val="both"/>
        <w:rPr>
          <w:rFonts w:ascii="Times New Roman" w:hAnsi="Times New Roman" w:cs="Times New Roman"/>
          <w:szCs w:val="24"/>
        </w:rPr>
      </w:pPr>
    </w:p>
    <w:p w14:paraId="1C73BA9A" w14:textId="306A99DB" w:rsidR="00E13B91" w:rsidRPr="00E40258" w:rsidRDefault="00D6556E"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Mozartov </w:t>
      </w:r>
      <w:r w:rsidRPr="00BD4C8E">
        <w:rPr>
          <w:rFonts w:ascii="Times New Roman" w:hAnsi="Times New Roman" w:cs="Times New Roman"/>
          <w:i/>
          <w:iCs/>
          <w:szCs w:val="24"/>
        </w:rPr>
        <w:t xml:space="preserve">Don Giovanni </w:t>
      </w:r>
      <w:r w:rsidRPr="00E40258">
        <w:rPr>
          <w:rFonts w:ascii="Times New Roman" w:hAnsi="Times New Roman" w:cs="Times New Roman"/>
          <w:szCs w:val="24"/>
        </w:rPr>
        <w:t>sodi med najveličastnejša</w:t>
      </w:r>
      <w:r w:rsidR="00E13B91" w:rsidRPr="00E40258">
        <w:rPr>
          <w:rFonts w:ascii="Times New Roman" w:hAnsi="Times New Roman" w:cs="Times New Roman"/>
          <w:szCs w:val="24"/>
        </w:rPr>
        <w:t xml:space="preserve"> dela celotne operne zgodovine in ostaja ena najintrigantnejših partitur evropskega glasbenega gledališča z izrazito temačnim, ironičnim in celo tragičnim podtonom. Opera, ki jo je skladatelj sam označil kot dramma giocoso, tako že na žanrski ravni razpira svojo izhodiščno dvojnost: po eni strani jo prežemajo komične, igrive in bufoneskne prvine, po drugi pa se v njej nenehno odpira prostor moralne, eksistencialne in skoraj metafizične groze, ki jo mojstrsko upodablja nezmotljiva Mozartova glasbena pisava.</w:t>
      </w:r>
    </w:p>
    <w:p w14:paraId="394CF685" w14:textId="05642508"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Podobno velja za da Pontejev libreto, ki se sicer napaja iz bogate evropske tradicije mita o Don Juanu, a ga presega z izjemno natančno dramsko zgradbo in s psihološko diferenciacijo likov. Ob naslovnem liku, ki ni zgolj zapeljivec in prestopnik, temveč skoraj demonična figura neustavljive energije, stoji Leporello, ki je hkrati njegov komični dvojnik in ironični komentator, medtem ko Donna Anna, Donna Elvira in Zerlina vsaka po svoje razkrivajo različne odzive na Don Giovannijevo igro zapeljevanja in manipulacije. Posebno mesto v operi zavzema njena glasbena dramaturgija: Don Giovanni je lik neprestanega gibanja in izziva(nja), dokler se njegov svet ne razbije ob neprekoračljivi meji Komendatorjevega kipa. Sklepni prizor s kamnitim gostom zato ostaja eden najmočnejših trenutkov operne literature. V mariborski uprizoritvi, ki bo nastala v režiji Edwarda Cluga in pod glasbenim vodstvom Simona Krečiča, se tako nedvomno obeta novo branje te kultne opere, ki še danes ostaja izziv za vsak operni ansambel in neizčrpen vir interpretacij.</w:t>
      </w:r>
    </w:p>
    <w:p w14:paraId="7ED42F4C" w14:textId="1ECA54A1" w:rsidR="00E13B91" w:rsidRPr="00E40258" w:rsidRDefault="00E13B91" w:rsidP="00E13B91">
      <w:pPr>
        <w:spacing w:after="0" w:line="240" w:lineRule="auto"/>
        <w:jc w:val="both"/>
        <w:rPr>
          <w:rFonts w:ascii="Times New Roman" w:hAnsi="Times New Roman" w:cs="Times New Roman"/>
          <w:szCs w:val="24"/>
        </w:rPr>
      </w:pPr>
    </w:p>
    <w:p w14:paraId="51FD7A7E" w14:textId="7D4A21EA" w:rsidR="00D6556E" w:rsidRPr="00E40258" w:rsidRDefault="00D6556E" w:rsidP="00D6556E">
      <w:pPr>
        <w:spacing w:after="0" w:line="240" w:lineRule="auto"/>
        <w:jc w:val="both"/>
        <w:rPr>
          <w:rFonts w:ascii="Times New Roman" w:hAnsi="Times New Roman" w:cs="Times New Roman"/>
          <w:szCs w:val="24"/>
        </w:rPr>
      </w:pPr>
    </w:p>
    <w:p w14:paraId="4378C1A6" w14:textId="77777777" w:rsidR="00F70F61" w:rsidRPr="00E40258" w:rsidRDefault="00F70F61">
      <w:pPr>
        <w:rPr>
          <w:rFonts w:ascii="Times New Roman" w:hAnsi="Times New Roman" w:cs="Times New Roman"/>
          <w:b/>
          <w:bCs/>
          <w:sz w:val="36"/>
          <w:szCs w:val="36"/>
        </w:rPr>
      </w:pPr>
      <w:r w:rsidRPr="00E40258">
        <w:rPr>
          <w:rFonts w:ascii="Times New Roman" w:hAnsi="Times New Roman" w:cs="Times New Roman"/>
          <w:b/>
          <w:bCs/>
          <w:sz w:val="36"/>
          <w:szCs w:val="36"/>
        </w:rPr>
        <w:br w:type="page"/>
      </w:r>
    </w:p>
    <w:p w14:paraId="04511F4D" w14:textId="114FF50E"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lastRenderedPageBreak/>
        <w:t>La bohème</w:t>
      </w:r>
    </w:p>
    <w:p w14:paraId="2003FE67"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Glasba: Giacomo Puccini</w:t>
      </w:r>
    </w:p>
    <w:p w14:paraId="3BC24C58" w14:textId="60940C1A"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Libreto: Luigi Illica in Giuseppe Giacosa</w:t>
      </w:r>
    </w:p>
    <w:p w14:paraId="608A1FED" w14:textId="77777777" w:rsidR="00E13B91" w:rsidRPr="00E40258" w:rsidRDefault="00E13B91" w:rsidP="00E13B91">
      <w:pPr>
        <w:spacing w:after="0" w:line="240" w:lineRule="auto"/>
        <w:jc w:val="both"/>
        <w:rPr>
          <w:rFonts w:ascii="Times New Roman" w:hAnsi="Times New Roman" w:cs="Times New Roman"/>
          <w:szCs w:val="24"/>
        </w:rPr>
      </w:pPr>
    </w:p>
    <w:p w14:paraId="356230A7" w14:textId="7777777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 Jacopo Sipari di Pescasseroli</w:t>
      </w:r>
    </w:p>
    <w:p w14:paraId="44C51FBE" w14:textId="213AF088"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Režiser: Frank Van Laecke</w:t>
      </w:r>
    </w:p>
    <w:p w14:paraId="43E26700" w14:textId="0CE01E67" w:rsidR="00E13B91" w:rsidRPr="00E40258" w:rsidRDefault="00E13B91" w:rsidP="00E13B91">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21. maja 2027, Dvorana Ondine Otta Klasinc</w:t>
      </w:r>
    </w:p>
    <w:p w14:paraId="3FD1B72C" w14:textId="77777777" w:rsidR="00E13B91" w:rsidRPr="00E40258" w:rsidRDefault="00E13B91" w:rsidP="00E13B91">
      <w:pPr>
        <w:spacing w:after="0" w:line="240" w:lineRule="auto"/>
        <w:jc w:val="both"/>
        <w:rPr>
          <w:rFonts w:ascii="Times New Roman" w:hAnsi="Times New Roman" w:cs="Times New Roman"/>
          <w:szCs w:val="24"/>
        </w:rPr>
      </w:pPr>
    </w:p>
    <w:p w14:paraId="63617BBD" w14:textId="0C55A358"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Med najbolj priljubljenimi operami svetovnega repertoarja posebno mesto zavzema Puccinijeva </w:t>
      </w:r>
      <w:r w:rsidRPr="00BD4C8E">
        <w:rPr>
          <w:rFonts w:ascii="Times New Roman" w:hAnsi="Times New Roman" w:cs="Times New Roman"/>
          <w:i/>
          <w:iCs/>
          <w:szCs w:val="24"/>
        </w:rPr>
        <w:t>La bohème</w:t>
      </w:r>
      <w:r w:rsidRPr="00E40258">
        <w:rPr>
          <w:rFonts w:ascii="Times New Roman" w:hAnsi="Times New Roman" w:cs="Times New Roman"/>
          <w:szCs w:val="24"/>
        </w:rPr>
        <w:t>, v kateri skladatelj ni ustvaril le ganljive ljubezenske zgodbe, temveč celovit glasbenogledališki portret boemskega sveta, v katerem se umetniški in</w:t>
      </w:r>
      <w:r w:rsidR="00E13B91" w:rsidRPr="00E40258">
        <w:rPr>
          <w:rFonts w:ascii="Times New Roman" w:hAnsi="Times New Roman" w:cs="Times New Roman"/>
          <w:szCs w:val="24"/>
        </w:rPr>
        <w:t xml:space="preserve"> </w:t>
      </w:r>
      <w:r w:rsidRPr="00E40258">
        <w:rPr>
          <w:rFonts w:ascii="Times New Roman" w:hAnsi="Times New Roman" w:cs="Times New Roman"/>
          <w:szCs w:val="24"/>
        </w:rPr>
        <w:t>bivanjski idealizem, revščina, prijateljstvo in hrepenenje po sreči neprestano prepletajo z zavestjo o minljivosti. Besedilna predloga opere izhaja iz Murgerjevega romana Prizori iz boemskega življenja, iz katerega sta libretista Luigi Illica in Giuseppe Giacosa izluščila jedrnato in izjemno učinkovito glasbenodramsko celoto. V središču zgodbe sta pesnik Rodolfo in šivilja Mimì, katerih srečanje v prvem dejanju le v nekaj trenutkih izriše ves emocionalni lok</w:t>
      </w:r>
      <w:r w:rsidR="00E13B91" w:rsidRPr="00E40258">
        <w:rPr>
          <w:rFonts w:ascii="Times New Roman" w:hAnsi="Times New Roman" w:cs="Times New Roman"/>
          <w:szCs w:val="24"/>
        </w:rPr>
        <w:t xml:space="preserve"> </w:t>
      </w:r>
      <w:r w:rsidRPr="00E40258">
        <w:rPr>
          <w:rFonts w:ascii="Times New Roman" w:hAnsi="Times New Roman" w:cs="Times New Roman"/>
          <w:szCs w:val="24"/>
        </w:rPr>
        <w:t>njune ljubezni. Tej intimni pripovedi o globoki ljubez</w:t>
      </w:r>
      <w:r w:rsidR="00E13B91" w:rsidRPr="00E40258">
        <w:rPr>
          <w:rFonts w:ascii="Times New Roman" w:hAnsi="Times New Roman" w:cs="Times New Roman"/>
          <w:szCs w:val="24"/>
        </w:rPr>
        <w:t>ni sredi pariške bede se pridružujeta impulzivnejša Musetta in Marcello, ki v zgodbo prinašata dodaten naboj dramatične energije, koketnost in čustveno nestanovitnost. Posebna izrazna moč opere se skri</w:t>
      </w:r>
      <w:r w:rsidRPr="00E40258">
        <w:rPr>
          <w:rFonts w:ascii="Times New Roman" w:hAnsi="Times New Roman" w:cs="Times New Roman"/>
          <w:szCs w:val="24"/>
        </w:rPr>
        <w:t>va v Puccinijevi sposobnosti, da iz navidezno drobnih vsakdanjih situacij ustvari tako rekoč univerzalno človeško izkušnjo – mansarda pariških umetnikov, vrvež mestne ulice, praznično razpoloženje in tiha bližina bolezni se v partituri zlivajo v neprekinjen tok glasbe, ki v iskanju krhke ljubezenske sreče diha skupaj z odrom, v tej boleči preprostosti pa razkriva svojo trajno lepoto. V novi mariborski uprizoritvi se Puccinijeva mojstrovina vrača na oder v režiji Franka Van Laeckeja in pod glasbenim vodstvom Jacopa Siparija di Pescasserolija.</w:t>
      </w:r>
    </w:p>
    <w:p w14:paraId="3BFBD9F4" w14:textId="77777777" w:rsidR="00E13B91" w:rsidRPr="00E40258" w:rsidRDefault="00E13B91" w:rsidP="00D6556E">
      <w:pPr>
        <w:spacing w:after="0" w:line="240" w:lineRule="auto"/>
        <w:jc w:val="both"/>
        <w:rPr>
          <w:rFonts w:ascii="Times New Roman" w:hAnsi="Times New Roman" w:cs="Times New Roman"/>
          <w:szCs w:val="24"/>
        </w:rPr>
      </w:pPr>
    </w:p>
    <w:p w14:paraId="40CF8E2C" w14:textId="77777777" w:rsidR="00E13B91" w:rsidRPr="00E40258" w:rsidRDefault="00E13B91" w:rsidP="00D6556E">
      <w:pPr>
        <w:spacing w:after="0" w:line="240" w:lineRule="auto"/>
        <w:jc w:val="both"/>
        <w:rPr>
          <w:rFonts w:ascii="Times New Roman" w:hAnsi="Times New Roman" w:cs="Times New Roman"/>
          <w:szCs w:val="24"/>
        </w:rPr>
      </w:pPr>
    </w:p>
    <w:p w14:paraId="6C2DF311" w14:textId="77777777" w:rsidR="00514EE4" w:rsidRPr="00E40258" w:rsidRDefault="00514EE4">
      <w:pPr>
        <w:rPr>
          <w:rFonts w:ascii="Times New Roman" w:hAnsi="Times New Roman" w:cs="Times New Roman"/>
          <w:szCs w:val="24"/>
        </w:rPr>
      </w:pPr>
      <w:r w:rsidRPr="00E40258">
        <w:rPr>
          <w:rFonts w:ascii="Times New Roman" w:hAnsi="Times New Roman" w:cs="Times New Roman"/>
          <w:szCs w:val="24"/>
        </w:rPr>
        <w:br w:type="page"/>
      </w:r>
    </w:p>
    <w:p w14:paraId="3956C048" w14:textId="59A6B9AC"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lastRenderedPageBreak/>
        <w:t>Simfonični cikel</w:t>
      </w:r>
    </w:p>
    <w:p w14:paraId="3A383B9F" w14:textId="77777777" w:rsidR="00E13B91" w:rsidRPr="00E40258" w:rsidRDefault="00E13B91" w:rsidP="00E13B91">
      <w:pPr>
        <w:spacing w:after="0" w:line="240" w:lineRule="auto"/>
        <w:jc w:val="both"/>
        <w:rPr>
          <w:rFonts w:ascii="Times New Roman" w:hAnsi="Times New Roman" w:cs="Times New Roman"/>
          <w:szCs w:val="24"/>
        </w:rPr>
      </w:pPr>
    </w:p>
    <w:p w14:paraId="46117CB9" w14:textId="103A73BB" w:rsidR="00D6556E" w:rsidRPr="00E40258" w:rsidRDefault="00514EE4" w:rsidP="00514EE4">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 xml:space="preserve">1. </w:t>
      </w:r>
      <w:r w:rsidR="00D6556E" w:rsidRPr="00E40258">
        <w:rPr>
          <w:rFonts w:ascii="Times New Roman" w:hAnsi="Times New Roman" w:cs="Times New Roman"/>
          <w:b/>
          <w:bCs/>
          <w:sz w:val="36"/>
          <w:szCs w:val="36"/>
        </w:rPr>
        <w:t>koncert</w:t>
      </w:r>
      <w:r w:rsidRPr="00E40258">
        <w:rPr>
          <w:rFonts w:ascii="Times New Roman" w:hAnsi="Times New Roman" w:cs="Times New Roman"/>
          <w:b/>
          <w:bCs/>
          <w:sz w:val="36"/>
          <w:szCs w:val="36"/>
        </w:rPr>
        <w:t xml:space="preserve"> Simfoničnega orkestra SNG Maribor</w:t>
      </w:r>
    </w:p>
    <w:p w14:paraId="2F370218"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Otvoritveni koncert Festivala Maribor 2026</w:t>
      </w:r>
    </w:p>
    <w:p w14:paraId="6C581939"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16. september 2026, Dvorana Ondine Otta Klasinc</w:t>
      </w:r>
    </w:p>
    <w:p w14:paraId="681DE7B2" w14:textId="77777777" w:rsidR="00514EE4" w:rsidRPr="00E40258" w:rsidRDefault="00514EE4" w:rsidP="00514EE4">
      <w:pPr>
        <w:spacing w:after="0" w:line="240" w:lineRule="auto"/>
        <w:jc w:val="both"/>
        <w:rPr>
          <w:rFonts w:ascii="Times New Roman" w:hAnsi="Times New Roman" w:cs="Times New Roman"/>
          <w:szCs w:val="24"/>
        </w:rPr>
      </w:pPr>
    </w:p>
    <w:p w14:paraId="23BB0F53"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Simfonični orkester SNG Maribor</w:t>
      </w:r>
    </w:p>
    <w:p w14:paraId="55637F07" w14:textId="4186B6C1"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 Dayner Tafur-Díaz</w:t>
      </w:r>
    </w:p>
    <w:p w14:paraId="650D125F"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Solisti: Maria Ioudenitch, violina, Tim Posner, violončelo, Geneva Lewis, violina, Emma Wernig, viola</w:t>
      </w:r>
    </w:p>
    <w:p w14:paraId="4715797B"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V koprodukciji z Narodnim domom Maribor</w:t>
      </w:r>
    </w:p>
    <w:p w14:paraId="66AF645C" w14:textId="77777777" w:rsidR="00514EE4" w:rsidRPr="00E40258" w:rsidRDefault="00514EE4" w:rsidP="00D6556E">
      <w:pPr>
        <w:spacing w:after="0" w:line="240" w:lineRule="auto"/>
        <w:jc w:val="both"/>
        <w:rPr>
          <w:rFonts w:ascii="Times New Roman" w:hAnsi="Times New Roman" w:cs="Times New Roman"/>
          <w:szCs w:val="24"/>
        </w:rPr>
      </w:pPr>
    </w:p>
    <w:p w14:paraId="5B533B6D"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Lucijan Marija Škerjanc: Svečana uvertura za orkester</w:t>
      </w:r>
    </w:p>
    <w:p w14:paraId="231BAE40"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Camille Saint-Saëns: La muse et le poète, op. 132 Max Bruch: Koncert za violino, violo in orkester v e-molu, op. 88</w:t>
      </w:r>
    </w:p>
    <w:p w14:paraId="09995035"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Bedřich Smetana: Šárka iz cikla simfonične pesnitve Má vlast (Moja domovina), JB 1: 112: 3</w:t>
      </w:r>
    </w:p>
    <w:p w14:paraId="20DD0D48" w14:textId="77777777" w:rsidR="00514EE4" w:rsidRPr="00E40258" w:rsidRDefault="00514EE4" w:rsidP="00D6556E">
      <w:pPr>
        <w:spacing w:after="0" w:line="240" w:lineRule="auto"/>
        <w:jc w:val="both"/>
        <w:rPr>
          <w:rFonts w:ascii="Times New Roman" w:hAnsi="Times New Roman" w:cs="Times New Roman"/>
          <w:szCs w:val="24"/>
        </w:rPr>
      </w:pPr>
    </w:p>
    <w:p w14:paraId="6BEF1322" w14:textId="69AC46D7" w:rsidR="00514EE4" w:rsidRPr="00E40258" w:rsidRDefault="00514EE4" w:rsidP="00514EE4">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2. koncert Simfoničnega orkestra SNG Maribor</w:t>
      </w:r>
    </w:p>
    <w:p w14:paraId="66EAAAB0"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14. januar 2027, Dvorana Ondine Otta Klasinc</w:t>
      </w:r>
    </w:p>
    <w:p w14:paraId="53A31F5E" w14:textId="77777777" w:rsidR="00514EE4" w:rsidRPr="00E40258" w:rsidRDefault="00514EE4" w:rsidP="00514EE4">
      <w:pPr>
        <w:spacing w:after="0" w:line="240" w:lineRule="auto"/>
        <w:jc w:val="both"/>
        <w:rPr>
          <w:rFonts w:ascii="Times New Roman" w:hAnsi="Times New Roman" w:cs="Times New Roman"/>
          <w:szCs w:val="24"/>
        </w:rPr>
      </w:pPr>
    </w:p>
    <w:p w14:paraId="192CA9D2"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Simfonični orkester SNG Maribor</w:t>
      </w:r>
    </w:p>
    <w:p w14:paraId="33F73589"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 Michael Form</w:t>
      </w:r>
    </w:p>
    <w:p w14:paraId="2DCDA130"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Solistka: Eva-Nina Kozmus, flavta</w:t>
      </w:r>
    </w:p>
    <w:p w14:paraId="32D83C3B" w14:textId="77777777" w:rsidR="00514EE4" w:rsidRPr="00E40258" w:rsidRDefault="00514EE4" w:rsidP="00514EE4">
      <w:pPr>
        <w:spacing w:after="0" w:line="240" w:lineRule="auto"/>
        <w:jc w:val="both"/>
        <w:rPr>
          <w:rFonts w:ascii="Times New Roman" w:hAnsi="Times New Roman" w:cs="Times New Roman"/>
          <w:szCs w:val="24"/>
        </w:rPr>
      </w:pPr>
    </w:p>
    <w:p w14:paraId="49FD98B3" w14:textId="3C7D6D55"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Franz Schubert: Uvertura v D-duru, D. 74R (rekonstruiral M. Form po D74A)</w:t>
      </w:r>
    </w:p>
    <w:p w14:paraId="20D7E205"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Carl Philipp Emanuel Bach: Koncert za flavto in orkester v d-molu, Wq. 22, H. 425</w:t>
      </w:r>
    </w:p>
    <w:p w14:paraId="1506AF3D"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Anton Bruckner: Simfonija št. 1 v c-molu, WAB 101 (linška različica, 1868)</w:t>
      </w:r>
    </w:p>
    <w:p w14:paraId="5005DF58" w14:textId="77777777" w:rsidR="00514EE4" w:rsidRPr="00E40258" w:rsidRDefault="00514EE4" w:rsidP="00D6556E">
      <w:pPr>
        <w:spacing w:after="0" w:line="240" w:lineRule="auto"/>
        <w:jc w:val="both"/>
        <w:rPr>
          <w:rFonts w:ascii="Times New Roman" w:hAnsi="Times New Roman" w:cs="Times New Roman"/>
          <w:szCs w:val="24"/>
        </w:rPr>
      </w:pPr>
    </w:p>
    <w:p w14:paraId="42180902" w14:textId="0F97BCF8" w:rsidR="00514EE4" w:rsidRPr="00E40258" w:rsidRDefault="00514EE4" w:rsidP="00514EE4">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3. koncert Simfoničnega orkestra SNG Maribor</w:t>
      </w:r>
    </w:p>
    <w:p w14:paraId="04DBDF30" w14:textId="2C7E014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25. marec 2027</w:t>
      </w:r>
      <w:r w:rsidR="00514EE4" w:rsidRPr="00E40258">
        <w:rPr>
          <w:rFonts w:ascii="Times New Roman" w:hAnsi="Times New Roman" w:cs="Times New Roman"/>
          <w:szCs w:val="24"/>
        </w:rPr>
        <w:t>,</w:t>
      </w:r>
      <w:r w:rsidRPr="00E40258">
        <w:rPr>
          <w:rFonts w:ascii="Times New Roman" w:hAnsi="Times New Roman" w:cs="Times New Roman"/>
          <w:szCs w:val="24"/>
        </w:rPr>
        <w:t xml:space="preserve"> Dvorana Ondine Otta Klasinc</w:t>
      </w:r>
    </w:p>
    <w:p w14:paraId="294970D8" w14:textId="77777777" w:rsidR="00514EE4" w:rsidRPr="00E40258" w:rsidRDefault="00514EE4" w:rsidP="00D6556E">
      <w:pPr>
        <w:spacing w:after="0" w:line="240" w:lineRule="auto"/>
        <w:jc w:val="both"/>
        <w:rPr>
          <w:rFonts w:ascii="Times New Roman" w:hAnsi="Times New Roman" w:cs="Times New Roman"/>
          <w:szCs w:val="24"/>
        </w:rPr>
      </w:pPr>
    </w:p>
    <w:p w14:paraId="63BABAF4"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Simfonični orkester SNG Maribor</w:t>
      </w:r>
    </w:p>
    <w:p w14:paraId="211883A1" w14:textId="77777777" w:rsidR="00514EE4"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 Valentin Egel</w:t>
      </w:r>
    </w:p>
    <w:p w14:paraId="7B9DCD94" w14:textId="60BF2C6F"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Solist: Nejc Kamplet, klavir</w:t>
      </w:r>
    </w:p>
    <w:p w14:paraId="3728D375" w14:textId="45E4FD56" w:rsidR="00D6556E" w:rsidRPr="00E40258" w:rsidRDefault="00D6556E" w:rsidP="00D6556E">
      <w:pPr>
        <w:spacing w:after="0" w:line="240" w:lineRule="auto"/>
        <w:jc w:val="both"/>
        <w:rPr>
          <w:rFonts w:ascii="Times New Roman" w:hAnsi="Times New Roman" w:cs="Times New Roman"/>
          <w:szCs w:val="24"/>
        </w:rPr>
      </w:pPr>
    </w:p>
    <w:p w14:paraId="34450992"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Matej Bonin: novo delo</w:t>
      </w:r>
    </w:p>
    <w:p w14:paraId="578CE640"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Ludwig van Beethoven: Koncert za klavir in orkester št. 5 v Es-duru, op. 73, »Imperator« Johannes Brahms: Simfonija št. 2 v D-duru, op. 73</w:t>
      </w:r>
    </w:p>
    <w:p w14:paraId="28401AEE" w14:textId="77777777" w:rsidR="00D6556E" w:rsidRPr="00E40258" w:rsidRDefault="00D6556E" w:rsidP="00D6556E">
      <w:pPr>
        <w:spacing w:after="0" w:line="240" w:lineRule="auto"/>
        <w:jc w:val="both"/>
        <w:rPr>
          <w:rFonts w:ascii="Times New Roman" w:hAnsi="Times New Roman" w:cs="Times New Roman"/>
          <w:szCs w:val="24"/>
        </w:rPr>
      </w:pPr>
    </w:p>
    <w:p w14:paraId="4A1EB24D" w14:textId="0B0CC01C" w:rsidR="00D6556E" w:rsidRPr="00E40258" w:rsidRDefault="00D6556E" w:rsidP="00D6556E">
      <w:pPr>
        <w:spacing w:after="0" w:line="240" w:lineRule="auto"/>
        <w:jc w:val="both"/>
        <w:rPr>
          <w:rFonts w:ascii="Times New Roman" w:hAnsi="Times New Roman" w:cs="Times New Roman"/>
          <w:szCs w:val="24"/>
        </w:rPr>
      </w:pPr>
    </w:p>
    <w:p w14:paraId="1415E9BF" w14:textId="1E995CCE" w:rsidR="00514EE4" w:rsidRPr="00E40258" w:rsidRDefault="00514EE4" w:rsidP="00514EE4">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4. koncert Simfoničnega orkestra SNG Maribor</w:t>
      </w:r>
    </w:p>
    <w:p w14:paraId="064A9C62" w14:textId="1BC34014" w:rsidR="00514EE4" w:rsidRPr="00E40258" w:rsidRDefault="00D6556E"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6. maj 2027</w:t>
      </w:r>
      <w:r w:rsidR="00514EE4" w:rsidRPr="00E40258">
        <w:rPr>
          <w:rFonts w:ascii="Times New Roman" w:hAnsi="Times New Roman" w:cs="Times New Roman"/>
          <w:szCs w:val="24"/>
        </w:rPr>
        <w:t>, Dvorana Ondine Otta Klasinc</w:t>
      </w:r>
    </w:p>
    <w:p w14:paraId="58B08CA9" w14:textId="775E12E5" w:rsidR="00D6556E" w:rsidRPr="00E40258" w:rsidRDefault="00D6556E" w:rsidP="00D6556E">
      <w:pPr>
        <w:spacing w:after="0" w:line="240" w:lineRule="auto"/>
        <w:jc w:val="both"/>
        <w:rPr>
          <w:rFonts w:ascii="Times New Roman" w:hAnsi="Times New Roman" w:cs="Times New Roman"/>
          <w:szCs w:val="24"/>
        </w:rPr>
      </w:pPr>
    </w:p>
    <w:p w14:paraId="4850EB3E"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Simfonični orkester SNG Maribor</w:t>
      </w:r>
    </w:p>
    <w:p w14:paraId="59F53727" w14:textId="529080FA"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Dirigentka: Živa Ploj Peršuh</w:t>
      </w:r>
    </w:p>
    <w:p w14:paraId="50DB40EB" w14:textId="0AA9D38D" w:rsidR="00D6556E" w:rsidRPr="00E40258" w:rsidRDefault="00514EE4"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lastRenderedPageBreak/>
        <w:t>Solist: Sebastian Bertoncelj, violončelo</w:t>
      </w:r>
    </w:p>
    <w:p w14:paraId="3AEEB9D7" w14:textId="14B630BA" w:rsidR="00D6556E" w:rsidRPr="00E40258" w:rsidRDefault="00D6556E" w:rsidP="00D6556E">
      <w:pPr>
        <w:spacing w:after="0" w:line="240" w:lineRule="auto"/>
        <w:jc w:val="both"/>
        <w:rPr>
          <w:rFonts w:ascii="Times New Roman" w:hAnsi="Times New Roman" w:cs="Times New Roman"/>
          <w:szCs w:val="24"/>
        </w:rPr>
      </w:pPr>
    </w:p>
    <w:p w14:paraId="735C2E37"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Leon Firšt: The Story of Ifugao (Zgodba o Ifugau) Peter Iljič Čajkovski: Variacije na rokokojsko temo za violončelo in klavir, op. 33</w:t>
      </w:r>
    </w:p>
    <w:p w14:paraId="0B726AF7" w14:textId="60E86D46"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Ludwig van Beethoven: Simfonija št. 4 v B-duru,</w:t>
      </w:r>
      <w:r w:rsidR="00514EE4" w:rsidRPr="00E40258">
        <w:rPr>
          <w:rFonts w:ascii="Times New Roman" w:hAnsi="Times New Roman" w:cs="Times New Roman"/>
          <w:szCs w:val="24"/>
        </w:rPr>
        <w:t xml:space="preserve"> </w:t>
      </w:r>
      <w:r w:rsidRPr="00E40258">
        <w:rPr>
          <w:rFonts w:ascii="Times New Roman" w:hAnsi="Times New Roman" w:cs="Times New Roman"/>
          <w:szCs w:val="24"/>
        </w:rPr>
        <w:t>op. 60</w:t>
      </w:r>
    </w:p>
    <w:p w14:paraId="58B812E1" w14:textId="4FB4F523" w:rsidR="00D6556E" w:rsidRPr="00E40258" w:rsidRDefault="00D6556E" w:rsidP="00D6556E">
      <w:pPr>
        <w:spacing w:after="0" w:line="240" w:lineRule="auto"/>
        <w:jc w:val="both"/>
        <w:rPr>
          <w:rFonts w:ascii="Times New Roman" w:hAnsi="Times New Roman" w:cs="Times New Roman"/>
          <w:szCs w:val="24"/>
        </w:rPr>
      </w:pPr>
    </w:p>
    <w:p w14:paraId="7F03F014" w14:textId="77777777" w:rsidR="00514EE4" w:rsidRPr="00E40258" w:rsidRDefault="00514EE4" w:rsidP="00D6556E">
      <w:pPr>
        <w:spacing w:after="0" w:line="240" w:lineRule="auto"/>
        <w:jc w:val="both"/>
        <w:rPr>
          <w:rFonts w:ascii="Times New Roman" w:hAnsi="Times New Roman" w:cs="Times New Roman"/>
          <w:szCs w:val="24"/>
        </w:rPr>
      </w:pPr>
    </w:p>
    <w:p w14:paraId="03F2CA9E" w14:textId="77777777" w:rsidR="00514EE4" w:rsidRPr="00E40258" w:rsidRDefault="00514EE4" w:rsidP="00D6556E">
      <w:pPr>
        <w:spacing w:after="0" w:line="240" w:lineRule="auto"/>
        <w:jc w:val="both"/>
        <w:rPr>
          <w:rFonts w:ascii="Times New Roman" w:hAnsi="Times New Roman" w:cs="Times New Roman"/>
          <w:szCs w:val="24"/>
        </w:rPr>
      </w:pPr>
    </w:p>
    <w:p w14:paraId="5909E4FD" w14:textId="59B387D1" w:rsidR="00D6556E" w:rsidRPr="00E40258" w:rsidRDefault="00514EE4"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 xml:space="preserve">1. </w:t>
      </w:r>
      <w:r w:rsidR="00D6556E" w:rsidRPr="00E40258">
        <w:rPr>
          <w:rFonts w:ascii="Times New Roman" w:hAnsi="Times New Roman" w:cs="Times New Roman"/>
          <w:b/>
          <w:bCs/>
          <w:sz w:val="36"/>
          <w:szCs w:val="36"/>
        </w:rPr>
        <w:t>Glasbena matineja</w:t>
      </w:r>
    </w:p>
    <w:p w14:paraId="1497272A" w14:textId="1FE54FD5"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6. marec 2027, Kazinska dvorana</w:t>
      </w:r>
    </w:p>
    <w:p w14:paraId="6BA2938D" w14:textId="05C634D4" w:rsidR="00D6556E" w:rsidRPr="00E40258" w:rsidRDefault="00D6556E" w:rsidP="00D6556E">
      <w:pPr>
        <w:spacing w:after="0" w:line="240" w:lineRule="auto"/>
        <w:jc w:val="both"/>
        <w:rPr>
          <w:rFonts w:ascii="Times New Roman" w:hAnsi="Times New Roman" w:cs="Times New Roman"/>
          <w:szCs w:val="24"/>
        </w:rPr>
      </w:pPr>
    </w:p>
    <w:p w14:paraId="46FE0059"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Simfonični orkester SNG Maribor</w:t>
      </w:r>
    </w:p>
    <w:p w14:paraId="3F606586"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Dirigentka: Ana Erčulj</w:t>
      </w:r>
    </w:p>
    <w:p w14:paraId="7023AD4E"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Solist: Domen Marn, klarinet</w:t>
      </w:r>
    </w:p>
    <w:p w14:paraId="570379AA" w14:textId="77777777" w:rsidR="00D6556E" w:rsidRPr="00E40258" w:rsidRDefault="00D6556E" w:rsidP="00D6556E">
      <w:pPr>
        <w:spacing w:after="0" w:line="240" w:lineRule="auto"/>
        <w:jc w:val="both"/>
        <w:rPr>
          <w:rFonts w:ascii="Times New Roman" w:hAnsi="Times New Roman" w:cs="Times New Roman"/>
          <w:szCs w:val="24"/>
        </w:rPr>
      </w:pPr>
    </w:p>
    <w:p w14:paraId="4DDB4686"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Ottorino Respighi: Starodavni napevi in plesi, suita za godala št. 3</w:t>
      </w:r>
    </w:p>
    <w:p w14:paraId="702D57CC"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Johann Melchior Molter: Koncert za klarinet in godala št. 1 v Es-duru</w:t>
      </w:r>
    </w:p>
    <w:p w14:paraId="168E1423"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Antonín Dvořák: Češka suita v D-duru, op. 39</w:t>
      </w:r>
    </w:p>
    <w:p w14:paraId="2532154C" w14:textId="77777777" w:rsidR="00514EE4" w:rsidRPr="00E40258" w:rsidRDefault="00514EE4" w:rsidP="00514EE4">
      <w:pPr>
        <w:spacing w:after="0" w:line="240" w:lineRule="auto"/>
        <w:jc w:val="both"/>
        <w:rPr>
          <w:rFonts w:ascii="Times New Roman" w:hAnsi="Times New Roman" w:cs="Times New Roman"/>
          <w:szCs w:val="24"/>
        </w:rPr>
      </w:pPr>
    </w:p>
    <w:p w14:paraId="60D4213B" w14:textId="77777777" w:rsidR="00514EE4" w:rsidRPr="00E40258" w:rsidRDefault="00514EE4" w:rsidP="00514EE4">
      <w:pPr>
        <w:spacing w:after="0" w:line="240" w:lineRule="auto"/>
        <w:jc w:val="both"/>
        <w:rPr>
          <w:rFonts w:ascii="Times New Roman" w:hAnsi="Times New Roman" w:cs="Times New Roman"/>
          <w:szCs w:val="24"/>
        </w:rPr>
      </w:pPr>
    </w:p>
    <w:p w14:paraId="79C8DC66" w14:textId="342318FF" w:rsidR="00514EE4" w:rsidRPr="00E40258" w:rsidRDefault="00514EE4" w:rsidP="00514EE4">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2. Glasbena matineja</w:t>
      </w:r>
    </w:p>
    <w:p w14:paraId="15D7DF17" w14:textId="15963F63"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17. april 2027, Kazinska dvorana</w:t>
      </w:r>
    </w:p>
    <w:p w14:paraId="52575639" w14:textId="77777777" w:rsidR="00514EE4" w:rsidRPr="00E40258" w:rsidRDefault="00514EE4" w:rsidP="00D6556E">
      <w:pPr>
        <w:spacing w:after="0" w:line="240" w:lineRule="auto"/>
        <w:jc w:val="both"/>
        <w:rPr>
          <w:rFonts w:ascii="Times New Roman" w:hAnsi="Times New Roman" w:cs="Times New Roman"/>
          <w:szCs w:val="24"/>
        </w:rPr>
      </w:pPr>
    </w:p>
    <w:p w14:paraId="76BF15E5"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Simfonični orkester SNG Maribor</w:t>
      </w:r>
    </w:p>
    <w:p w14:paraId="37E238EF"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 Jakob Barbo</w:t>
      </w:r>
    </w:p>
    <w:p w14:paraId="04D3B125"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Solista: Miladin Batalović, violina, Žiga Triler, kontrabas</w:t>
      </w:r>
    </w:p>
    <w:p w14:paraId="6B08F86F" w14:textId="77777777" w:rsidR="00514EE4" w:rsidRPr="00E40258" w:rsidRDefault="00514EE4" w:rsidP="00D6556E">
      <w:pPr>
        <w:spacing w:after="0" w:line="240" w:lineRule="auto"/>
        <w:jc w:val="both"/>
        <w:rPr>
          <w:rFonts w:ascii="Times New Roman" w:hAnsi="Times New Roman" w:cs="Times New Roman"/>
          <w:szCs w:val="24"/>
        </w:rPr>
      </w:pPr>
    </w:p>
    <w:p w14:paraId="2027D7D7"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Béla Bartók: Romunski ljudski plesi za godalni orkester, Sz. 56 BB 68</w:t>
      </w:r>
    </w:p>
    <w:p w14:paraId="33900768"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Giovanni Bottesini: Veliki koncertantni duo za violino, kontrabas in godala</w:t>
      </w:r>
    </w:p>
    <w:p w14:paraId="3778F261" w14:textId="77777777" w:rsidR="00514EE4" w:rsidRPr="00E40258" w:rsidRDefault="00514EE4" w:rsidP="00514EE4">
      <w:pPr>
        <w:spacing w:after="0" w:line="240" w:lineRule="auto"/>
        <w:jc w:val="both"/>
        <w:rPr>
          <w:rFonts w:ascii="Times New Roman" w:hAnsi="Times New Roman" w:cs="Times New Roman"/>
          <w:szCs w:val="24"/>
        </w:rPr>
      </w:pPr>
      <w:r w:rsidRPr="00E40258">
        <w:rPr>
          <w:rFonts w:ascii="Times New Roman" w:hAnsi="Times New Roman" w:cs="Times New Roman"/>
          <w:szCs w:val="24"/>
        </w:rPr>
        <w:t>Benjamin Britten: Preprosta simfonija za godalni orkester, op. 4</w:t>
      </w:r>
    </w:p>
    <w:p w14:paraId="38BF76E5" w14:textId="77777777" w:rsidR="00514EE4" w:rsidRPr="00E40258" w:rsidRDefault="00514EE4" w:rsidP="00D6556E">
      <w:pPr>
        <w:spacing w:after="0" w:line="240" w:lineRule="auto"/>
        <w:jc w:val="both"/>
        <w:rPr>
          <w:rFonts w:ascii="Times New Roman" w:hAnsi="Times New Roman" w:cs="Times New Roman"/>
          <w:szCs w:val="24"/>
        </w:rPr>
      </w:pPr>
    </w:p>
    <w:p w14:paraId="3B5F48E6" w14:textId="7B93AAB6"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Božično-novoletni koncert</w:t>
      </w:r>
    </w:p>
    <w:p w14:paraId="324D9452" w14:textId="6B609C1B" w:rsidR="00D6556E" w:rsidRPr="00E40258" w:rsidRDefault="007E2440"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18. </w:t>
      </w:r>
      <w:r w:rsidR="00D6556E" w:rsidRPr="00E40258">
        <w:rPr>
          <w:rFonts w:ascii="Times New Roman" w:hAnsi="Times New Roman" w:cs="Times New Roman"/>
          <w:szCs w:val="24"/>
        </w:rPr>
        <w:t>december 2026 Dvorana Ondine Otta Klasinc</w:t>
      </w:r>
    </w:p>
    <w:p w14:paraId="653FED19"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 </w:t>
      </w:r>
    </w:p>
    <w:p w14:paraId="6077B3B8"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Simfonični orkester SNG Maribor</w:t>
      </w:r>
    </w:p>
    <w:p w14:paraId="13D35872" w14:textId="77777777" w:rsidR="007E2440"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Zbor in solistke ter solisti Opere SNG Maribor</w:t>
      </w:r>
    </w:p>
    <w:p w14:paraId="6B36794D" w14:textId="7A1F0A19"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 Simon Krečič</w:t>
      </w:r>
    </w:p>
    <w:p w14:paraId="23D8688C" w14:textId="77777777" w:rsidR="00D6556E" w:rsidRPr="00E40258" w:rsidRDefault="00D6556E" w:rsidP="00D6556E">
      <w:pPr>
        <w:spacing w:after="0" w:line="240" w:lineRule="auto"/>
        <w:jc w:val="both"/>
        <w:rPr>
          <w:rFonts w:ascii="Times New Roman" w:hAnsi="Times New Roman" w:cs="Times New Roman"/>
          <w:szCs w:val="24"/>
        </w:rPr>
      </w:pPr>
    </w:p>
    <w:p w14:paraId="4954C321" w14:textId="77777777" w:rsidR="00514EE4" w:rsidRPr="00E40258" w:rsidRDefault="00514EE4" w:rsidP="00D6556E">
      <w:pPr>
        <w:spacing w:after="0" w:line="240" w:lineRule="auto"/>
        <w:jc w:val="both"/>
        <w:rPr>
          <w:rFonts w:ascii="Times New Roman" w:hAnsi="Times New Roman" w:cs="Times New Roman"/>
          <w:szCs w:val="24"/>
        </w:rPr>
      </w:pPr>
    </w:p>
    <w:p w14:paraId="05DF01CC" w14:textId="483F8EC4"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Operna noč</w:t>
      </w:r>
    </w:p>
    <w:p w14:paraId="0EBF640F" w14:textId="1F1E91EA"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4. junij 2027</w:t>
      </w:r>
      <w:r w:rsidR="00514EE4" w:rsidRPr="00E40258">
        <w:rPr>
          <w:rFonts w:ascii="Times New Roman" w:hAnsi="Times New Roman" w:cs="Times New Roman"/>
          <w:szCs w:val="24"/>
        </w:rPr>
        <w:t xml:space="preserve">, </w:t>
      </w:r>
      <w:r w:rsidRPr="00E40258">
        <w:rPr>
          <w:rFonts w:ascii="Times New Roman" w:hAnsi="Times New Roman" w:cs="Times New Roman"/>
          <w:szCs w:val="24"/>
        </w:rPr>
        <w:t>Mestni park Maribor</w:t>
      </w:r>
    </w:p>
    <w:p w14:paraId="5F6E3CF5" w14:textId="77777777" w:rsidR="00D6556E" w:rsidRPr="00E40258" w:rsidRDefault="00D6556E" w:rsidP="00D6556E">
      <w:pPr>
        <w:spacing w:after="0" w:line="240" w:lineRule="auto"/>
        <w:jc w:val="both"/>
        <w:rPr>
          <w:rFonts w:ascii="Times New Roman" w:hAnsi="Times New Roman" w:cs="Times New Roman"/>
          <w:szCs w:val="24"/>
        </w:rPr>
      </w:pPr>
    </w:p>
    <w:p w14:paraId="232574F9" w14:textId="7777777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Simfonični orkester SNG Maribor</w:t>
      </w:r>
    </w:p>
    <w:p w14:paraId="61939BFD" w14:textId="77777777" w:rsidR="007E2440"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Zbor in solistke ter solisti Opere SNG Maribor</w:t>
      </w:r>
    </w:p>
    <w:p w14:paraId="6F05327F" w14:textId="23A3E4F7"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Dirigent: Simon Krečič</w:t>
      </w:r>
    </w:p>
    <w:p w14:paraId="638C1371" w14:textId="77777777" w:rsidR="00F70F61" w:rsidRPr="00E40258" w:rsidRDefault="00F70F61" w:rsidP="00D6556E">
      <w:pPr>
        <w:spacing w:after="0" w:line="240" w:lineRule="auto"/>
        <w:jc w:val="both"/>
        <w:rPr>
          <w:rFonts w:ascii="Times New Roman" w:hAnsi="Times New Roman" w:cs="Times New Roman"/>
          <w:szCs w:val="24"/>
        </w:rPr>
      </w:pPr>
    </w:p>
    <w:p w14:paraId="431BB8A0" w14:textId="77777777" w:rsidR="007E2440" w:rsidRPr="00E40258" w:rsidRDefault="007E2440" w:rsidP="007E2440">
      <w:pPr>
        <w:spacing w:after="0" w:line="240" w:lineRule="auto"/>
        <w:jc w:val="both"/>
        <w:rPr>
          <w:rFonts w:ascii="Times New Roman" w:hAnsi="Times New Roman" w:cs="Times New Roman"/>
          <w:b/>
          <w:bCs/>
          <w:sz w:val="32"/>
          <w:szCs w:val="32"/>
        </w:rPr>
      </w:pPr>
      <w:r w:rsidRPr="00E40258">
        <w:rPr>
          <w:rFonts w:ascii="Times New Roman" w:hAnsi="Times New Roman" w:cs="Times New Roman"/>
          <w:b/>
          <w:bCs/>
          <w:sz w:val="32"/>
          <w:szCs w:val="32"/>
        </w:rPr>
        <w:lastRenderedPageBreak/>
        <w:t>Od klasične baletne arhitekture do sodobnih plesnih poetik</w:t>
      </w:r>
    </w:p>
    <w:p w14:paraId="5FFE4333" w14:textId="77777777" w:rsidR="007E2440" w:rsidRPr="00E40258" w:rsidRDefault="007E2440" w:rsidP="00D6556E">
      <w:pPr>
        <w:spacing w:after="0" w:line="240" w:lineRule="auto"/>
        <w:jc w:val="both"/>
        <w:rPr>
          <w:rFonts w:ascii="Times New Roman" w:hAnsi="Times New Roman" w:cs="Times New Roman"/>
          <w:szCs w:val="24"/>
        </w:rPr>
      </w:pPr>
    </w:p>
    <w:p w14:paraId="01B85158" w14:textId="1986B5EF"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Spoštovane obiskovalke in obiskovalci, ljubiteljice in ljubitelji baletne umetnosti!</w:t>
      </w:r>
    </w:p>
    <w:p w14:paraId="17153DCA" w14:textId="0FD2D223"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Z velikim veseljem vas vabim v novo sezono Baleta Slovenskega narodnega gledališča Maribor, ki smo jo zasnovali kot premišljen preplet klasične dediščine, sodobnih koreografskih poetik in umetniških izzivov, s katerimi želimo poglabljati izrazni razpon našega ansambla. Tudi v sezoni 2026/2027 ostaja v središču našega dela prepričanje, da je balet živa in nenehno razvijajoča se umetnost, ki svojo moč črpa tako iz discipline in tradicije kakor tudi iz odprtosti, raziskovanja in ustvarjalne drznosti.</w:t>
      </w:r>
    </w:p>
    <w:p w14:paraId="653D1E86" w14:textId="1ED16B62" w:rsidR="007E2440" w:rsidRPr="00E40258" w:rsidRDefault="007E2440" w:rsidP="007E2440">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Nova sezona prinaša dva izrazito različna, a med seboj dopolnjujoča se baletna večera. Z velikim klasičnim baletom </w:t>
      </w:r>
      <w:r w:rsidRPr="00BD4C8E">
        <w:rPr>
          <w:rFonts w:ascii="Times New Roman" w:hAnsi="Times New Roman" w:cs="Times New Roman"/>
          <w:i/>
          <w:iCs/>
          <w:szCs w:val="24"/>
        </w:rPr>
        <w:t>Bajadera</w:t>
      </w:r>
      <w:r w:rsidRPr="00E40258">
        <w:rPr>
          <w:rFonts w:ascii="Times New Roman" w:hAnsi="Times New Roman" w:cs="Times New Roman"/>
          <w:szCs w:val="24"/>
        </w:rPr>
        <w:t xml:space="preserve"> umetniškega tandema Minkus–Petipa posegamo po eni najvidnejših mojstrovin klasičnega repertoarja, ki v sebi združuje tehnično zahtevnost, razkošje klasične baletne arhitekture in nepozabno plesno poetičnost. Uprizoritev predstavlja za naš ansambel velik umetniški izziv, hkrati pa pomembno priložnost za soočenje z enim od temeljnih del zgodovine akademskega baleta. V drugi polovici sezone pa bomo predstavili večer </w:t>
      </w:r>
      <w:r w:rsidRPr="00BD4C8E">
        <w:rPr>
          <w:rFonts w:ascii="Times New Roman" w:hAnsi="Times New Roman" w:cs="Times New Roman"/>
          <w:i/>
          <w:iCs/>
          <w:szCs w:val="24"/>
        </w:rPr>
        <w:t>Four Reasons</w:t>
      </w:r>
      <w:r w:rsidRPr="00E40258">
        <w:rPr>
          <w:rFonts w:ascii="Times New Roman" w:hAnsi="Times New Roman" w:cs="Times New Roman"/>
          <w:szCs w:val="24"/>
        </w:rPr>
        <w:t xml:space="preserve"> &amp; </w:t>
      </w:r>
      <w:r w:rsidRPr="00BD4C8E">
        <w:rPr>
          <w:rFonts w:ascii="Times New Roman" w:hAnsi="Times New Roman" w:cs="Times New Roman"/>
          <w:i/>
          <w:iCs/>
          <w:szCs w:val="24"/>
        </w:rPr>
        <w:t>Minus Sixteen</w:t>
      </w:r>
      <w:r w:rsidRPr="00E40258">
        <w:rPr>
          <w:rFonts w:ascii="Times New Roman" w:hAnsi="Times New Roman" w:cs="Times New Roman"/>
          <w:szCs w:val="24"/>
        </w:rPr>
        <w:t>, ki odpira prostor sodobnemu plesnemu izrazu in soočenju dveh izjemnih koreografskih glasov – Edwarda Cluga in Ohada Naharina. Ta večer ne prinaša le estetskega kontrasta, temveč tudi dragoceno umetniško izkušnjo, ki ansambel usmerja v nove načine telesne prezence, glasbene senzibilnosti in odrske komunikacije.</w:t>
      </w:r>
    </w:p>
    <w:p w14:paraId="621B95BB" w14:textId="56C9E3DF" w:rsidR="007E2440" w:rsidRPr="00E40258" w:rsidRDefault="007E2440" w:rsidP="007E2440">
      <w:pPr>
        <w:spacing w:after="0" w:line="240" w:lineRule="auto"/>
        <w:jc w:val="both"/>
        <w:rPr>
          <w:rFonts w:ascii="Times New Roman" w:hAnsi="Times New Roman" w:cs="Times New Roman"/>
          <w:szCs w:val="24"/>
        </w:rPr>
      </w:pPr>
      <w:r w:rsidRPr="00E40258">
        <w:rPr>
          <w:rFonts w:ascii="Times New Roman" w:hAnsi="Times New Roman" w:cs="Times New Roman"/>
          <w:szCs w:val="24"/>
        </w:rPr>
        <w:t>Ponosni smo, da bomo tudi v tej sezoni sodelovali z vrhunskimi umetniškimi ustvarjalci, ki s svojo prepoznavno poetiko bogatijo naš prostor in odpirajo nove ustvarjalne horizonte. Pri tem ne razumemo baleta zgolj kot tradicije, temveč kot prostor neprestanega raziskovanja in prevpraševanja, kako lahko gib danes še vedno močno, neposredno in globoko nagovori sodobnega gledalca. Prav v tem ravnotežju med dediščino in novim, med oblikovno čistostjo in izrazno svobodo, prepoznavamo eno bistvenih nalog našega umetniškega dela.</w:t>
      </w:r>
    </w:p>
    <w:p w14:paraId="19B81E40" w14:textId="58EB02EC" w:rsidR="007E2440" w:rsidRPr="00E40258" w:rsidRDefault="007E2440" w:rsidP="007E2440">
      <w:pPr>
        <w:spacing w:after="0" w:line="240" w:lineRule="auto"/>
        <w:jc w:val="both"/>
        <w:rPr>
          <w:rFonts w:ascii="Times New Roman" w:hAnsi="Times New Roman" w:cs="Times New Roman"/>
          <w:szCs w:val="24"/>
        </w:rPr>
      </w:pPr>
      <w:r w:rsidRPr="00E40258">
        <w:rPr>
          <w:rFonts w:ascii="Times New Roman" w:hAnsi="Times New Roman" w:cs="Times New Roman"/>
          <w:szCs w:val="24"/>
        </w:rPr>
        <w:t>Verjamem, da balet ostaja ena najplemenitejših oblik odrske umetnosti, saj v sebi združuje telo, glasbo, prostor in tišino v edinstveno govorico. Zato vas vabim, da tudi v novi sezoni z nami delite trenutke zbranosti, občudovanja, napetosti in navdiha, ki jih lahko ponudi le živa baletna umetnost.</w:t>
      </w:r>
    </w:p>
    <w:p w14:paraId="233BACB7" w14:textId="77777777" w:rsidR="007E2440" w:rsidRPr="00E40258" w:rsidRDefault="007E2440" w:rsidP="007E2440">
      <w:pPr>
        <w:spacing w:after="0" w:line="240" w:lineRule="auto"/>
        <w:jc w:val="both"/>
        <w:rPr>
          <w:rFonts w:ascii="Times New Roman" w:hAnsi="Times New Roman" w:cs="Times New Roman"/>
          <w:szCs w:val="24"/>
        </w:rPr>
      </w:pPr>
      <w:r w:rsidRPr="00E40258">
        <w:rPr>
          <w:rFonts w:ascii="Times New Roman" w:hAnsi="Times New Roman" w:cs="Times New Roman"/>
          <w:szCs w:val="24"/>
        </w:rPr>
        <w:t>Prisrčno vabljeni!</w:t>
      </w:r>
    </w:p>
    <w:p w14:paraId="2E85F89C" w14:textId="45F85E74" w:rsidR="00D6556E" w:rsidRPr="00E40258" w:rsidRDefault="00D6556E" w:rsidP="00D6556E">
      <w:pPr>
        <w:spacing w:after="0" w:line="240" w:lineRule="auto"/>
        <w:jc w:val="both"/>
        <w:rPr>
          <w:rFonts w:ascii="Times New Roman" w:hAnsi="Times New Roman" w:cs="Times New Roman"/>
          <w:szCs w:val="24"/>
        </w:rPr>
      </w:pPr>
    </w:p>
    <w:p w14:paraId="0BB44118" w14:textId="644C6580" w:rsidR="00D6556E" w:rsidRPr="00E40258" w:rsidRDefault="00D6556E" w:rsidP="007E2440">
      <w:pPr>
        <w:spacing w:after="0" w:line="240" w:lineRule="auto"/>
        <w:jc w:val="right"/>
        <w:rPr>
          <w:rFonts w:ascii="Times New Roman" w:hAnsi="Times New Roman" w:cs="Times New Roman"/>
          <w:b/>
          <w:bCs/>
          <w:szCs w:val="24"/>
        </w:rPr>
      </w:pPr>
      <w:r w:rsidRPr="00E40258">
        <w:rPr>
          <w:rFonts w:ascii="Times New Roman" w:hAnsi="Times New Roman" w:cs="Times New Roman"/>
          <w:b/>
          <w:bCs/>
          <w:szCs w:val="24"/>
        </w:rPr>
        <w:t>Edward Clug</w:t>
      </w:r>
    </w:p>
    <w:p w14:paraId="496B7BC9" w14:textId="22C8004E" w:rsidR="00D6556E" w:rsidRPr="00E40258" w:rsidRDefault="00D6556E" w:rsidP="007E2440">
      <w:pPr>
        <w:spacing w:after="0" w:line="240" w:lineRule="auto"/>
        <w:jc w:val="right"/>
        <w:rPr>
          <w:rFonts w:ascii="Times New Roman" w:hAnsi="Times New Roman" w:cs="Times New Roman"/>
          <w:szCs w:val="24"/>
        </w:rPr>
      </w:pPr>
      <w:r w:rsidRPr="00E40258">
        <w:rPr>
          <w:rFonts w:ascii="Times New Roman" w:hAnsi="Times New Roman" w:cs="Times New Roman"/>
          <w:szCs w:val="24"/>
        </w:rPr>
        <w:t>umetniški direktor Baleta SNG Maribor</w:t>
      </w:r>
    </w:p>
    <w:p w14:paraId="126EFA97" w14:textId="77777777" w:rsidR="007E2440" w:rsidRPr="00E40258" w:rsidRDefault="007E2440">
      <w:pPr>
        <w:rPr>
          <w:rFonts w:ascii="Times New Roman" w:hAnsi="Times New Roman" w:cs="Times New Roman"/>
          <w:szCs w:val="24"/>
        </w:rPr>
      </w:pPr>
      <w:r w:rsidRPr="00E40258">
        <w:rPr>
          <w:rFonts w:ascii="Times New Roman" w:hAnsi="Times New Roman" w:cs="Times New Roman"/>
          <w:szCs w:val="24"/>
        </w:rPr>
        <w:br w:type="page"/>
      </w:r>
    </w:p>
    <w:p w14:paraId="3B78ACA8" w14:textId="2928847A"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lastRenderedPageBreak/>
        <w:t>Premieri v sezoni 2026/2027</w:t>
      </w:r>
    </w:p>
    <w:p w14:paraId="1F846C52" w14:textId="77777777" w:rsidR="00D6556E" w:rsidRPr="00E40258" w:rsidRDefault="00D6556E" w:rsidP="00D6556E">
      <w:pPr>
        <w:spacing w:after="0" w:line="240" w:lineRule="auto"/>
        <w:jc w:val="both"/>
        <w:rPr>
          <w:rFonts w:ascii="Times New Roman" w:hAnsi="Times New Roman" w:cs="Times New Roman"/>
          <w:szCs w:val="24"/>
        </w:rPr>
      </w:pPr>
    </w:p>
    <w:p w14:paraId="363C3D9D" w14:textId="77777777"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Bajadera</w:t>
      </w:r>
    </w:p>
    <w:p w14:paraId="11832482" w14:textId="183B1B20" w:rsidR="007E2440" w:rsidRPr="00E40258" w:rsidRDefault="007E2440" w:rsidP="007E2440">
      <w:pPr>
        <w:spacing w:after="0" w:line="240" w:lineRule="auto"/>
        <w:jc w:val="both"/>
        <w:rPr>
          <w:rFonts w:ascii="Times New Roman" w:hAnsi="Times New Roman" w:cs="Times New Roman"/>
          <w:szCs w:val="24"/>
        </w:rPr>
      </w:pPr>
      <w:r w:rsidRPr="00E40258">
        <w:rPr>
          <w:rFonts w:ascii="Times New Roman" w:hAnsi="Times New Roman" w:cs="Times New Roman"/>
          <w:szCs w:val="24"/>
        </w:rPr>
        <w:t>Koreograf: Rafael Avnikjan</w:t>
      </w:r>
    </w:p>
    <w:p w14:paraId="6F1C3B82" w14:textId="77777777" w:rsidR="007E2440" w:rsidRPr="00E40258" w:rsidRDefault="007E2440" w:rsidP="007E2440">
      <w:pPr>
        <w:spacing w:after="0" w:line="240" w:lineRule="auto"/>
        <w:jc w:val="both"/>
        <w:rPr>
          <w:rFonts w:ascii="Times New Roman" w:hAnsi="Times New Roman" w:cs="Times New Roman"/>
          <w:szCs w:val="24"/>
        </w:rPr>
      </w:pPr>
      <w:r w:rsidRPr="00E40258">
        <w:rPr>
          <w:rFonts w:ascii="Times New Roman" w:hAnsi="Times New Roman" w:cs="Times New Roman"/>
          <w:szCs w:val="24"/>
        </w:rPr>
        <w:t>Glasba: Ludwig Minkus</w:t>
      </w:r>
    </w:p>
    <w:p w14:paraId="40146FE0" w14:textId="6DC067C8" w:rsidR="00D6556E" w:rsidRPr="00E40258" w:rsidRDefault="00D6556E" w:rsidP="00D6556E">
      <w:pPr>
        <w:spacing w:after="0" w:line="240" w:lineRule="auto"/>
        <w:jc w:val="both"/>
        <w:rPr>
          <w:rFonts w:ascii="Times New Roman" w:hAnsi="Times New Roman" w:cs="Times New Roman"/>
          <w:szCs w:val="24"/>
        </w:rPr>
      </w:pPr>
    </w:p>
    <w:p w14:paraId="3A6A7BB6" w14:textId="6939BFF7" w:rsidR="007E2440" w:rsidRPr="00E40258" w:rsidRDefault="007E2440" w:rsidP="007E2440">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6. novembra 2026, Dvorana Ondine Otta Klasinc</w:t>
      </w:r>
    </w:p>
    <w:p w14:paraId="2C66A313" w14:textId="77777777" w:rsidR="007E2440" w:rsidRPr="00E40258" w:rsidRDefault="007E2440" w:rsidP="007E2440">
      <w:pPr>
        <w:spacing w:after="0" w:line="240" w:lineRule="auto"/>
        <w:jc w:val="both"/>
        <w:rPr>
          <w:rFonts w:ascii="Times New Roman" w:hAnsi="Times New Roman" w:cs="Times New Roman"/>
          <w:szCs w:val="24"/>
        </w:rPr>
      </w:pPr>
    </w:p>
    <w:p w14:paraId="53DA0282" w14:textId="75D0FAF8" w:rsidR="006136BB" w:rsidRPr="00E40258" w:rsidRDefault="007E2440" w:rsidP="006136BB">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Med največjimi vrhunci klasičnega baletnega repertoarja posebno mesto zavzema </w:t>
      </w:r>
      <w:r w:rsidRPr="00BD4C8E">
        <w:rPr>
          <w:rFonts w:ascii="Times New Roman" w:hAnsi="Times New Roman" w:cs="Times New Roman"/>
          <w:i/>
          <w:iCs/>
          <w:szCs w:val="24"/>
        </w:rPr>
        <w:t>Bajadera</w:t>
      </w:r>
      <w:r w:rsidRPr="00E40258">
        <w:rPr>
          <w:rFonts w:ascii="Times New Roman" w:hAnsi="Times New Roman" w:cs="Times New Roman"/>
          <w:szCs w:val="24"/>
        </w:rPr>
        <w:t xml:space="preserve"> (La Bayadère), razkošni balet Ludwiga Minkusa na libreto Sergeja Hudekova in v izvirni koreografiji Mariusa Petipaja, ki že od praizvedbe leta 1877 velja za enega temeljnih simbolov ruske baletne tradicije. Zgodba, postavljena v eksotično Indijo, pripoveduje o ljubezni med hindujsko plesalko (bajadero) Nikijo</w:t>
      </w:r>
      <w:r w:rsidR="006136BB" w:rsidRPr="00E40258">
        <w:rPr>
          <w:rFonts w:ascii="Times New Roman" w:hAnsi="Times New Roman" w:cs="Times New Roman"/>
          <w:szCs w:val="24"/>
        </w:rPr>
        <w:t xml:space="preserve"> in bojevnikom Solorjem, ki jo usodno zaznamujejo verska in kulturna tradicija, rivalstvo, spletke in zakon prisege. Po Nikijini smrti se v znamenitem prizoru Kraljestvo senc Solor znajde v viziji nadzemskega sveta, kjer se v eteričnem plesu ponovno sreča s svojo ljubljeno. Prav v Kraljestvu senc se Petipajeva razkošna baletna arhitektura, estetika klasične simetrije, čistosti linij in natančno oblikovanega ansambelskega gibanja zlijejo z Minkusovo melodično jasnostjo v skoraj hipnotično zvočno-gibalno celoto. Bajadera tako ni le balet o ljubezni, ljubosumju in smrti, temveč tudi odrska stvaritev, v kateri glasba, gib in vizualna kompozicija dosežejo izjemno stopnjo enotnosti. V novi in tokrat samostojni mariborski postavitvi jo bo oblikoval koreograf Rafael Avnikjan, izvrsten poznavalec klasičnega baletnega sloga, ki z veliko mero senzibilnosti žlahtni tradicijo akademskega baleta in jo v svojih odrsko prepričljivih in ekspresivnih interpretacijah z velikim uspehom približuje sodobnemu občinstvu.</w:t>
      </w:r>
    </w:p>
    <w:p w14:paraId="4DEF368C" w14:textId="6DB8D663" w:rsidR="006136BB" w:rsidRPr="00E40258" w:rsidRDefault="006136BB" w:rsidP="006136BB">
      <w:pPr>
        <w:spacing w:after="0" w:line="240" w:lineRule="auto"/>
        <w:jc w:val="both"/>
        <w:rPr>
          <w:rFonts w:ascii="Times New Roman" w:hAnsi="Times New Roman" w:cs="Times New Roman"/>
          <w:szCs w:val="24"/>
        </w:rPr>
      </w:pPr>
    </w:p>
    <w:p w14:paraId="516F545A" w14:textId="77777777" w:rsidR="006136BB" w:rsidRPr="00E40258" w:rsidRDefault="006136BB" w:rsidP="00D6556E">
      <w:pPr>
        <w:spacing w:after="0" w:line="240" w:lineRule="auto"/>
        <w:jc w:val="both"/>
        <w:rPr>
          <w:rFonts w:ascii="Times New Roman" w:hAnsi="Times New Roman" w:cs="Times New Roman"/>
          <w:szCs w:val="24"/>
        </w:rPr>
      </w:pPr>
    </w:p>
    <w:p w14:paraId="6B14B4EC" w14:textId="7839834F" w:rsidR="00D6556E" w:rsidRPr="00E40258" w:rsidRDefault="00D6556E" w:rsidP="00D6556E">
      <w:pPr>
        <w:spacing w:after="0" w:line="240" w:lineRule="auto"/>
        <w:jc w:val="both"/>
        <w:rPr>
          <w:rFonts w:ascii="Times New Roman" w:hAnsi="Times New Roman" w:cs="Times New Roman"/>
          <w:b/>
          <w:bCs/>
          <w:sz w:val="36"/>
          <w:szCs w:val="36"/>
        </w:rPr>
      </w:pPr>
      <w:r w:rsidRPr="00E40258">
        <w:rPr>
          <w:rFonts w:ascii="Times New Roman" w:hAnsi="Times New Roman" w:cs="Times New Roman"/>
          <w:b/>
          <w:bCs/>
          <w:sz w:val="36"/>
          <w:szCs w:val="36"/>
        </w:rPr>
        <w:t>Four Reasons &amp; Minus Sixteen</w:t>
      </w:r>
    </w:p>
    <w:p w14:paraId="6137B242" w14:textId="678645F6" w:rsidR="007E2440"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Koreografija: Edward Clug, </w:t>
      </w:r>
      <w:proofErr w:type="spellStart"/>
      <w:r w:rsidRPr="00E40258">
        <w:rPr>
          <w:rFonts w:ascii="Times New Roman" w:hAnsi="Times New Roman" w:cs="Times New Roman"/>
          <w:szCs w:val="24"/>
        </w:rPr>
        <w:t>Ohad</w:t>
      </w:r>
      <w:proofErr w:type="spellEnd"/>
      <w:r w:rsidRPr="00E40258">
        <w:rPr>
          <w:rFonts w:ascii="Times New Roman" w:hAnsi="Times New Roman" w:cs="Times New Roman"/>
          <w:szCs w:val="24"/>
        </w:rPr>
        <w:t xml:space="preserve"> Naharin</w:t>
      </w:r>
    </w:p>
    <w:p w14:paraId="6B629772" w14:textId="2C3F4FBD" w:rsidR="006136BB" w:rsidRPr="00E40258" w:rsidRDefault="00D6556E" w:rsidP="006136BB">
      <w:pPr>
        <w:spacing w:after="0" w:line="240" w:lineRule="auto"/>
        <w:jc w:val="both"/>
        <w:rPr>
          <w:rFonts w:ascii="Times New Roman" w:hAnsi="Times New Roman" w:cs="Times New Roman"/>
          <w:szCs w:val="24"/>
        </w:rPr>
      </w:pPr>
      <w:r w:rsidRPr="00E40258">
        <w:rPr>
          <w:rFonts w:ascii="Times New Roman" w:hAnsi="Times New Roman" w:cs="Times New Roman"/>
          <w:szCs w:val="24"/>
        </w:rPr>
        <w:t>Glasba:</w:t>
      </w:r>
      <w:r w:rsidR="007E2440" w:rsidRPr="00E40258">
        <w:rPr>
          <w:rFonts w:ascii="Times New Roman" w:hAnsi="Times New Roman" w:cs="Times New Roman"/>
          <w:szCs w:val="24"/>
        </w:rPr>
        <w:t xml:space="preserve"> </w:t>
      </w:r>
      <w:r w:rsidRPr="00E40258">
        <w:rPr>
          <w:rFonts w:ascii="Times New Roman" w:hAnsi="Times New Roman" w:cs="Times New Roman"/>
          <w:szCs w:val="24"/>
        </w:rPr>
        <w:t>Milko Lazar ter</w:t>
      </w:r>
      <w:r w:rsidR="007E2440" w:rsidRPr="00E40258">
        <w:rPr>
          <w:rFonts w:ascii="Times New Roman" w:hAnsi="Times New Roman" w:cs="Times New Roman"/>
          <w:szCs w:val="24"/>
        </w:rPr>
        <w:t xml:space="preserve"> drugi avtorji</w:t>
      </w:r>
      <w:r w:rsidR="006136BB" w:rsidRPr="00E40258">
        <w:rPr>
          <w:rFonts w:ascii="Times New Roman" w:hAnsi="Times New Roman" w:cs="Times New Roman"/>
          <w:szCs w:val="24"/>
        </w:rPr>
        <w:t xml:space="preserve"> in izvajalci</w:t>
      </w:r>
    </w:p>
    <w:p w14:paraId="11C69ABD" w14:textId="4058DDBC" w:rsidR="007E2440" w:rsidRPr="00E40258" w:rsidRDefault="007E2440" w:rsidP="007E2440">
      <w:pPr>
        <w:spacing w:after="0" w:line="240" w:lineRule="auto"/>
        <w:jc w:val="both"/>
        <w:rPr>
          <w:rFonts w:ascii="Times New Roman" w:hAnsi="Times New Roman" w:cs="Times New Roman"/>
          <w:szCs w:val="24"/>
        </w:rPr>
      </w:pPr>
    </w:p>
    <w:p w14:paraId="197C3C2C" w14:textId="77777777" w:rsidR="006136BB" w:rsidRPr="00E40258" w:rsidRDefault="006136BB" w:rsidP="006136BB">
      <w:pPr>
        <w:spacing w:after="0" w:line="240" w:lineRule="auto"/>
        <w:jc w:val="both"/>
        <w:rPr>
          <w:rFonts w:ascii="Times New Roman" w:hAnsi="Times New Roman" w:cs="Times New Roman"/>
          <w:szCs w:val="24"/>
        </w:rPr>
      </w:pPr>
      <w:r w:rsidRPr="00E40258">
        <w:rPr>
          <w:rFonts w:ascii="Times New Roman" w:hAnsi="Times New Roman" w:cs="Times New Roman"/>
          <w:szCs w:val="24"/>
        </w:rPr>
        <w:t>Premiera: 5. marca 2027, Dvorana Ondine Otta Klasinc</w:t>
      </w:r>
    </w:p>
    <w:p w14:paraId="46DFFCDE" w14:textId="0B6BF3E3" w:rsidR="00D6556E" w:rsidRPr="00E40258" w:rsidRDefault="00D6556E" w:rsidP="00D6556E">
      <w:pPr>
        <w:spacing w:after="0" w:line="240" w:lineRule="auto"/>
        <w:jc w:val="both"/>
        <w:rPr>
          <w:rFonts w:ascii="Times New Roman" w:hAnsi="Times New Roman" w:cs="Times New Roman"/>
          <w:szCs w:val="24"/>
        </w:rPr>
      </w:pPr>
    </w:p>
    <w:p w14:paraId="57D7049D" w14:textId="77777777" w:rsidR="00F70F61"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Baletni večer </w:t>
      </w:r>
      <w:r w:rsidRPr="00BD4C8E">
        <w:rPr>
          <w:rFonts w:ascii="Times New Roman" w:hAnsi="Times New Roman" w:cs="Times New Roman"/>
          <w:i/>
          <w:iCs/>
          <w:szCs w:val="24"/>
        </w:rPr>
        <w:t>Four Reasons</w:t>
      </w:r>
      <w:r w:rsidRPr="00E40258">
        <w:rPr>
          <w:rFonts w:ascii="Times New Roman" w:hAnsi="Times New Roman" w:cs="Times New Roman"/>
          <w:szCs w:val="24"/>
        </w:rPr>
        <w:t xml:space="preserve"> &amp; </w:t>
      </w:r>
      <w:r w:rsidRPr="00BD4C8E">
        <w:rPr>
          <w:rFonts w:ascii="Times New Roman" w:hAnsi="Times New Roman" w:cs="Times New Roman"/>
          <w:i/>
          <w:iCs/>
          <w:szCs w:val="24"/>
        </w:rPr>
        <w:t>Minus Sixteen</w:t>
      </w:r>
      <w:r w:rsidRPr="00E40258">
        <w:rPr>
          <w:rFonts w:ascii="Times New Roman" w:hAnsi="Times New Roman" w:cs="Times New Roman"/>
          <w:szCs w:val="24"/>
        </w:rPr>
        <w:t xml:space="preserve"> prinaša kontrastno, a dramaturško premišljeno soočenje dveh sodobnih koreografskih poetik, ki ju povezujejo izrazita glasbena občutljivost, telesna inteligenca in močna odrska prezenca. V prvem delu večera se razkriva zadržani, kontemplativni svet Edwarda Cluga, v drugem pa eruptivna in fizično intenzivna energija izraelskega koreografa Ohada Naharina. Prav v tem prehodu od notranje zbranosti k odprti performativni moči se izrisuje idejna os večera.</w:t>
      </w:r>
      <w:r w:rsidR="00F70F61" w:rsidRPr="00E40258">
        <w:rPr>
          <w:rFonts w:ascii="Times New Roman" w:hAnsi="Times New Roman" w:cs="Times New Roman"/>
          <w:szCs w:val="24"/>
        </w:rPr>
        <w:t xml:space="preserve"> C</w:t>
      </w:r>
      <w:r w:rsidRPr="00E40258">
        <w:rPr>
          <w:rFonts w:ascii="Times New Roman" w:hAnsi="Times New Roman" w:cs="Times New Roman"/>
          <w:szCs w:val="24"/>
        </w:rPr>
        <w:t xml:space="preserve">lugova koreografija </w:t>
      </w:r>
      <w:r w:rsidRPr="00BD4C8E">
        <w:rPr>
          <w:rFonts w:ascii="Times New Roman" w:hAnsi="Times New Roman" w:cs="Times New Roman"/>
          <w:i/>
          <w:iCs/>
          <w:szCs w:val="24"/>
        </w:rPr>
        <w:t>Four Reasons</w:t>
      </w:r>
      <w:r w:rsidRPr="00E40258">
        <w:rPr>
          <w:rFonts w:ascii="Times New Roman" w:hAnsi="Times New Roman" w:cs="Times New Roman"/>
          <w:szCs w:val="24"/>
        </w:rPr>
        <w:t>, ki je nastala</w:t>
      </w:r>
      <w:r w:rsidR="006136BB" w:rsidRPr="00E40258">
        <w:rPr>
          <w:rFonts w:ascii="Times New Roman" w:hAnsi="Times New Roman" w:cs="Times New Roman"/>
          <w:szCs w:val="24"/>
        </w:rPr>
        <w:t xml:space="preserve"> </w:t>
      </w:r>
      <w:r w:rsidRPr="00E40258">
        <w:rPr>
          <w:rFonts w:ascii="Times New Roman" w:hAnsi="Times New Roman" w:cs="Times New Roman"/>
          <w:szCs w:val="24"/>
        </w:rPr>
        <w:t>leta 2008 za Portugalski nacionalni balet, je delo izčiščene forme in pretanjene odrske občutljivosti.</w:t>
      </w:r>
      <w:r w:rsidR="00F70F61" w:rsidRPr="00E40258">
        <w:rPr>
          <w:rFonts w:ascii="Times New Roman" w:hAnsi="Times New Roman" w:cs="Times New Roman"/>
          <w:szCs w:val="24"/>
        </w:rPr>
        <w:t xml:space="preserve"> </w:t>
      </w:r>
      <w:r w:rsidRPr="00E40258">
        <w:rPr>
          <w:rFonts w:ascii="Times New Roman" w:hAnsi="Times New Roman" w:cs="Times New Roman"/>
          <w:szCs w:val="24"/>
        </w:rPr>
        <w:t>V sodelovanju s skladateljem Milkom Lazarjem je</w:t>
      </w:r>
      <w:r w:rsidR="006136BB" w:rsidRPr="00E40258">
        <w:rPr>
          <w:rFonts w:ascii="Times New Roman" w:hAnsi="Times New Roman" w:cs="Times New Roman"/>
          <w:szCs w:val="24"/>
        </w:rPr>
        <w:t xml:space="preserve"> </w:t>
      </w:r>
      <w:r w:rsidRPr="00E40258">
        <w:rPr>
          <w:rFonts w:ascii="Times New Roman" w:hAnsi="Times New Roman" w:cs="Times New Roman"/>
          <w:szCs w:val="24"/>
        </w:rPr>
        <w:t xml:space="preserve">nastala kot koreografska meditacija, ki v ospredje postavlja razmerje med telesom, časom, ritmom in prostorom. Posebno intimnost uprizoritvi daje tudi živa glasbena izvedba, saj se gib in zvok vzpostavljata v neposrednem skupnem dihu. </w:t>
      </w:r>
    </w:p>
    <w:p w14:paraId="7E6650C7" w14:textId="63063B88" w:rsidR="00D6556E" w:rsidRPr="00E40258" w:rsidRDefault="00D6556E" w:rsidP="00D6556E">
      <w:pPr>
        <w:spacing w:after="0" w:line="240" w:lineRule="auto"/>
        <w:jc w:val="both"/>
        <w:rPr>
          <w:rFonts w:ascii="Times New Roman" w:hAnsi="Times New Roman" w:cs="Times New Roman"/>
          <w:szCs w:val="24"/>
        </w:rPr>
      </w:pPr>
      <w:r w:rsidRPr="00E40258">
        <w:rPr>
          <w:rFonts w:ascii="Times New Roman" w:hAnsi="Times New Roman" w:cs="Times New Roman"/>
          <w:szCs w:val="24"/>
        </w:rPr>
        <w:t xml:space="preserve">Povsem drugačno doživetje prinaša </w:t>
      </w:r>
      <w:r w:rsidRPr="00BD4C8E">
        <w:rPr>
          <w:rFonts w:ascii="Times New Roman" w:hAnsi="Times New Roman" w:cs="Times New Roman"/>
          <w:i/>
          <w:iCs/>
          <w:szCs w:val="24"/>
        </w:rPr>
        <w:t>Minus Sixteen</w:t>
      </w:r>
      <w:r w:rsidRPr="00E40258">
        <w:rPr>
          <w:rFonts w:ascii="Times New Roman" w:hAnsi="Times New Roman" w:cs="Times New Roman"/>
          <w:szCs w:val="24"/>
        </w:rPr>
        <w:t xml:space="preserve">, eno najprepoznavnejših del Ohada Naharina. Koreografija je prežeta z njegovim znamenitim gibalnim jezikom gaga, ki poudarja telesno senzibilnost, impulzivnost, odzivnost in svobodo, obenem pa briše meje </w:t>
      </w:r>
      <w:r w:rsidRPr="00E40258">
        <w:rPr>
          <w:rFonts w:ascii="Times New Roman" w:hAnsi="Times New Roman" w:cs="Times New Roman"/>
          <w:szCs w:val="24"/>
        </w:rPr>
        <w:lastRenderedPageBreak/>
        <w:t>med izvajalcem in gledalcem ter s svojo surovo, duhovito in neposredno energijo ustvarja izjemno močan odrski učinek. Večer tako odpira širok razpon sodobne baletne umetnosti in hkrati pomeni pomemben repertoarni korak za mariborski Balet, ki bo z Naharinovo koreografijo prvič segel tudi po enem ključnih imen sodobnega plesnega gledališča.</w:t>
      </w:r>
    </w:p>
    <w:p w14:paraId="1C51C928" w14:textId="77777777" w:rsidR="00E47E4C" w:rsidRDefault="00E47E4C" w:rsidP="00E47E4C">
      <w:pPr>
        <w:rPr>
          <w:rFonts w:ascii="Times New Roman" w:hAnsi="Times New Roman" w:cs="Times New Roman"/>
          <w:b/>
          <w:bCs/>
          <w:szCs w:val="24"/>
        </w:rPr>
      </w:pPr>
    </w:p>
    <w:p w14:paraId="504C2671" w14:textId="77777777" w:rsidR="00E47E4C" w:rsidRDefault="00E47E4C" w:rsidP="00E47E4C">
      <w:pPr>
        <w:rPr>
          <w:rFonts w:ascii="Times New Roman" w:hAnsi="Times New Roman" w:cs="Times New Roman"/>
          <w:b/>
          <w:bCs/>
          <w:szCs w:val="24"/>
        </w:rPr>
      </w:pPr>
    </w:p>
    <w:p w14:paraId="02ACF14E" w14:textId="77777777" w:rsidR="00E47E4C" w:rsidRDefault="00E47E4C" w:rsidP="00E47E4C">
      <w:pPr>
        <w:rPr>
          <w:rFonts w:ascii="Times New Roman" w:hAnsi="Times New Roman" w:cs="Times New Roman"/>
          <w:b/>
          <w:bCs/>
          <w:szCs w:val="24"/>
        </w:rPr>
      </w:pPr>
    </w:p>
    <w:p w14:paraId="2770643F" w14:textId="77777777" w:rsidR="00E47E4C" w:rsidRDefault="00E47E4C" w:rsidP="00E47E4C">
      <w:pPr>
        <w:rPr>
          <w:rFonts w:ascii="Times New Roman" w:hAnsi="Times New Roman" w:cs="Times New Roman"/>
          <w:b/>
          <w:bCs/>
          <w:szCs w:val="24"/>
        </w:rPr>
      </w:pPr>
    </w:p>
    <w:p w14:paraId="4A790379" w14:textId="77777777" w:rsidR="00E47E4C" w:rsidRDefault="00E47E4C" w:rsidP="00E47E4C">
      <w:pPr>
        <w:rPr>
          <w:rFonts w:ascii="Times New Roman" w:hAnsi="Times New Roman" w:cs="Times New Roman"/>
          <w:b/>
          <w:bCs/>
          <w:szCs w:val="24"/>
        </w:rPr>
      </w:pPr>
    </w:p>
    <w:p w14:paraId="1A567FE4" w14:textId="77777777" w:rsidR="00E47E4C" w:rsidRDefault="00E47E4C" w:rsidP="00E47E4C">
      <w:pPr>
        <w:rPr>
          <w:rFonts w:ascii="Times New Roman" w:hAnsi="Times New Roman" w:cs="Times New Roman"/>
          <w:b/>
          <w:bCs/>
          <w:szCs w:val="24"/>
        </w:rPr>
      </w:pPr>
    </w:p>
    <w:p w14:paraId="3AC9BA63" w14:textId="77777777" w:rsidR="00E47E4C" w:rsidRDefault="00E47E4C" w:rsidP="00E47E4C">
      <w:pPr>
        <w:rPr>
          <w:rFonts w:ascii="Times New Roman" w:hAnsi="Times New Roman" w:cs="Times New Roman"/>
          <w:b/>
          <w:bCs/>
          <w:szCs w:val="24"/>
        </w:rPr>
      </w:pPr>
    </w:p>
    <w:p w14:paraId="6DEC18DE" w14:textId="77777777" w:rsidR="00E47E4C" w:rsidRDefault="00E47E4C" w:rsidP="00E47E4C">
      <w:pPr>
        <w:rPr>
          <w:rFonts w:ascii="Times New Roman" w:hAnsi="Times New Roman" w:cs="Times New Roman"/>
          <w:b/>
          <w:bCs/>
          <w:szCs w:val="24"/>
        </w:rPr>
      </w:pPr>
    </w:p>
    <w:p w14:paraId="5DA6A374" w14:textId="77777777" w:rsidR="00E47E4C" w:rsidRDefault="00E47E4C" w:rsidP="00E47E4C">
      <w:pPr>
        <w:rPr>
          <w:rFonts w:ascii="Times New Roman" w:hAnsi="Times New Roman" w:cs="Times New Roman"/>
          <w:b/>
          <w:bCs/>
          <w:szCs w:val="24"/>
        </w:rPr>
      </w:pPr>
    </w:p>
    <w:p w14:paraId="2152C85C" w14:textId="77777777" w:rsidR="00E47E4C" w:rsidRDefault="00E47E4C" w:rsidP="00E47E4C">
      <w:pPr>
        <w:rPr>
          <w:rFonts w:ascii="Times New Roman" w:hAnsi="Times New Roman" w:cs="Times New Roman"/>
          <w:b/>
          <w:bCs/>
          <w:szCs w:val="24"/>
        </w:rPr>
      </w:pPr>
    </w:p>
    <w:p w14:paraId="65EB0E8A" w14:textId="77777777" w:rsidR="00E47E4C" w:rsidRDefault="00E47E4C" w:rsidP="00E47E4C">
      <w:pPr>
        <w:rPr>
          <w:rFonts w:ascii="Times New Roman" w:hAnsi="Times New Roman" w:cs="Times New Roman"/>
          <w:b/>
          <w:bCs/>
          <w:szCs w:val="24"/>
        </w:rPr>
      </w:pPr>
    </w:p>
    <w:p w14:paraId="72849D29" w14:textId="77777777" w:rsidR="00E47E4C" w:rsidRDefault="00E47E4C" w:rsidP="00E47E4C">
      <w:pPr>
        <w:rPr>
          <w:rFonts w:ascii="Times New Roman" w:hAnsi="Times New Roman" w:cs="Times New Roman"/>
          <w:b/>
          <w:bCs/>
          <w:szCs w:val="24"/>
        </w:rPr>
      </w:pPr>
    </w:p>
    <w:p w14:paraId="3A04AF70" w14:textId="77777777" w:rsidR="00E47E4C" w:rsidRDefault="00E47E4C" w:rsidP="00E47E4C">
      <w:pPr>
        <w:rPr>
          <w:rFonts w:ascii="Times New Roman" w:hAnsi="Times New Roman" w:cs="Times New Roman"/>
          <w:b/>
          <w:bCs/>
          <w:szCs w:val="24"/>
        </w:rPr>
      </w:pPr>
    </w:p>
    <w:p w14:paraId="4607C50C" w14:textId="77777777" w:rsidR="00E47E4C" w:rsidRDefault="00E47E4C" w:rsidP="00E47E4C">
      <w:pPr>
        <w:rPr>
          <w:rFonts w:ascii="Times New Roman" w:hAnsi="Times New Roman" w:cs="Times New Roman"/>
          <w:b/>
          <w:bCs/>
          <w:szCs w:val="24"/>
        </w:rPr>
      </w:pPr>
    </w:p>
    <w:p w14:paraId="4DBE0668" w14:textId="77777777" w:rsidR="00E47E4C" w:rsidRDefault="00E47E4C" w:rsidP="00E47E4C">
      <w:pPr>
        <w:rPr>
          <w:rFonts w:ascii="Times New Roman" w:hAnsi="Times New Roman" w:cs="Times New Roman"/>
          <w:b/>
          <w:bCs/>
          <w:szCs w:val="24"/>
        </w:rPr>
      </w:pPr>
    </w:p>
    <w:p w14:paraId="7F0EC657" w14:textId="77777777" w:rsidR="00E47E4C" w:rsidRDefault="00E47E4C" w:rsidP="00E47E4C">
      <w:pPr>
        <w:rPr>
          <w:rFonts w:ascii="Times New Roman" w:hAnsi="Times New Roman" w:cs="Times New Roman"/>
          <w:b/>
          <w:bCs/>
          <w:szCs w:val="24"/>
        </w:rPr>
      </w:pPr>
    </w:p>
    <w:p w14:paraId="33F2A6A4" w14:textId="77777777" w:rsidR="00E47E4C" w:rsidRDefault="00E47E4C" w:rsidP="00E47E4C">
      <w:pPr>
        <w:rPr>
          <w:rFonts w:ascii="Times New Roman" w:hAnsi="Times New Roman" w:cs="Times New Roman"/>
          <w:b/>
          <w:bCs/>
          <w:szCs w:val="24"/>
        </w:rPr>
      </w:pPr>
    </w:p>
    <w:p w14:paraId="4A46F3F6" w14:textId="77777777" w:rsidR="00E47E4C" w:rsidRDefault="00E47E4C" w:rsidP="00E47E4C">
      <w:pPr>
        <w:rPr>
          <w:rFonts w:ascii="Times New Roman" w:hAnsi="Times New Roman" w:cs="Times New Roman"/>
          <w:b/>
          <w:bCs/>
          <w:szCs w:val="24"/>
        </w:rPr>
      </w:pPr>
    </w:p>
    <w:p w14:paraId="150F98A0" w14:textId="77777777" w:rsidR="005726C7" w:rsidRDefault="005726C7" w:rsidP="00E47E4C">
      <w:pPr>
        <w:rPr>
          <w:rFonts w:ascii="Times New Roman" w:hAnsi="Times New Roman" w:cs="Times New Roman"/>
          <w:b/>
          <w:bCs/>
          <w:szCs w:val="24"/>
        </w:rPr>
      </w:pPr>
    </w:p>
    <w:p w14:paraId="3AE81D33" w14:textId="77777777" w:rsidR="00E47E4C" w:rsidRDefault="00E47E4C" w:rsidP="00E47E4C">
      <w:pPr>
        <w:rPr>
          <w:rFonts w:ascii="Times New Roman" w:hAnsi="Times New Roman" w:cs="Times New Roman"/>
          <w:b/>
          <w:bCs/>
          <w:szCs w:val="24"/>
        </w:rPr>
      </w:pPr>
    </w:p>
    <w:p w14:paraId="39F194F7" w14:textId="77777777" w:rsidR="00E47E4C" w:rsidRDefault="00E47E4C" w:rsidP="00E47E4C">
      <w:pPr>
        <w:rPr>
          <w:rFonts w:ascii="Times New Roman" w:hAnsi="Times New Roman" w:cs="Times New Roman"/>
          <w:b/>
          <w:bCs/>
          <w:szCs w:val="24"/>
        </w:rPr>
      </w:pPr>
    </w:p>
    <w:p w14:paraId="2444DAA6" w14:textId="77777777" w:rsidR="00E47E4C" w:rsidRDefault="00E47E4C" w:rsidP="00E47E4C">
      <w:pPr>
        <w:rPr>
          <w:rFonts w:ascii="Times New Roman" w:hAnsi="Times New Roman" w:cs="Times New Roman"/>
          <w:b/>
          <w:bCs/>
          <w:szCs w:val="24"/>
        </w:rPr>
      </w:pPr>
    </w:p>
    <w:p w14:paraId="096BA914" w14:textId="77777777" w:rsidR="00E47E4C" w:rsidRDefault="00D6556E" w:rsidP="00E47E4C">
      <w:pPr>
        <w:spacing w:after="0"/>
        <w:rPr>
          <w:rFonts w:ascii="Times New Roman" w:hAnsi="Times New Roman" w:cs="Times New Roman"/>
          <w:b/>
          <w:bCs/>
          <w:sz w:val="36"/>
          <w:szCs w:val="36"/>
        </w:rPr>
      </w:pPr>
      <w:r w:rsidRPr="00E47E4C">
        <w:rPr>
          <w:rFonts w:ascii="Times New Roman" w:hAnsi="Times New Roman" w:cs="Times New Roman"/>
          <w:b/>
          <w:bCs/>
          <w:sz w:val="36"/>
          <w:szCs w:val="36"/>
        </w:rPr>
        <w:t xml:space="preserve">Vpis abonmajev bo potekal </w:t>
      </w:r>
    </w:p>
    <w:p w14:paraId="12EB43E5" w14:textId="100420D1" w:rsidR="00E47E4C" w:rsidRPr="00E47E4C" w:rsidRDefault="00D6556E" w:rsidP="00E47E4C">
      <w:pPr>
        <w:spacing w:after="0"/>
        <w:rPr>
          <w:rFonts w:ascii="Times New Roman" w:hAnsi="Times New Roman" w:cs="Times New Roman"/>
          <w:sz w:val="36"/>
          <w:szCs w:val="36"/>
        </w:rPr>
      </w:pPr>
      <w:r w:rsidRPr="00E47E4C">
        <w:rPr>
          <w:rFonts w:ascii="Times New Roman" w:hAnsi="Times New Roman" w:cs="Times New Roman"/>
          <w:b/>
          <w:bCs/>
          <w:sz w:val="36"/>
          <w:szCs w:val="36"/>
        </w:rPr>
        <w:t>od 1. junija do 3. julija 2026</w:t>
      </w:r>
    </w:p>
    <w:p w14:paraId="5BC67160" w14:textId="66986C00" w:rsidR="008E6150" w:rsidRPr="00E47E4C" w:rsidRDefault="00D6556E" w:rsidP="00E47E4C">
      <w:pPr>
        <w:spacing w:after="0"/>
        <w:rPr>
          <w:rFonts w:ascii="Times New Roman" w:hAnsi="Times New Roman" w:cs="Times New Roman"/>
          <w:sz w:val="36"/>
          <w:szCs w:val="36"/>
        </w:rPr>
      </w:pPr>
      <w:r w:rsidRPr="00E47E4C">
        <w:rPr>
          <w:rFonts w:ascii="Times New Roman" w:hAnsi="Times New Roman" w:cs="Times New Roman"/>
          <w:b/>
          <w:bCs/>
          <w:sz w:val="36"/>
          <w:szCs w:val="36"/>
        </w:rPr>
        <w:t>in od 24. avgusta do 18. septembra 2026</w:t>
      </w:r>
    </w:p>
    <w:sectPr w:rsidR="008E6150" w:rsidRPr="00E47E4C" w:rsidSect="00D6556E">
      <w:headerReference w:type="default" r:id="rId8"/>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4EF4" w14:textId="77777777" w:rsidR="008C709D" w:rsidRDefault="008C709D" w:rsidP="00C105F1">
      <w:pPr>
        <w:spacing w:after="0" w:line="240" w:lineRule="auto"/>
      </w:pPr>
      <w:r>
        <w:separator/>
      </w:r>
    </w:p>
  </w:endnote>
  <w:endnote w:type="continuationSeparator" w:id="0">
    <w:p w14:paraId="1ADC2EEA" w14:textId="77777777" w:rsidR="008C709D" w:rsidRDefault="008C709D" w:rsidP="00C1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9AC0" w14:textId="77777777" w:rsidR="008C709D" w:rsidRDefault="008C709D" w:rsidP="00C105F1">
      <w:pPr>
        <w:spacing w:after="0" w:line="240" w:lineRule="auto"/>
      </w:pPr>
      <w:r>
        <w:separator/>
      </w:r>
    </w:p>
  </w:footnote>
  <w:footnote w:type="continuationSeparator" w:id="0">
    <w:p w14:paraId="47D1F52F" w14:textId="77777777" w:rsidR="008C709D" w:rsidRDefault="008C709D" w:rsidP="00C10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5DD5" w14:textId="76A54827" w:rsidR="00C105F1" w:rsidRDefault="00C105F1">
    <w:pPr>
      <w:pStyle w:val="Glava"/>
    </w:pPr>
    <w:r>
      <w:rPr>
        <w:noProof/>
        <w:lang w:eastAsia="sl-SI"/>
      </w:rPr>
      <w:drawing>
        <wp:anchor distT="0" distB="0" distL="114300" distR="114300" simplePos="0" relativeHeight="251659264" behindDoc="0" locked="0" layoutInCell="1" allowOverlap="1" wp14:anchorId="3DCDE71F" wp14:editId="1F2859EB">
          <wp:simplePos x="0" y="0"/>
          <wp:positionH relativeFrom="margin">
            <wp:posOffset>0</wp:posOffset>
          </wp:positionH>
          <wp:positionV relativeFrom="paragraph">
            <wp:posOffset>-635</wp:posOffset>
          </wp:positionV>
          <wp:extent cx="873125" cy="723900"/>
          <wp:effectExtent l="0" t="0" r="3175" b="0"/>
          <wp:wrapNone/>
          <wp:docPr id="652764924" name="Slika 65276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25" cy="7239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87E"/>
    <w:multiLevelType w:val="hybridMultilevel"/>
    <w:tmpl w:val="45E61B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255B78"/>
    <w:multiLevelType w:val="hybridMultilevel"/>
    <w:tmpl w:val="099C0C96"/>
    <w:lvl w:ilvl="0" w:tplc="E49EFFF6">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 w15:restartNumberingAfterBreak="0">
    <w:nsid w:val="373532CB"/>
    <w:multiLevelType w:val="hybridMultilevel"/>
    <w:tmpl w:val="B58C3C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90F1F15"/>
    <w:multiLevelType w:val="hybridMultilevel"/>
    <w:tmpl w:val="3A763D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81B757B"/>
    <w:multiLevelType w:val="hybridMultilevel"/>
    <w:tmpl w:val="97168B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CC27C22"/>
    <w:multiLevelType w:val="hybridMultilevel"/>
    <w:tmpl w:val="FD8ECA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98079309">
    <w:abstractNumId w:val="5"/>
  </w:num>
  <w:num w:numId="2" w16cid:durableId="1258058795">
    <w:abstractNumId w:val="1"/>
  </w:num>
  <w:num w:numId="3" w16cid:durableId="524711081">
    <w:abstractNumId w:val="2"/>
  </w:num>
  <w:num w:numId="4" w16cid:durableId="1385643041">
    <w:abstractNumId w:val="4"/>
  </w:num>
  <w:num w:numId="5" w16cid:durableId="164705595">
    <w:abstractNumId w:val="3"/>
  </w:num>
  <w:num w:numId="6" w16cid:durableId="149861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6E"/>
    <w:rsid w:val="0007682D"/>
    <w:rsid w:val="00091024"/>
    <w:rsid w:val="000B2519"/>
    <w:rsid w:val="00117660"/>
    <w:rsid w:val="00143CD0"/>
    <w:rsid w:val="001F384F"/>
    <w:rsid w:val="002B07C4"/>
    <w:rsid w:val="002E2642"/>
    <w:rsid w:val="002E3BE1"/>
    <w:rsid w:val="00380E8F"/>
    <w:rsid w:val="00435787"/>
    <w:rsid w:val="00514EE4"/>
    <w:rsid w:val="005726C7"/>
    <w:rsid w:val="005A2A0D"/>
    <w:rsid w:val="0061267C"/>
    <w:rsid w:val="006136BB"/>
    <w:rsid w:val="006649BD"/>
    <w:rsid w:val="00677B60"/>
    <w:rsid w:val="006E5928"/>
    <w:rsid w:val="0079219E"/>
    <w:rsid w:val="007C188F"/>
    <w:rsid w:val="007E132C"/>
    <w:rsid w:val="007E2440"/>
    <w:rsid w:val="008154E0"/>
    <w:rsid w:val="008705D6"/>
    <w:rsid w:val="008C709D"/>
    <w:rsid w:val="008E6150"/>
    <w:rsid w:val="00A47B81"/>
    <w:rsid w:val="00A8602D"/>
    <w:rsid w:val="00AA0EAA"/>
    <w:rsid w:val="00B5457F"/>
    <w:rsid w:val="00BA0DCC"/>
    <w:rsid w:val="00BD4C8E"/>
    <w:rsid w:val="00C105F1"/>
    <w:rsid w:val="00C92CC2"/>
    <w:rsid w:val="00C97049"/>
    <w:rsid w:val="00CA777A"/>
    <w:rsid w:val="00D22A45"/>
    <w:rsid w:val="00D5128C"/>
    <w:rsid w:val="00D6556E"/>
    <w:rsid w:val="00DF0832"/>
    <w:rsid w:val="00E13B91"/>
    <w:rsid w:val="00E40258"/>
    <w:rsid w:val="00E47E4C"/>
    <w:rsid w:val="00E50243"/>
    <w:rsid w:val="00E50677"/>
    <w:rsid w:val="00E75758"/>
    <w:rsid w:val="00F6560B"/>
    <w:rsid w:val="00F70F61"/>
    <w:rsid w:val="00F83C53"/>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1A7B"/>
  <w15:chartTrackingRefBased/>
  <w15:docId w15:val="{4C926D28-024C-49F7-BA63-F9997975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sl-SI" w:eastAsia="en-US"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6556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Naslov2">
    <w:name w:val="heading 2"/>
    <w:basedOn w:val="Navaden"/>
    <w:next w:val="Navaden"/>
    <w:link w:val="Naslov2Znak"/>
    <w:uiPriority w:val="9"/>
    <w:semiHidden/>
    <w:unhideWhenUsed/>
    <w:qFormat/>
    <w:rsid w:val="00D6556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Naslov3">
    <w:name w:val="heading 3"/>
    <w:basedOn w:val="Navaden"/>
    <w:next w:val="Navaden"/>
    <w:link w:val="Naslov3Znak"/>
    <w:uiPriority w:val="9"/>
    <w:semiHidden/>
    <w:unhideWhenUsed/>
    <w:qFormat/>
    <w:rsid w:val="00D6556E"/>
    <w:pPr>
      <w:keepNext/>
      <w:keepLines/>
      <w:spacing w:before="160" w:after="80"/>
      <w:outlineLvl w:val="2"/>
    </w:pPr>
    <w:rPr>
      <w:rFonts w:eastAsiaTheme="majorEastAsia" w:cstheme="majorBidi"/>
      <w:color w:val="2F5496" w:themeColor="accent1" w:themeShade="BF"/>
      <w:sz w:val="28"/>
      <w:szCs w:val="35"/>
    </w:rPr>
  </w:style>
  <w:style w:type="paragraph" w:styleId="Naslov4">
    <w:name w:val="heading 4"/>
    <w:basedOn w:val="Navaden"/>
    <w:next w:val="Navaden"/>
    <w:link w:val="Naslov4Znak"/>
    <w:uiPriority w:val="9"/>
    <w:semiHidden/>
    <w:unhideWhenUsed/>
    <w:qFormat/>
    <w:rsid w:val="00D6556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6556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6556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6556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6556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6556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6556E"/>
    <w:rPr>
      <w:rFonts w:asciiTheme="majorHAnsi" w:eastAsiaTheme="majorEastAsia" w:hAnsiTheme="majorHAnsi" w:cstheme="majorBidi"/>
      <w:color w:val="2F5496" w:themeColor="accent1" w:themeShade="BF"/>
      <w:sz w:val="40"/>
      <w:szCs w:val="50"/>
    </w:rPr>
  </w:style>
  <w:style w:type="character" w:customStyle="1" w:styleId="Naslov2Znak">
    <w:name w:val="Naslov 2 Znak"/>
    <w:basedOn w:val="Privzetapisavaodstavka"/>
    <w:link w:val="Naslov2"/>
    <w:uiPriority w:val="9"/>
    <w:semiHidden/>
    <w:rsid w:val="00D6556E"/>
    <w:rPr>
      <w:rFonts w:asciiTheme="majorHAnsi" w:eastAsiaTheme="majorEastAsia" w:hAnsiTheme="majorHAnsi" w:cstheme="majorBidi"/>
      <w:color w:val="2F5496" w:themeColor="accent1" w:themeShade="BF"/>
      <w:sz w:val="32"/>
      <w:szCs w:val="40"/>
    </w:rPr>
  </w:style>
  <w:style w:type="character" w:customStyle="1" w:styleId="Naslov3Znak">
    <w:name w:val="Naslov 3 Znak"/>
    <w:basedOn w:val="Privzetapisavaodstavka"/>
    <w:link w:val="Naslov3"/>
    <w:uiPriority w:val="9"/>
    <w:semiHidden/>
    <w:rsid w:val="00D6556E"/>
    <w:rPr>
      <w:rFonts w:eastAsiaTheme="majorEastAsia" w:cstheme="majorBidi"/>
      <w:color w:val="2F5496" w:themeColor="accent1" w:themeShade="BF"/>
      <w:sz w:val="28"/>
      <w:szCs w:val="35"/>
    </w:rPr>
  </w:style>
  <w:style w:type="character" w:customStyle="1" w:styleId="Naslov4Znak">
    <w:name w:val="Naslov 4 Znak"/>
    <w:basedOn w:val="Privzetapisavaodstavka"/>
    <w:link w:val="Naslov4"/>
    <w:uiPriority w:val="9"/>
    <w:semiHidden/>
    <w:rsid w:val="00D6556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6556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6556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6556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6556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6556E"/>
    <w:rPr>
      <w:rFonts w:eastAsiaTheme="majorEastAsia" w:cstheme="majorBidi"/>
      <w:color w:val="272727" w:themeColor="text1" w:themeTint="D8"/>
    </w:rPr>
  </w:style>
  <w:style w:type="paragraph" w:styleId="Naslov">
    <w:name w:val="Title"/>
    <w:basedOn w:val="Navaden"/>
    <w:next w:val="Navaden"/>
    <w:link w:val="NaslovZnak"/>
    <w:uiPriority w:val="10"/>
    <w:qFormat/>
    <w:rsid w:val="00D6556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NaslovZnak">
    <w:name w:val="Naslov Znak"/>
    <w:basedOn w:val="Privzetapisavaodstavka"/>
    <w:link w:val="Naslov"/>
    <w:uiPriority w:val="10"/>
    <w:rsid w:val="00D6556E"/>
    <w:rPr>
      <w:rFonts w:asciiTheme="majorHAnsi" w:eastAsiaTheme="majorEastAsia" w:hAnsiTheme="majorHAnsi" w:cstheme="majorBidi"/>
      <w:spacing w:val="-10"/>
      <w:kern w:val="28"/>
      <w:sz w:val="56"/>
      <w:szCs w:val="71"/>
    </w:rPr>
  </w:style>
  <w:style w:type="paragraph" w:styleId="Podnaslov">
    <w:name w:val="Subtitle"/>
    <w:basedOn w:val="Navaden"/>
    <w:next w:val="Navaden"/>
    <w:link w:val="PodnaslovZnak"/>
    <w:uiPriority w:val="11"/>
    <w:qFormat/>
    <w:rsid w:val="00D6556E"/>
    <w:pPr>
      <w:numPr>
        <w:ilvl w:val="1"/>
      </w:numPr>
    </w:pPr>
    <w:rPr>
      <w:rFonts w:eastAsiaTheme="majorEastAsia" w:cstheme="majorBidi"/>
      <w:color w:val="595959" w:themeColor="text1" w:themeTint="A6"/>
      <w:spacing w:val="15"/>
      <w:sz w:val="28"/>
      <w:szCs w:val="35"/>
    </w:rPr>
  </w:style>
  <w:style w:type="character" w:customStyle="1" w:styleId="PodnaslovZnak">
    <w:name w:val="Podnaslov Znak"/>
    <w:basedOn w:val="Privzetapisavaodstavka"/>
    <w:link w:val="Podnaslov"/>
    <w:uiPriority w:val="11"/>
    <w:rsid w:val="00D6556E"/>
    <w:rPr>
      <w:rFonts w:eastAsiaTheme="majorEastAsia" w:cstheme="majorBidi"/>
      <w:color w:val="595959" w:themeColor="text1" w:themeTint="A6"/>
      <w:spacing w:val="15"/>
      <w:sz w:val="28"/>
      <w:szCs w:val="35"/>
    </w:rPr>
  </w:style>
  <w:style w:type="paragraph" w:styleId="Citat">
    <w:name w:val="Quote"/>
    <w:basedOn w:val="Navaden"/>
    <w:next w:val="Navaden"/>
    <w:link w:val="CitatZnak"/>
    <w:uiPriority w:val="29"/>
    <w:qFormat/>
    <w:rsid w:val="00D6556E"/>
    <w:pPr>
      <w:spacing w:before="160"/>
      <w:jc w:val="center"/>
    </w:pPr>
    <w:rPr>
      <w:i/>
      <w:iCs/>
      <w:color w:val="404040" w:themeColor="text1" w:themeTint="BF"/>
    </w:rPr>
  </w:style>
  <w:style w:type="character" w:customStyle="1" w:styleId="CitatZnak">
    <w:name w:val="Citat Znak"/>
    <w:basedOn w:val="Privzetapisavaodstavka"/>
    <w:link w:val="Citat"/>
    <w:uiPriority w:val="29"/>
    <w:rsid w:val="00D6556E"/>
    <w:rPr>
      <w:i/>
      <w:iCs/>
      <w:color w:val="404040" w:themeColor="text1" w:themeTint="BF"/>
    </w:rPr>
  </w:style>
  <w:style w:type="paragraph" w:styleId="Odstavekseznama">
    <w:name w:val="List Paragraph"/>
    <w:basedOn w:val="Navaden"/>
    <w:uiPriority w:val="34"/>
    <w:qFormat/>
    <w:rsid w:val="00D6556E"/>
    <w:pPr>
      <w:ind w:left="720"/>
      <w:contextualSpacing/>
    </w:pPr>
  </w:style>
  <w:style w:type="character" w:styleId="Intenzivenpoudarek">
    <w:name w:val="Intense Emphasis"/>
    <w:basedOn w:val="Privzetapisavaodstavka"/>
    <w:uiPriority w:val="21"/>
    <w:qFormat/>
    <w:rsid w:val="00D6556E"/>
    <w:rPr>
      <w:i/>
      <w:iCs/>
      <w:color w:val="2F5496" w:themeColor="accent1" w:themeShade="BF"/>
    </w:rPr>
  </w:style>
  <w:style w:type="paragraph" w:styleId="Intenzivencitat">
    <w:name w:val="Intense Quote"/>
    <w:basedOn w:val="Navaden"/>
    <w:next w:val="Navaden"/>
    <w:link w:val="IntenzivencitatZnak"/>
    <w:uiPriority w:val="30"/>
    <w:qFormat/>
    <w:rsid w:val="00D65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6556E"/>
    <w:rPr>
      <w:i/>
      <w:iCs/>
      <w:color w:val="2F5496" w:themeColor="accent1" w:themeShade="BF"/>
    </w:rPr>
  </w:style>
  <w:style w:type="character" w:styleId="Intenzivensklic">
    <w:name w:val="Intense Reference"/>
    <w:basedOn w:val="Privzetapisavaodstavka"/>
    <w:uiPriority w:val="32"/>
    <w:qFormat/>
    <w:rsid w:val="00D6556E"/>
    <w:rPr>
      <w:b/>
      <w:bCs/>
      <w:smallCaps/>
      <w:color w:val="2F5496" w:themeColor="accent1" w:themeShade="BF"/>
      <w:spacing w:val="5"/>
    </w:rPr>
  </w:style>
  <w:style w:type="paragraph" w:styleId="Glava">
    <w:name w:val="header"/>
    <w:basedOn w:val="Navaden"/>
    <w:link w:val="GlavaZnak"/>
    <w:uiPriority w:val="99"/>
    <w:unhideWhenUsed/>
    <w:rsid w:val="00C105F1"/>
    <w:pPr>
      <w:tabs>
        <w:tab w:val="center" w:pos="4536"/>
        <w:tab w:val="right" w:pos="9072"/>
      </w:tabs>
      <w:spacing w:after="0" w:line="240" w:lineRule="auto"/>
    </w:pPr>
  </w:style>
  <w:style w:type="character" w:customStyle="1" w:styleId="GlavaZnak">
    <w:name w:val="Glava Znak"/>
    <w:basedOn w:val="Privzetapisavaodstavka"/>
    <w:link w:val="Glava"/>
    <w:uiPriority w:val="99"/>
    <w:rsid w:val="00C105F1"/>
  </w:style>
  <w:style w:type="paragraph" w:styleId="Noga">
    <w:name w:val="footer"/>
    <w:basedOn w:val="Navaden"/>
    <w:link w:val="NogaZnak"/>
    <w:uiPriority w:val="99"/>
    <w:unhideWhenUsed/>
    <w:rsid w:val="00C105F1"/>
    <w:pPr>
      <w:tabs>
        <w:tab w:val="center" w:pos="4536"/>
        <w:tab w:val="right" w:pos="9072"/>
      </w:tabs>
      <w:spacing w:after="0" w:line="240" w:lineRule="auto"/>
    </w:pPr>
  </w:style>
  <w:style w:type="character" w:customStyle="1" w:styleId="NogaZnak">
    <w:name w:val="Noga Znak"/>
    <w:basedOn w:val="Privzetapisavaodstavka"/>
    <w:link w:val="Noga"/>
    <w:uiPriority w:val="99"/>
    <w:rsid w:val="00C10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17</Pages>
  <Words>5463</Words>
  <Characters>31142</Characters>
  <Application>Microsoft Office Word</Application>
  <DocSecurity>0</DocSecurity>
  <Lines>259</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SNG MB</cp:lastModifiedBy>
  <cp:revision>32</cp:revision>
  <cp:lastPrinted>2026-05-29T05:39:00Z</cp:lastPrinted>
  <dcterms:created xsi:type="dcterms:W3CDTF">2026-05-25T17:37:00Z</dcterms:created>
  <dcterms:modified xsi:type="dcterms:W3CDTF">2026-05-29T05:41:00Z</dcterms:modified>
</cp:coreProperties>
</file>