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52F7" w14:textId="3F797FED" w:rsidR="004841BE" w:rsidRPr="007E0B5E" w:rsidRDefault="004841BE"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 xml:space="preserve">Friedrich Schiller, Diego de </w:t>
      </w:r>
      <w:proofErr w:type="spellStart"/>
      <w:r w:rsidRPr="007E0B5E">
        <w:rPr>
          <w:rFonts w:ascii="Times New Roman" w:hAnsi="Times New Roman" w:cs="Times New Roman"/>
          <w:b/>
          <w:bCs/>
          <w:sz w:val="24"/>
          <w:szCs w:val="24"/>
        </w:rPr>
        <w:t>Brea</w:t>
      </w:r>
      <w:proofErr w:type="spellEnd"/>
    </w:p>
    <w:p w14:paraId="14373FA7" w14:textId="017C0C0D" w:rsidR="004841BE" w:rsidRPr="007E0B5E" w:rsidRDefault="007E0B5E" w:rsidP="007E0B5E">
      <w:pPr>
        <w:spacing w:after="0" w:line="240" w:lineRule="auto"/>
        <w:jc w:val="both"/>
        <w:rPr>
          <w:rFonts w:ascii="Times New Roman" w:hAnsi="Times New Roman" w:cs="Times New Roman"/>
          <w:b/>
          <w:bCs/>
          <w:sz w:val="72"/>
          <w:szCs w:val="72"/>
        </w:rPr>
      </w:pPr>
      <w:r w:rsidRPr="007E0B5E">
        <w:rPr>
          <w:rFonts w:ascii="Times New Roman" w:hAnsi="Times New Roman" w:cs="Times New Roman"/>
          <w:b/>
          <w:bCs/>
          <w:sz w:val="72"/>
          <w:szCs w:val="72"/>
        </w:rPr>
        <w:t>Marija Stuart</w:t>
      </w:r>
    </w:p>
    <w:p w14:paraId="5843B185" w14:textId="77777777" w:rsidR="004841BE" w:rsidRPr="007E0B5E" w:rsidRDefault="004841BE" w:rsidP="007E0B5E">
      <w:pPr>
        <w:spacing w:after="0" w:line="240" w:lineRule="auto"/>
        <w:jc w:val="both"/>
        <w:rPr>
          <w:rFonts w:ascii="Times New Roman" w:hAnsi="Times New Roman" w:cs="Times New Roman"/>
          <w:sz w:val="24"/>
          <w:szCs w:val="24"/>
        </w:rPr>
      </w:pPr>
    </w:p>
    <w:p w14:paraId="232BF08C" w14:textId="53E086EF"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Režiser </w:t>
      </w:r>
      <w:r w:rsidRPr="007E0B5E">
        <w:rPr>
          <w:rFonts w:ascii="Times New Roman" w:hAnsi="Times New Roman" w:cs="Times New Roman"/>
          <w:b/>
          <w:bCs/>
          <w:sz w:val="24"/>
          <w:szCs w:val="24"/>
        </w:rPr>
        <w:t xml:space="preserve">Diego de </w:t>
      </w:r>
      <w:proofErr w:type="spellStart"/>
      <w:r w:rsidRPr="007E0B5E">
        <w:rPr>
          <w:rFonts w:ascii="Times New Roman" w:hAnsi="Times New Roman" w:cs="Times New Roman"/>
          <w:b/>
          <w:bCs/>
          <w:sz w:val="24"/>
          <w:szCs w:val="24"/>
        </w:rPr>
        <w:t>Brea</w:t>
      </w:r>
      <w:proofErr w:type="spellEnd"/>
      <w:r w:rsidRPr="007E0B5E">
        <w:rPr>
          <w:rFonts w:ascii="Times New Roman" w:hAnsi="Times New Roman" w:cs="Times New Roman"/>
          <w:sz w:val="24"/>
          <w:szCs w:val="24"/>
        </w:rPr>
        <w:t xml:space="preserve"> </w:t>
      </w:r>
    </w:p>
    <w:p w14:paraId="341FE4CC" w14:textId="77777777" w:rsidR="007E0B5E" w:rsidRDefault="007E0B5E" w:rsidP="007E0B5E">
      <w:pPr>
        <w:spacing w:after="0" w:line="240" w:lineRule="auto"/>
        <w:jc w:val="both"/>
        <w:rPr>
          <w:rFonts w:ascii="Times New Roman" w:hAnsi="Times New Roman" w:cs="Times New Roman"/>
          <w:sz w:val="24"/>
          <w:szCs w:val="24"/>
        </w:rPr>
      </w:pPr>
    </w:p>
    <w:p w14:paraId="1879A5A2" w14:textId="7C0A59B1"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Prevajalec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Borut Trekman</w:t>
      </w:r>
      <w:r w:rsidRPr="007E0B5E">
        <w:rPr>
          <w:rFonts w:ascii="Times New Roman" w:hAnsi="Times New Roman" w:cs="Times New Roman"/>
          <w:sz w:val="24"/>
          <w:szCs w:val="24"/>
        </w:rPr>
        <w:t xml:space="preserve"> </w:t>
      </w:r>
    </w:p>
    <w:p w14:paraId="1A2AD6D2" w14:textId="1D1ED5A1"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Dramaturginja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Maja Borin</w:t>
      </w:r>
      <w:r w:rsidRPr="007E0B5E">
        <w:rPr>
          <w:rFonts w:ascii="Times New Roman" w:hAnsi="Times New Roman" w:cs="Times New Roman"/>
          <w:sz w:val="24"/>
          <w:szCs w:val="24"/>
        </w:rPr>
        <w:t xml:space="preserve"> </w:t>
      </w:r>
    </w:p>
    <w:p w14:paraId="62E3A013" w14:textId="798B7561"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Scenograf in oblikovalec svetlobe </w:t>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 xml:space="preserve">Diego de </w:t>
      </w:r>
      <w:proofErr w:type="spellStart"/>
      <w:r w:rsidRPr="007E0B5E">
        <w:rPr>
          <w:rFonts w:ascii="Times New Roman" w:hAnsi="Times New Roman" w:cs="Times New Roman"/>
          <w:b/>
          <w:bCs/>
          <w:sz w:val="24"/>
          <w:szCs w:val="24"/>
        </w:rPr>
        <w:t>Brea</w:t>
      </w:r>
      <w:proofErr w:type="spellEnd"/>
      <w:r w:rsidRPr="007E0B5E">
        <w:rPr>
          <w:rFonts w:ascii="Times New Roman" w:hAnsi="Times New Roman" w:cs="Times New Roman"/>
          <w:sz w:val="24"/>
          <w:szCs w:val="24"/>
        </w:rPr>
        <w:t xml:space="preserve"> </w:t>
      </w:r>
    </w:p>
    <w:p w14:paraId="57E20085" w14:textId="04F0A482"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Kostumografinja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 xml:space="preserve">Jelena </w:t>
      </w:r>
      <w:proofErr w:type="spellStart"/>
      <w:r w:rsidRPr="007E0B5E">
        <w:rPr>
          <w:rFonts w:ascii="Times New Roman" w:hAnsi="Times New Roman" w:cs="Times New Roman"/>
          <w:b/>
          <w:bCs/>
          <w:sz w:val="24"/>
          <w:szCs w:val="24"/>
        </w:rPr>
        <w:t>Proković</w:t>
      </w:r>
      <w:proofErr w:type="spellEnd"/>
    </w:p>
    <w:p w14:paraId="2F70A8F2" w14:textId="2F64A68B"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Izbor glasbe</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 xml:space="preserve">Diego de </w:t>
      </w:r>
      <w:proofErr w:type="spellStart"/>
      <w:r w:rsidRPr="007E0B5E">
        <w:rPr>
          <w:rFonts w:ascii="Times New Roman" w:hAnsi="Times New Roman" w:cs="Times New Roman"/>
          <w:b/>
          <w:bCs/>
          <w:sz w:val="24"/>
          <w:szCs w:val="24"/>
        </w:rPr>
        <w:t>Brea</w:t>
      </w:r>
      <w:proofErr w:type="spellEnd"/>
      <w:r w:rsidRPr="007E0B5E">
        <w:rPr>
          <w:rFonts w:ascii="Times New Roman" w:hAnsi="Times New Roman" w:cs="Times New Roman"/>
          <w:sz w:val="24"/>
          <w:szCs w:val="24"/>
        </w:rPr>
        <w:t xml:space="preserve"> </w:t>
      </w:r>
    </w:p>
    <w:p w14:paraId="05D75C50" w14:textId="6DF17AFC"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Oblikovalki maske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 xml:space="preserve">Vanja </w:t>
      </w:r>
      <w:proofErr w:type="spellStart"/>
      <w:r w:rsidRPr="007E0B5E">
        <w:rPr>
          <w:rFonts w:ascii="Times New Roman" w:hAnsi="Times New Roman" w:cs="Times New Roman"/>
          <w:b/>
          <w:bCs/>
          <w:sz w:val="24"/>
          <w:szCs w:val="24"/>
        </w:rPr>
        <w:t>Djuran</w:t>
      </w:r>
      <w:proofErr w:type="spellEnd"/>
      <w:r w:rsidRPr="007E0B5E">
        <w:rPr>
          <w:rFonts w:ascii="Times New Roman" w:hAnsi="Times New Roman" w:cs="Times New Roman"/>
          <w:sz w:val="24"/>
          <w:szCs w:val="24"/>
        </w:rPr>
        <w:t xml:space="preserve"> in </w:t>
      </w:r>
      <w:proofErr w:type="spellStart"/>
      <w:r w:rsidRPr="007E0B5E">
        <w:rPr>
          <w:rFonts w:ascii="Times New Roman" w:hAnsi="Times New Roman" w:cs="Times New Roman"/>
          <w:b/>
          <w:bCs/>
          <w:sz w:val="24"/>
          <w:szCs w:val="24"/>
        </w:rPr>
        <w:t>Emperatriz</w:t>
      </w:r>
      <w:proofErr w:type="spellEnd"/>
      <w:r w:rsidRPr="007E0B5E">
        <w:rPr>
          <w:rFonts w:ascii="Times New Roman" w:hAnsi="Times New Roman" w:cs="Times New Roman"/>
          <w:sz w:val="24"/>
          <w:szCs w:val="24"/>
        </w:rPr>
        <w:t xml:space="preserve"> </w:t>
      </w:r>
    </w:p>
    <w:p w14:paraId="551778FF" w14:textId="7524A77C"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Oblikovalec zvoka</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Igor Potočnik</w:t>
      </w:r>
      <w:r w:rsidRPr="007E0B5E">
        <w:rPr>
          <w:rFonts w:ascii="Times New Roman" w:hAnsi="Times New Roman" w:cs="Times New Roman"/>
          <w:sz w:val="24"/>
          <w:szCs w:val="24"/>
        </w:rPr>
        <w:t xml:space="preserve"> </w:t>
      </w:r>
    </w:p>
    <w:p w14:paraId="3BC0A59D" w14:textId="12831E9B"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Video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Fi produkcija</w:t>
      </w:r>
      <w:r w:rsidRPr="007E0B5E">
        <w:rPr>
          <w:rFonts w:ascii="Times New Roman" w:hAnsi="Times New Roman" w:cs="Times New Roman"/>
          <w:sz w:val="24"/>
          <w:szCs w:val="24"/>
        </w:rPr>
        <w:t xml:space="preserve"> </w:t>
      </w:r>
    </w:p>
    <w:p w14:paraId="1CB21BC6" w14:textId="6AA8CE32"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Lektorici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Mojca Marič, Hana Podjed</w:t>
      </w:r>
    </w:p>
    <w:p w14:paraId="6E587DD7" w14:textId="1A3A2773"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Asistentka kostumografinje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Saša Dragaš</w:t>
      </w:r>
      <w:r w:rsidRPr="007E0B5E">
        <w:rPr>
          <w:rFonts w:ascii="Times New Roman" w:hAnsi="Times New Roman" w:cs="Times New Roman"/>
          <w:sz w:val="24"/>
          <w:szCs w:val="24"/>
        </w:rPr>
        <w:t xml:space="preserve"> </w:t>
      </w:r>
    </w:p>
    <w:p w14:paraId="06A12DC6" w14:textId="07521C61" w:rsidR="00D27405"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Asistent scenografa </w:t>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00175B79" w:rsidRPr="007E0B5E">
        <w:rPr>
          <w:rFonts w:ascii="Times New Roman" w:hAnsi="Times New Roman" w:cs="Times New Roman"/>
          <w:sz w:val="24"/>
          <w:szCs w:val="24"/>
        </w:rPr>
        <w:tab/>
      </w:r>
      <w:r w:rsidRPr="007E0B5E">
        <w:rPr>
          <w:rFonts w:ascii="Times New Roman" w:hAnsi="Times New Roman" w:cs="Times New Roman"/>
          <w:b/>
          <w:bCs/>
          <w:sz w:val="24"/>
          <w:szCs w:val="24"/>
        </w:rPr>
        <w:t>Matic Gselman</w:t>
      </w:r>
    </w:p>
    <w:p w14:paraId="2DE25EA3" w14:textId="77777777" w:rsidR="004841BE" w:rsidRPr="007E0B5E" w:rsidRDefault="004841BE" w:rsidP="007E0B5E">
      <w:pPr>
        <w:spacing w:after="0" w:line="240" w:lineRule="auto"/>
        <w:jc w:val="both"/>
        <w:rPr>
          <w:rFonts w:ascii="Times New Roman" w:hAnsi="Times New Roman" w:cs="Times New Roman"/>
          <w:sz w:val="24"/>
          <w:szCs w:val="24"/>
        </w:rPr>
      </w:pPr>
    </w:p>
    <w:p w14:paraId="483164AA" w14:textId="77777777" w:rsidR="004841BE" w:rsidRDefault="004841BE" w:rsidP="007E0B5E">
      <w:pPr>
        <w:spacing w:after="0" w:line="240" w:lineRule="auto"/>
        <w:jc w:val="both"/>
        <w:rPr>
          <w:rFonts w:ascii="Times New Roman" w:hAnsi="Times New Roman" w:cs="Times New Roman"/>
          <w:sz w:val="24"/>
          <w:szCs w:val="24"/>
        </w:rPr>
      </w:pPr>
    </w:p>
    <w:p w14:paraId="1BAF20A5" w14:textId="0BA2B51A" w:rsidR="007E0B5E" w:rsidRPr="007E0B5E" w:rsidRDefault="007E0B5E" w:rsidP="007E0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IGRAJO</w:t>
      </w:r>
    </w:p>
    <w:p w14:paraId="0E23C81B" w14:textId="39A94195"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Elizabeta, angleška kraljica</w:t>
      </w:r>
      <w:r w:rsidRPr="007E0B5E">
        <w:rPr>
          <w:rFonts w:ascii="Times New Roman" w:hAnsi="Times New Roman" w:cs="Times New Roman"/>
          <w:sz w:val="24"/>
          <w:szCs w:val="24"/>
        </w:rPr>
        <w:tab/>
        <w:t xml:space="preserve"> </w:t>
      </w:r>
      <w:r w:rsidRPr="007E0B5E">
        <w:rPr>
          <w:rFonts w:ascii="Times New Roman" w:hAnsi="Times New Roman" w:cs="Times New Roman"/>
          <w:sz w:val="24"/>
          <w:szCs w:val="24"/>
        </w:rPr>
        <w:tab/>
      </w:r>
      <w:r w:rsidRPr="007E0B5E">
        <w:rPr>
          <w:rFonts w:ascii="Times New Roman" w:hAnsi="Times New Roman" w:cs="Times New Roman"/>
          <w:b/>
          <w:bCs/>
          <w:sz w:val="24"/>
          <w:szCs w:val="24"/>
        </w:rPr>
        <w:t>Mateja Pucko</w:t>
      </w:r>
    </w:p>
    <w:p w14:paraId="2AE51A92" w14:textId="440833BB"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Marija Stuart, škotska kraljica </w:t>
      </w:r>
      <w:r w:rsidRPr="007E0B5E">
        <w:rPr>
          <w:rFonts w:ascii="Times New Roman" w:hAnsi="Times New Roman" w:cs="Times New Roman"/>
          <w:sz w:val="24"/>
          <w:szCs w:val="24"/>
        </w:rPr>
        <w:tab/>
      </w:r>
      <w:r w:rsidRPr="007E0B5E">
        <w:rPr>
          <w:rFonts w:ascii="Times New Roman" w:hAnsi="Times New Roman" w:cs="Times New Roman"/>
          <w:b/>
          <w:bCs/>
          <w:sz w:val="24"/>
          <w:szCs w:val="24"/>
        </w:rPr>
        <w:t>Nataša Matjašec Rošker</w:t>
      </w:r>
    </w:p>
    <w:p w14:paraId="24A5C0B8" w14:textId="09B55551"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Robert </w:t>
      </w:r>
      <w:proofErr w:type="spellStart"/>
      <w:r w:rsidRPr="007E0B5E">
        <w:rPr>
          <w:rFonts w:ascii="Times New Roman" w:hAnsi="Times New Roman" w:cs="Times New Roman"/>
          <w:sz w:val="24"/>
          <w:szCs w:val="24"/>
        </w:rPr>
        <w:t>Dudley</w:t>
      </w:r>
      <w:proofErr w:type="spellEnd"/>
      <w:r w:rsidRPr="007E0B5E">
        <w:rPr>
          <w:rFonts w:ascii="Times New Roman" w:hAnsi="Times New Roman" w:cs="Times New Roman"/>
          <w:sz w:val="24"/>
          <w:szCs w:val="24"/>
        </w:rPr>
        <w:t xml:space="preserve">, grof </w:t>
      </w:r>
      <w:proofErr w:type="spellStart"/>
      <w:r w:rsidRPr="007E0B5E">
        <w:rPr>
          <w:rFonts w:ascii="Times New Roman" w:hAnsi="Times New Roman" w:cs="Times New Roman"/>
          <w:sz w:val="24"/>
          <w:szCs w:val="24"/>
        </w:rPr>
        <w:t>Leicester</w:t>
      </w:r>
      <w:proofErr w:type="spellEnd"/>
      <w:r w:rsidRPr="007E0B5E">
        <w:rPr>
          <w:rFonts w:ascii="Times New Roman" w:hAnsi="Times New Roman" w:cs="Times New Roman"/>
          <w:sz w:val="24"/>
          <w:szCs w:val="24"/>
        </w:rPr>
        <w:t xml:space="preserve"> </w:t>
      </w:r>
      <w:r w:rsidRPr="007E0B5E">
        <w:rPr>
          <w:rFonts w:ascii="Times New Roman" w:hAnsi="Times New Roman" w:cs="Times New Roman"/>
          <w:sz w:val="24"/>
          <w:szCs w:val="24"/>
        </w:rPr>
        <w:tab/>
      </w:r>
      <w:r w:rsidRPr="007E0B5E">
        <w:rPr>
          <w:rFonts w:ascii="Times New Roman" w:hAnsi="Times New Roman" w:cs="Times New Roman"/>
          <w:b/>
          <w:bCs/>
          <w:sz w:val="24"/>
          <w:szCs w:val="24"/>
        </w:rPr>
        <w:t>Žan Koprivnik</w:t>
      </w:r>
      <w:r w:rsidRPr="007E0B5E">
        <w:rPr>
          <w:rFonts w:ascii="Times New Roman" w:hAnsi="Times New Roman" w:cs="Times New Roman"/>
          <w:sz w:val="24"/>
          <w:szCs w:val="24"/>
        </w:rPr>
        <w:t xml:space="preserve"> </w:t>
      </w:r>
    </w:p>
    <w:p w14:paraId="5ED39438" w14:textId="5F6C77C2"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George </w:t>
      </w:r>
      <w:proofErr w:type="spellStart"/>
      <w:r w:rsidRPr="007E0B5E">
        <w:rPr>
          <w:rFonts w:ascii="Times New Roman" w:hAnsi="Times New Roman" w:cs="Times New Roman"/>
          <w:sz w:val="24"/>
          <w:szCs w:val="24"/>
        </w:rPr>
        <w:t>Talbot</w:t>
      </w:r>
      <w:proofErr w:type="spellEnd"/>
      <w:r w:rsidRPr="007E0B5E">
        <w:rPr>
          <w:rFonts w:ascii="Times New Roman" w:hAnsi="Times New Roman" w:cs="Times New Roman"/>
          <w:sz w:val="24"/>
          <w:szCs w:val="24"/>
        </w:rPr>
        <w:t xml:space="preserve">, grof </w:t>
      </w:r>
      <w:proofErr w:type="spellStart"/>
      <w:r w:rsidRPr="007E0B5E">
        <w:rPr>
          <w:rFonts w:ascii="Times New Roman" w:hAnsi="Times New Roman" w:cs="Times New Roman"/>
          <w:sz w:val="24"/>
          <w:szCs w:val="24"/>
        </w:rPr>
        <w:t>Shrewsbury</w:t>
      </w:r>
      <w:proofErr w:type="spellEnd"/>
      <w:r w:rsidRPr="007E0B5E">
        <w:rPr>
          <w:rFonts w:ascii="Times New Roman" w:hAnsi="Times New Roman" w:cs="Times New Roman"/>
          <w:sz w:val="24"/>
          <w:szCs w:val="24"/>
        </w:rPr>
        <w:t xml:space="preserve"> </w:t>
      </w:r>
      <w:r w:rsidRPr="007E0B5E">
        <w:rPr>
          <w:rFonts w:ascii="Times New Roman" w:hAnsi="Times New Roman" w:cs="Times New Roman"/>
          <w:sz w:val="24"/>
          <w:szCs w:val="24"/>
        </w:rPr>
        <w:tab/>
      </w:r>
      <w:r w:rsidRPr="007E0B5E">
        <w:rPr>
          <w:rFonts w:ascii="Times New Roman" w:hAnsi="Times New Roman" w:cs="Times New Roman"/>
          <w:b/>
          <w:bCs/>
          <w:sz w:val="24"/>
          <w:szCs w:val="24"/>
        </w:rPr>
        <w:t>Nejc Ropret</w:t>
      </w:r>
      <w:r w:rsidRPr="007E0B5E">
        <w:rPr>
          <w:rFonts w:ascii="Times New Roman" w:hAnsi="Times New Roman" w:cs="Times New Roman"/>
          <w:sz w:val="24"/>
          <w:szCs w:val="24"/>
        </w:rPr>
        <w:t xml:space="preserve"> </w:t>
      </w:r>
    </w:p>
    <w:p w14:paraId="31D203AA" w14:textId="0C96C9BD"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William </w:t>
      </w:r>
      <w:proofErr w:type="spellStart"/>
      <w:r w:rsidRPr="007E0B5E">
        <w:rPr>
          <w:rFonts w:ascii="Times New Roman" w:hAnsi="Times New Roman" w:cs="Times New Roman"/>
          <w:sz w:val="24"/>
          <w:szCs w:val="24"/>
        </w:rPr>
        <w:t>Cecil</w:t>
      </w:r>
      <w:proofErr w:type="spellEnd"/>
      <w:r w:rsidRPr="007E0B5E">
        <w:rPr>
          <w:rFonts w:ascii="Times New Roman" w:hAnsi="Times New Roman" w:cs="Times New Roman"/>
          <w:sz w:val="24"/>
          <w:szCs w:val="24"/>
        </w:rPr>
        <w:t xml:space="preserve">, baron </w:t>
      </w:r>
      <w:proofErr w:type="spellStart"/>
      <w:r w:rsidRPr="007E0B5E">
        <w:rPr>
          <w:rFonts w:ascii="Times New Roman" w:hAnsi="Times New Roman" w:cs="Times New Roman"/>
          <w:sz w:val="24"/>
          <w:szCs w:val="24"/>
        </w:rPr>
        <w:t>Burleigh</w:t>
      </w:r>
      <w:proofErr w:type="spellEnd"/>
      <w:r w:rsidRPr="007E0B5E">
        <w:rPr>
          <w:rFonts w:ascii="Times New Roman" w:hAnsi="Times New Roman" w:cs="Times New Roman"/>
          <w:sz w:val="24"/>
          <w:szCs w:val="24"/>
        </w:rPr>
        <w:t xml:space="preserve"> </w:t>
      </w:r>
      <w:r w:rsidRPr="007E0B5E">
        <w:rPr>
          <w:rFonts w:ascii="Times New Roman" w:hAnsi="Times New Roman" w:cs="Times New Roman"/>
          <w:sz w:val="24"/>
          <w:szCs w:val="24"/>
        </w:rPr>
        <w:tab/>
      </w:r>
      <w:r w:rsidRPr="007E0B5E">
        <w:rPr>
          <w:rFonts w:ascii="Times New Roman" w:hAnsi="Times New Roman" w:cs="Times New Roman"/>
          <w:b/>
          <w:bCs/>
          <w:sz w:val="24"/>
          <w:szCs w:val="24"/>
        </w:rPr>
        <w:t xml:space="preserve">Vladimir </w:t>
      </w:r>
      <w:proofErr w:type="spellStart"/>
      <w:r w:rsidRPr="007E0B5E">
        <w:rPr>
          <w:rFonts w:ascii="Times New Roman" w:hAnsi="Times New Roman" w:cs="Times New Roman"/>
          <w:b/>
          <w:bCs/>
          <w:sz w:val="24"/>
          <w:szCs w:val="24"/>
        </w:rPr>
        <w:t>Vlaškalić</w:t>
      </w:r>
      <w:proofErr w:type="spellEnd"/>
      <w:r w:rsidRPr="007E0B5E">
        <w:rPr>
          <w:rFonts w:ascii="Times New Roman" w:hAnsi="Times New Roman" w:cs="Times New Roman"/>
          <w:sz w:val="24"/>
          <w:szCs w:val="24"/>
        </w:rPr>
        <w:t xml:space="preserve"> </w:t>
      </w:r>
    </w:p>
    <w:p w14:paraId="0CF39E7C" w14:textId="0FC60BD0" w:rsidR="004841BE" w:rsidRPr="007E0B5E" w:rsidRDefault="004841BE" w:rsidP="007E0B5E">
      <w:pPr>
        <w:spacing w:after="0" w:line="240" w:lineRule="auto"/>
        <w:jc w:val="both"/>
        <w:rPr>
          <w:rFonts w:ascii="Times New Roman" w:hAnsi="Times New Roman" w:cs="Times New Roman"/>
          <w:sz w:val="24"/>
          <w:szCs w:val="24"/>
        </w:rPr>
      </w:pPr>
      <w:proofErr w:type="spellStart"/>
      <w:r w:rsidRPr="007E0B5E">
        <w:rPr>
          <w:rFonts w:ascii="Times New Roman" w:hAnsi="Times New Roman" w:cs="Times New Roman"/>
          <w:sz w:val="24"/>
          <w:szCs w:val="24"/>
        </w:rPr>
        <w:t>Amias</w:t>
      </w:r>
      <w:proofErr w:type="spellEnd"/>
      <w:r w:rsidRPr="007E0B5E">
        <w:rPr>
          <w:rFonts w:ascii="Times New Roman" w:hAnsi="Times New Roman" w:cs="Times New Roman"/>
          <w:sz w:val="24"/>
          <w:szCs w:val="24"/>
        </w:rPr>
        <w:t xml:space="preserve"> </w:t>
      </w:r>
      <w:proofErr w:type="spellStart"/>
      <w:r w:rsidRPr="007E0B5E">
        <w:rPr>
          <w:rFonts w:ascii="Times New Roman" w:hAnsi="Times New Roman" w:cs="Times New Roman"/>
          <w:sz w:val="24"/>
          <w:szCs w:val="24"/>
        </w:rPr>
        <w:t>Paulet</w:t>
      </w:r>
      <w:proofErr w:type="spellEnd"/>
      <w:r w:rsidRPr="007E0B5E">
        <w:rPr>
          <w:rFonts w:ascii="Times New Roman" w:hAnsi="Times New Roman" w:cs="Times New Roman"/>
          <w:sz w:val="24"/>
          <w:szCs w:val="24"/>
        </w:rPr>
        <w:t>, vitez</w:t>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b/>
          <w:bCs/>
          <w:sz w:val="24"/>
          <w:szCs w:val="24"/>
        </w:rPr>
        <w:t>Davor Herga</w:t>
      </w:r>
      <w:r w:rsidRPr="007E0B5E">
        <w:rPr>
          <w:rFonts w:ascii="Times New Roman" w:hAnsi="Times New Roman" w:cs="Times New Roman"/>
          <w:sz w:val="24"/>
          <w:szCs w:val="24"/>
        </w:rPr>
        <w:t xml:space="preserve"> </w:t>
      </w:r>
    </w:p>
    <w:p w14:paraId="51999AD0" w14:textId="0A27F150" w:rsidR="004841BE" w:rsidRPr="007E0B5E" w:rsidRDefault="004841BE" w:rsidP="007E0B5E">
      <w:pPr>
        <w:spacing w:after="0" w:line="240" w:lineRule="auto"/>
        <w:jc w:val="both"/>
        <w:rPr>
          <w:rFonts w:ascii="Times New Roman" w:hAnsi="Times New Roman" w:cs="Times New Roman"/>
          <w:sz w:val="24"/>
          <w:szCs w:val="24"/>
        </w:rPr>
      </w:pPr>
      <w:proofErr w:type="spellStart"/>
      <w:r w:rsidRPr="007E0B5E">
        <w:rPr>
          <w:rFonts w:ascii="Times New Roman" w:hAnsi="Times New Roman" w:cs="Times New Roman"/>
          <w:sz w:val="24"/>
          <w:szCs w:val="24"/>
        </w:rPr>
        <w:t>Mortimer</w:t>
      </w:r>
      <w:proofErr w:type="spellEnd"/>
      <w:r w:rsidRPr="007E0B5E">
        <w:rPr>
          <w:rFonts w:ascii="Times New Roman" w:hAnsi="Times New Roman" w:cs="Times New Roman"/>
          <w:sz w:val="24"/>
          <w:szCs w:val="24"/>
        </w:rPr>
        <w:t xml:space="preserve">, njegov nečak </w:t>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b/>
          <w:bCs/>
          <w:sz w:val="24"/>
          <w:szCs w:val="24"/>
        </w:rPr>
        <w:t xml:space="preserve">Matevž </w:t>
      </w:r>
      <w:proofErr w:type="spellStart"/>
      <w:r w:rsidRPr="007E0B5E">
        <w:rPr>
          <w:rFonts w:ascii="Times New Roman" w:hAnsi="Times New Roman" w:cs="Times New Roman"/>
          <w:b/>
          <w:bCs/>
          <w:sz w:val="24"/>
          <w:szCs w:val="24"/>
        </w:rPr>
        <w:t>Biber</w:t>
      </w:r>
      <w:proofErr w:type="spellEnd"/>
      <w:r w:rsidRPr="007E0B5E">
        <w:rPr>
          <w:rFonts w:ascii="Times New Roman" w:hAnsi="Times New Roman" w:cs="Times New Roman"/>
          <w:sz w:val="24"/>
          <w:szCs w:val="24"/>
        </w:rPr>
        <w:t xml:space="preserve"> </w:t>
      </w:r>
    </w:p>
    <w:p w14:paraId="552E970A" w14:textId="77777777" w:rsidR="004841BE" w:rsidRPr="007E0B5E" w:rsidRDefault="004841BE" w:rsidP="007E0B5E">
      <w:pPr>
        <w:spacing w:after="0" w:line="240" w:lineRule="auto"/>
        <w:jc w:val="both"/>
        <w:rPr>
          <w:rFonts w:ascii="Times New Roman" w:hAnsi="Times New Roman" w:cs="Times New Roman"/>
          <w:sz w:val="24"/>
          <w:szCs w:val="24"/>
        </w:rPr>
      </w:pPr>
    </w:p>
    <w:p w14:paraId="7F41E725" w14:textId="53257750" w:rsidR="004841B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Premiera 30. januarja 2026 v Dvorani Frana Žižka</w:t>
      </w:r>
    </w:p>
    <w:p w14:paraId="4D22DB5F" w14:textId="77777777" w:rsidR="007E0B5E" w:rsidRPr="007E0B5E" w:rsidRDefault="007E0B5E" w:rsidP="007E0B5E">
      <w:pPr>
        <w:spacing w:after="0" w:line="240" w:lineRule="auto"/>
        <w:jc w:val="both"/>
        <w:rPr>
          <w:rFonts w:ascii="Times New Roman" w:hAnsi="Times New Roman" w:cs="Times New Roman"/>
          <w:sz w:val="24"/>
          <w:szCs w:val="24"/>
        </w:rPr>
      </w:pPr>
    </w:p>
    <w:p w14:paraId="29060D98" w14:textId="77777777" w:rsidR="007E0B5E" w:rsidRDefault="007E0B5E" w:rsidP="007E0B5E">
      <w:pPr>
        <w:spacing w:after="0" w:line="240" w:lineRule="auto"/>
        <w:jc w:val="both"/>
        <w:rPr>
          <w:rFonts w:ascii="Times New Roman" w:hAnsi="Times New Roman" w:cs="Times New Roman"/>
          <w:b/>
          <w:bCs/>
          <w:sz w:val="24"/>
          <w:szCs w:val="24"/>
        </w:rPr>
      </w:pPr>
    </w:p>
    <w:p w14:paraId="15FAD7BB" w14:textId="77777777" w:rsidR="00D725A6" w:rsidRPr="00D725A6" w:rsidRDefault="00D725A6" w:rsidP="00D725A6">
      <w:pPr>
        <w:spacing w:after="0" w:line="240" w:lineRule="auto"/>
        <w:jc w:val="both"/>
        <w:rPr>
          <w:rFonts w:ascii="Times New Roman" w:hAnsi="Times New Roman" w:cs="Times New Roman"/>
          <w:sz w:val="24"/>
          <w:szCs w:val="24"/>
        </w:rPr>
      </w:pPr>
      <w:r w:rsidRPr="00D725A6">
        <w:rPr>
          <w:rFonts w:ascii="Times New Roman" w:hAnsi="Times New Roman" w:cs="Times New Roman"/>
          <w:sz w:val="24"/>
          <w:szCs w:val="24"/>
        </w:rPr>
        <w:t xml:space="preserve">Schillerjeva </w:t>
      </w:r>
      <w:r w:rsidRPr="00D725A6">
        <w:rPr>
          <w:rFonts w:ascii="Times New Roman" w:hAnsi="Times New Roman" w:cs="Times New Roman"/>
          <w:i/>
          <w:iCs/>
          <w:sz w:val="24"/>
          <w:szCs w:val="24"/>
        </w:rPr>
        <w:t>Marija Stuart</w:t>
      </w:r>
      <w:r w:rsidRPr="00D725A6">
        <w:rPr>
          <w:rFonts w:ascii="Times New Roman" w:hAnsi="Times New Roman" w:cs="Times New Roman"/>
          <w:sz w:val="24"/>
          <w:szCs w:val="24"/>
        </w:rPr>
        <w:t xml:space="preserve"> v uprizoritvi in v soavtorstvu Diega de </w:t>
      </w:r>
      <w:proofErr w:type="spellStart"/>
      <w:r w:rsidRPr="00D725A6">
        <w:rPr>
          <w:rFonts w:ascii="Times New Roman" w:hAnsi="Times New Roman" w:cs="Times New Roman"/>
          <w:sz w:val="24"/>
          <w:szCs w:val="24"/>
        </w:rPr>
        <w:t>Bree</w:t>
      </w:r>
      <w:proofErr w:type="spellEnd"/>
      <w:r w:rsidRPr="00D725A6">
        <w:rPr>
          <w:rFonts w:ascii="Times New Roman" w:hAnsi="Times New Roman" w:cs="Times New Roman"/>
          <w:sz w:val="24"/>
          <w:szCs w:val="24"/>
        </w:rPr>
        <w:t xml:space="preserve"> – režiser je v trdno Schillerjevo zasnovo vnesel osveženo jezikovno podobo in aktualne avtorske vložke – ni zgodovinska drama v klasičnem pomenu besede, temveč natančno izostren pogled v delovanje avtokratske oblasti, ki resnico razume kot grožnjo. V središču uprizoritve je sodni proces – mehanizem, ki naj bi zagotavljal pravico, a se razkrije kot orodje politične koristi. Kot poudarja režiser, danes oblast ne potrebuje več niti pretvarjanja, da govori resnico; z lažmi preprosto proizvaja novo resničnost. Uprizoritev zato Schillerjevo dramo bere skozi sodobni trenutek, v katerem je govoriti resnico postalo nevarno dejanje.</w:t>
      </w:r>
    </w:p>
    <w:p w14:paraId="5332E318" w14:textId="77777777" w:rsidR="00D725A6" w:rsidRDefault="00D725A6" w:rsidP="00D725A6">
      <w:pPr>
        <w:spacing w:after="0" w:line="240" w:lineRule="auto"/>
        <w:jc w:val="both"/>
        <w:rPr>
          <w:rFonts w:ascii="Times New Roman" w:hAnsi="Times New Roman" w:cs="Times New Roman"/>
          <w:sz w:val="24"/>
          <w:szCs w:val="24"/>
        </w:rPr>
      </w:pPr>
      <w:r w:rsidRPr="00D725A6">
        <w:rPr>
          <w:rFonts w:ascii="Times New Roman" w:hAnsi="Times New Roman" w:cs="Times New Roman"/>
          <w:sz w:val="24"/>
          <w:szCs w:val="24"/>
        </w:rPr>
        <w:t xml:space="preserve">Diego de </w:t>
      </w:r>
      <w:proofErr w:type="spellStart"/>
      <w:r w:rsidRPr="00D725A6">
        <w:rPr>
          <w:rFonts w:ascii="Times New Roman" w:hAnsi="Times New Roman" w:cs="Times New Roman"/>
          <w:sz w:val="24"/>
          <w:szCs w:val="24"/>
        </w:rPr>
        <w:t>Brea</w:t>
      </w:r>
      <w:proofErr w:type="spellEnd"/>
      <w:r w:rsidRPr="00D725A6">
        <w:rPr>
          <w:rFonts w:ascii="Times New Roman" w:hAnsi="Times New Roman" w:cs="Times New Roman"/>
          <w:sz w:val="24"/>
          <w:szCs w:val="24"/>
        </w:rPr>
        <w:t xml:space="preserve"> ostaja zvest Schillerjevi besedilni arhitekturi, hkrati pa vanjo vnaša sodobne poudarke, predvsem v prizorih Marijine intime. Zanima ga, kaj se dogaja s posameznikom, ki se upre sistemu, in kakšne faze prehaja, ko ugotovi, da proti montiranemu procesu nima več argumentov – ko ga pravna sredstva več ne ščitijo in ta postanejo sredstvo pritiska.</w:t>
      </w:r>
    </w:p>
    <w:p w14:paraId="708267CB" w14:textId="77777777" w:rsidR="00D725A6" w:rsidRPr="00D725A6" w:rsidRDefault="00D725A6" w:rsidP="00D725A6">
      <w:pPr>
        <w:spacing w:after="0" w:line="240" w:lineRule="auto"/>
        <w:jc w:val="both"/>
        <w:rPr>
          <w:rFonts w:ascii="Times New Roman" w:hAnsi="Times New Roman" w:cs="Times New Roman"/>
          <w:sz w:val="24"/>
          <w:szCs w:val="24"/>
        </w:rPr>
      </w:pPr>
    </w:p>
    <w:p w14:paraId="1B9D1B2B" w14:textId="77777777" w:rsidR="00D725A6" w:rsidRDefault="00D725A6">
      <w:pPr>
        <w:rPr>
          <w:rFonts w:ascii="Times New Roman" w:hAnsi="Times New Roman" w:cs="Times New Roman"/>
          <w:sz w:val="24"/>
          <w:szCs w:val="24"/>
        </w:rPr>
      </w:pPr>
      <w:r>
        <w:rPr>
          <w:rFonts w:ascii="Times New Roman" w:hAnsi="Times New Roman" w:cs="Times New Roman"/>
          <w:sz w:val="24"/>
          <w:szCs w:val="24"/>
        </w:rPr>
        <w:br w:type="page"/>
      </w:r>
    </w:p>
    <w:p w14:paraId="37FFCAE3" w14:textId="7CFD4716" w:rsidR="004841B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lastRenderedPageBreak/>
        <w:t xml:space="preserve">Schiller je </w:t>
      </w:r>
      <w:r w:rsidRPr="007E0B5E">
        <w:rPr>
          <w:rFonts w:ascii="Times New Roman" w:hAnsi="Times New Roman" w:cs="Times New Roman"/>
          <w:i/>
          <w:iCs/>
          <w:sz w:val="24"/>
          <w:szCs w:val="24"/>
        </w:rPr>
        <w:t>Marijo Stuart</w:t>
      </w:r>
      <w:r w:rsidRPr="007E0B5E">
        <w:rPr>
          <w:rFonts w:ascii="Times New Roman" w:hAnsi="Times New Roman" w:cs="Times New Roman"/>
          <w:sz w:val="24"/>
          <w:szCs w:val="24"/>
        </w:rPr>
        <w:t xml:space="preserve"> napisal leta 1800, v obdobju po francoski revoluciji, ko so se ideje svobode, razuma in enakosti nevarno zapletle z realno politiko moči. Kot opozarja Hana Podjed v svojem zapisu o Schillerju, dramatik ni bil naiven idealist: zelo dobro je razumel, da razsvetljenski projekti ne odpravljajo nasilja, temveč ga pogosto le preoblikujejo. Zgodovinsko gradivo Schillerju ni služilo kot rekonstrukcija, temveč kot zgled; dogodki 16. stoletja so preoblikovani v univerzalni model delovanja oblasti, ki jo zanima predvsem lastno preživetje. V drami gre za spopad argumentov, pravnih formulacij in političnih interesov, v katerem ni prostora za čustva. Prav ta hladna natančnost, skoraj laboratorijska analiza oblasti, omogoča, da tragedija učinkuje brezčasno.</w:t>
      </w:r>
    </w:p>
    <w:p w14:paraId="61DDE332" w14:textId="77777777" w:rsidR="00D725A6" w:rsidRPr="007E0B5E" w:rsidRDefault="00D725A6" w:rsidP="007E0B5E">
      <w:pPr>
        <w:spacing w:after="0" w:line="240" w:lineRule="auto"/>
        <w:jc w:val="both"/>
        <w:rPr>
          <w:rFonts w:ascii="Times New Roman" w:hAnsi="Times New Roman" w:cs="Times New Roman"/>
          <w:sz w:val="24"/>
          <w:szCs w:val="24"/>
        </w:rPr>
      </w:pPr>
    </w:p>
    <w:p w14:paraId="6B1737AF" w14:textId="77777777" w:rsidR="004841B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V tem kontekstu se Schillerjev svet približa Machiavellijevemu: oblasti ni mogoče presojati po morali posameznika, temveč po učinkih, ki jih proizvaja. Vladar mora delovati racionalno, brez sentimenta, tudi če to pomeni žrtvovanje posameznika. </w:t>
      </w:r>
      <w:r w:rsidRPr="007E0B5E">
        <w:rPr>
          <w:rFonts w:ascii="Times New Roman" w:hAnsi="Times New Roman" w:cs="Times New Roman"/>
          <w:i/>
          <w:iCs/>
          <w:sz w:val="24"/>
          <w:szCs w:val="24"/>
        </w:rPr>
        <w:t>Marija Stuart</w:t>
      </w:r>
      <w:r w:rsidRPr="007E0B5E">
        <w:rPr>
          <w:rFonts w:ascii="Times New Roman" w:hAnsi="Times New Roman" w:cs="Times New Roman"/>
          <w:sz w:val="24"/>
          <w:szCs w:val="24"/>
        </w:rPr>
        <w:t xml:space="preserve"> je drama sveta, v katerem je etika ločena od politike, resnica pa postane ovira. Sodni proces ni več prostor iskanja pravice, temveč ritual potrjevanja že sprejete odločitve. V takšnem sistemu je nedolžnost nepomembna, krivda pa zgolj priročen konstrukt.</w:t>
      </w:r>
    </w:p>
    <w:p w14:paraId="1B2D9957" w14:textId="77777777" w:rsidR="00D725A6" w:rsidRPr="007E0B5E" w:rsidRDefault="00D725A6" w:rsidP="007E0B5E">
      <w:pPr>
        <w:spacing w:after="0" w:line="240" w:lineRule="auto"/>
        <w:jc w:val="both"/>
        <w:rPr>
          <w:rFonts w:ascii="Times New Roman" w:hAnsi="Times New Roman" w:cs="Times New Roman"/>
          <w:sz w:val="24"/>
          <w:szCs w:val="24"/>
        </w:rPr>
      </w:pPr>
    </w:p>
    <w:p w14:paraId="74C030E1" w14:textId="70477BE8" w:rsidR="004841B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V središču drame stojita dve kraljici, Marija Stuart in Elizabeta I., ki poosebljata temeljni razkol časa. Marija, vzgojena na razkošnem francoskem dvoru, oblast prejme po krvi in jo razume kot del svoje identitete; Elizabeta, zaznamovana z negotovostjo legitimnosti, pa si mora oblast nenehno utrjevati z nadzorom, previdnostjo in političnimi kalkulacijami. Ena je fizično zaprta, druga ujeta v neizprosno logiko vladanja. </w:t>
      </w:r>
    </w:p>
    <w:p w14:paraId="5693699C" w14:textId="77777777" w:rsidR="00F83C74" w:rsidRPr="007E0B5E" w:rsidRDefault="00F83C74" w:rsidP="007E0B5E">
      <w:pPr>
        <w:spacing w:after="0" w:line="240" w:lineRule="auto"/>
        <w:jc w:val="both"/>
        <w:rPr>
          <w:rFonts w:ascii="Times New Roman" w:hAnsi="Times New Roman" w:cs="Times New Roman"/>
          <w:sz w:val="24"/>
          <w:szCs w:val="24"/>
        </w:rPr>
      </w:pPr>
    </w:p>
    <w:p w14:paraId="0C200EC5" w14:textId="1C06BF3E" w:rsidR="004841B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Marijin pogum v tej uprizoritvi ni v uporu, temveč v vztrajanju in pogumu. Smrtna obsodba, ki visi nad njo od samega začetka, ne pomeni pasivnosti, temveč notranjo dinamiko drame. Njena pot je pot postopnega razlaščanja (telesa, imena, glasu)</w:t>
      </w:r>
      <w:r w:rsidR="00F83C74">
        <w:rPr>
          <w:rFonts w:ascii="Times New Roman" w:hAnsi="Times New Roman" w:cs="Times New Roman"/>
          <w:sz w:val="24"/>
          <w:szCs w:val="24"/>
        </w:rPr>
        <w:t>,</w:t>
      </w:r>
      <w:r w:rsidRPr="007E0B5E">
        <w:rPr>
          <w:rFonts w:ascii="Times New Roman" w:hAnsi="Times New Roman" w:cs="Times New Roman"/>
          <w:sz w:val="24"/>
          <w:szCs w:val="24"/>
        </w:rPr>
        <w:t xml:space="preserve"> a hkrati tudi pot notranje konsolidacije. Njena zadnja zmaga ni politična, temveč etična: dostojanstven konec. Smrt se vzpostavi kot edina sila, večja od sistema in človeškega ega – kot trenutek, ko oblast izgubi nadzor, posameznik pa, paradoks</w:t>
      </w:r>
      <w:r w:rsidR="00F83C74">
        <w:rPr>
          <w:rFonts w:ascii="Times New Roman" w:hAnsi="Times New Roman" w:cs="Times New Roman"/>
          <w:sz w:val="24"/>
          <w:szCs w:val="24"/>
        </w:rPr>
        <w:t>al</w:t>
      </w:r>
      <w:r w:rsidRPr="007E0B5E">
        <w:rPr>
          <w:rFonts w:ascii="Times New Roman" w:hAnsi="Times New Roman" w:cs="Times New Roman"/>
          <w:sz w:val="24"/>
          <w:szCs w:val="24"/>
        </w:rPr>
        <w:t>no, pridobi svobodo.</w:t>
      </w:r>
    </w:p>
    <w:p w14:paraId="09270DE2" w14:textId="77777777" w:rsidR="00F83C74" w:rsidRPr="007E0B5E" w:rsidRDefault="00F83C74" w:rsidP="007E0B5E">
      <w:pPr>
        <w:spacing w:after="0" w:line="240" w:lineRule="auto"/>
        <w:jc w:val="both"/>
        <w:rPr>
          <w:rFonts w:ascii="Times New Roman" w:hAnsi="Times New Roman" w:cs="Times New Roman"/>
          <w:sz w:val="24"/>
          <w:szCs w:val="24"/>
        </w:rPr>
      </w:pPr>
    </w:p>
    <w:p w14:paraId="44E345C0" w14:textId="52803F49" w:rsidR="004841BE" w:rsidRPr="007E0B5E" w:rsidRDefault="004841BE"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Dramaturška analiza Maje Borin se odpira v širši zgodovinski in simbolni horizont tragedije. Svet </w:t>
      </w:r>
      <w:r w:rsidRPr="008F2BA7">
        <w:rPr>
          <w:rFonts w:ascii="Times New Roman" w:hAnsi="Times New Roman" w:cs="Times New Roman"/>
          <w:i/>
          <w:iCs/>
          <w:sz w:val="24"/>
          <w:szCs w:val="24"/>
        </w:rPr>
        <w:t>Marije Stuart</w:t>
      </w:r>
      <w:r w:rsidRPr="007E0B5E">
        <w:rPr>
          <w:rFonts w:ascii="Times New Roman" w:hAnsi="Times New Roman" w:cs="Times New Roman"/>
          <w:sz w:val="24"/>
          <w:szCs w:val="24"/>
        </w:rPr>
        <w:t xml:space="preserve"> je svet renesančnega preloma, v katerem – če smemo parafrazirati znamenito </w:t>
      </w:r>
      <w:proofErr w:type="spellStart"/>
      <w:r w:rsidRPr="007E0B5E">
        <w:rPr>
          <w:rFonts w:ascii="Times New Roman" w:hAnsi="Times New Roman" w:cs="Times New Roman"/>
          <w:sz w:val="24"/>
          <w:szCs w:val="24"/>
        </w:rPr>
        <w:t>Gramscijevo</w:t>
      </w:r>
      <w:proofErr w:type="spellEnd"/>
      <w:r w:rsidRPr="007E0B5E">
        <w:rPr>
          <w:rFonts w:ascii="Times New Roman" w:hAnsi="Times New Roman" w:cs="Times New Roman"/>
          <w:sz w:val="24"/>
          <w:szCs w:val="24"/>
        </w:rPr>
        <w:t xml:space="preserve"> formulacijo</w:t>
      </w:r>
      <w:r w:rsidR="008F2BA7">
        <w:rPr>
          <w:rFonts w:ascii="Times New Roman" w:hAnsi="Times New Roman" w:cs="Times New Roman"/>
          <w:sz w:val="24"/>
          <w:szCs w:val="24"/>
        </w:rPr>
        <w:t xml:space="preserve"> </w:t>
      </w:r>
      <w:r w:rsidRPr="007E0B5E">
        <w:rPr>
          <w:rFonts w:ascii="Times New Roman" w:hAnsi="Times New Roman" w:cs="Times New Roman"/>
          <w:sz w:val="24"/>
          <w:szCs w:val="24"/>
        </w:rPr>
        <w:t xml:space="preserve">– srednjeveški red razpada, novi svet pa še ni dobil stabilne oblike; prav v tem nestabilnem vmesnem prostoru se rojevajo pošasti. Kot na Holbeinovi sliki </w:t>
      </w:r>
      <w:r w:rsidRPr="007E0B5E">
        <w:rPr>
          <w:rFonts w:ascii="Times New Roman" w:hAnsi="Times New Roman" w:cs="Times New Roman"/>
          <w:i/>
          <w:iCs/>
          <w:sz w:val="24"/>
          <w:szCs w:val="24"/>
        </w:rPr>
        <w:t>Ambasadorja</w:t>
      </w:r>
      <w:r w:rsidRPr="007E0B5E">
        <w:rPr>
          <w:rFonts w:ascii="Times New Roman" w:hAnsi="Times New Roman" w:cs="Times New Roman"/>
          <w:sz w:val="24"/>
          <w:szCs w:val="24"/>
        </w:rPr>
        <w:t xml:space="preserve"> tudi tukaj ob znanstvenih, političnih in kulturnih dosežkih v ospredje stopa </w:t>
      </w:r>
      <w:proofErr w:type="spellStart"/>
      <w:r w:rsidRPr="007E0B5E">
        <w:rPr>
          <w:rFonts w:ascii="Times New Roman" w:hAnsi="Times New Roman" w:cs="Times New Roman"/>
          <w:sz w:val="24"/>
          <w:szCs w:val="24"/>
        </w:rPr>
        <w:t>vanitas</w:t>
      </w:r>
      <w:proofErr w:type="spellEnd"/>
      <w:r w:rsidRPr="007E0B5E">
        <w:rPr>
          <w:rFonts w:ascii="Times New Roman" w:hAnsi="Times New Roman" w:cs="Times New Roman"/>
          <w:sz w:val="24"/>
          <w:szCs w:val="24"/>
        </w:rPr>
        <w:t xml:space="preserve">; opomin na minljivost, ničevost oblasti in človeško nečimrnost. Smrt ni potisnjena na rob, temveč stoji v središču sveta: kot stalna senca vsakega političnega dejanja in vladarskega privilegija. V tem smislu </w:t>
      </w:r>
      <w:r w:rsidRPr="007E0B5E">
        <w:rPr>
          <w:rFonts w:ascii="Times New Roman" w:hAnsi="Times New Roman" w:cs="Times New Roman"/>
          <w:i/>
          <w:iCs/>
          <w:sz w:val="24"/>
          <w:szCs w:val="24"/>
        </w:rPr>
        <w:t>Marija Stuart</w:t>
      </w:r>
      <w:r w:rsidRPr="007E0B5E">
        <w:rPr>
          <w:rFonts w:ascii="Times New Roman" w:hAnsi="Times New Roman" w:cs="Times New Roman"/>
          <w:sz w:val="24"/>
          <w:szCs w:val="24"/>
        </w:rPr>
        <w:t xml:space="preserve"> ni le drama o dveh kraljicah, temveč drama o sistemu, ki za ohranitev reda vedno znova potrebuje žrtev.</w:t>
      </w:r>
    </w:p>
    <w:p w14:paraId="557885AC" w14:textId="77777777" w:rsidR="004841BE" w:rsidRPr="007E0B5E" w:rsidRDefault="004841BE" w:rsidP="007E0B5E">
      <w:pPr>
        <w:spacing w:after="0" w:line="240" w:lineRule="auto"/>
        <w:jc w:val="both"/>
        <w:rPr>
          <w:rFonts w:ascii="Times New Roman" w:hAnsi="Times New Roman" w:cs="Times New Roman"/>
          <w:b/>
          <w:bCs/>
          <w:sz w:val="24"/>
          <w:szCs w:val="24"/>
          <w:u w:val="single"/>
        </w:rPr>
      </w:pPr>
    </w:p>
    <w:p w14:paraId="4D98A069" w14:textId="56D46A19" w:rsidR="00175B79" w:rsidRPr="007E0B5E" w:rsidRDefault="007E0B5E"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ODLOMKI IZ GLEDALIŠKEGA LISTA</w:t>
      </w:r>
    </w:p>
    <w:p w14:paraId="7DB959CE" w14:textId="77777777" w:rsidR="007E0B5E" w:rsidRDefault="007E0B5E" w:rsidP="007E0B5E">
      <w:pPr>
        <w:spacing w:after="0" w:line="240" w:lineRule="auto"/>
        <w:jc w:val="both"/>
        <w:rPr>
          <w:rFonts w:ascii="Times New Roman" w:hAnsi="Times New Roman" w:cs="Times New Roman"/>
          <w:b/>
          <w:bCs/>
          <w:sz w:val="24"/>
          <w:szCs w:val="24"/>
        </w:rPr>
      </w:pPr>
    </w:p>
    <w:p w14:paraId="7DEF9A06" w14:textId="2DF727A9" w:rsidR="00175B79" w:rsidRPr="007E0B5E" w:rsidRDefault="00175B79"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 xml:space="preserve">Intervju z režiserjem Diegom de </w:t>
      </w:r>
      <w:proofErr w:type="spellStart"/>
      <w:r w:rsidRPr="007E0B5E">
        <w:rPr>
          <w:rFonts w:ascii="Times New Roman" w:hAnsi="Times New Roman" w:cs="Times New Roman"/>
          <w:b/>
          <w:bCs/>
          <w:sz w:val="24"/>
          <w:szCs w:val="24"/>
        </w:rPr>
        <w:t>Breo</w:t>
      </w:r>
      <w:proofErr w:type="spellEnd"/>
    </w:p>
    <w:p w14:paraId="6BF4E0D9" w14:textId="77777777" w:rsidR="00175B79" w:rsidRPr="007E0B5E" w:rsidRDefault="00175B79" w:rsidP="007E0B5E">
      <w:pPr>
        <w:spacing w:after="0" w:line="240" w:lineRule="auto"/>
        <w:jc w:val="both"/>
        <w:rPr>
          <w:rFonts w:ascii="Times New Roman" w:hAnsi="Times New Roman" w:cs="Times New Roman"/>
          <w:b/>
          <w:bCs/>
          <w:sz w:val="36"/>
          <w:szCs w:val="36"/>
        </w:rPr>
      </w:pPr>
      <w:r w:rsidRPr="007E0B5E">
        <w:rPr>
          <w:rFonts w:ascii="Times New Roman" w:hAnsi="Times New Roman" w:cs="Times New Roman"/>
          <w:b/>
          <w:bCs/>
          <w:sz w:val="36"/>
          <w:szCs w:val="36"/>
        </w:rPr>
        <w:t>»</w:t>
      </w:r>
      <w:r w:rsidRPr="007E0B5E">
        <w:rPr>
          <w:rFonts w:ascii="Times New Roman" w:hAnsi="Times New Roman" w:cs="Times New Roman"/>
          <w:b/>
          <w:bCs/>
          <w:i/>
          <w:iCs/>
          <w:sz w:val="36"/>
          <w:szCs w:val="36"/>
        </w:rPr>
        <w:t>Tema se hrani s svetlobo in z resnico</w:t>
      </w:r>
      <w:r w:rsidRPr="007E0B5E">
        <w:rPr>
          <w:rFonts w:ascii="Times New Roman" w:hAnsi="Times New Roman" w:cs="Times New Roman"/>
          <w:b/>
          <w:bCs/>
          <w:sz w:val="36"/>
          <w:szCs w:val="36"/>
        </w:rPr>
        <w:t>.«</w:t>
      </w:r>
    </w:p>
    <w:p w14:paraId="2C62CAA9" w14:textId="77777777" w:rsidR="00175B79" w:rsidRPr="007E0B5E" w:rsidRDefault="00175B79"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Pogovarjala se je Maja Borin</w:t>
      </w:r>
    </w:p>
    <w:p w14:paraId="65058989" w14:textId="77777777" w:rsidR="00175B79" w:rsidRPr="007E0B5E" w:rsidRDefault="00175B79" w:rsidP="007E0B5E">
      <w:pPr>
        <w:spacing w:after="0" w:line="240" w:lineRule="auto"/>
        <w:jc w:val="both"/>
        <w:rPr>
          <w:rFonts w:ascii="Times New Roman" w:hAnsi="Times New Roman" w:cs="Times New Roman"/>
          <w:sz w:val="24"/>
          <w:szCs w:val="24"/>
        </w:rPr>
      </w:pPr>
    </w:p>
    <w:p w14:paraId="207A4C4D" w14:textId="77777777" w:rsidR="00175B79" w:rsidRDefault="00175B79"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 xml:space="preserve">Schillerjeva </w:t>
      </w:r>
      <w:r w:rsidRPr="007E0B5E">
        <w:rPr>
          <w:rFonts w:ascii="Times New Roman" w:hAnsi="Times New Roman" w:cs="Times New Roman"/>
          <w:b/>
          <w:bCs/>
          <w:i/>
          <w:iCs/>
          <w:sz w:val="24"/>
          <w:szCs w:val="24"/>
        </w:rPr>
        <w:t>Marija Stuart</w:t>
      </w:r>
      <w:r w:rsidRPr="007E0B5E">
        <w:rPr>
          <w:rFonts w:ascii="Times New Roman" w:hAnsi="Times New Roman" w:cs="Times New Roman"/>
          <w:b/>
          <w:bCs/>
          <w:sz w:val="24"/>
          <w:szCs w:val="24"/>
        </w:rPr>
        <w:t xml:space="preserve"> je bila napisana leta 1800, tik po francoski revoluciji, katere ideje so močno preoblikovale politično in kulturno krajino Evrope. Novi politični veter je z idejami enakosti, svobode in razuma oblikoval tudi Schillerjevo dojemanje moči, pravice in usode posameznika. V mariborski Drami je bila </w:t>
      </w:r>
      <w:r w:rsidRPr="007E0B5E">
        <w:rPr>
          <w:rFonts w:ascii="Times New Roman" w:hAnsi="Times New Roman" w:cs="Times New Roman"/>
          <w:b/>
          <w:bCs/>
          <w:i/>
          <w:iCs/>
          <w:sz w:val="24"/>
          <w:szCs w:val="24"/>
        </w:rPr>
        <w:t>Marija Stuart</w:t>
      </w:r>
      <w:r w:rsidRPr="007E0B5E">
        <w:rPr>
          <w:rFonts w:ascii="Times New Roman" w:hAnsi="Times New Roman" w:cs="Times New Roman"/>
          <w:b/>
          <w:bCs/>
          <w:sz w:val="24"/>
          <w:szCs w:val="24"/>
        </w:rPr>
        <w:t xml:space="preserve"> prvič uprizorjena pred 100 leti, drugič in zadnjič pa leta 1937 – v času, ko so politične napetosti v svetu strmo naraščale (Hitler je uzakonil nacistično diktaturo in se odkrito pripravljal na vojno, v Španiji je divjala državljanska vojna, nemška bojna letala so uničila </w:t>
      </w:r>
      <w:proofErr w:type="spellStart"/>
      <w:r w:rsidRPr="007E0B5E">
        <w:rPr>
          <w:rFonts w:ascii="Times New Roman" w:hAnsi="Times New Roman" w:cs="Times New Roman"/>
          <w:b/>
          <w:bCs/>
          <w:sz w:val="24"/>
          <w:szCs w:val="24"/>
        </w:rPr>
        <w:t>Guernico</w:t>
      </w:r>
      <w:proofErr w:type="spellEnd"/>
      <w:r w:rsidRPr="007E0B5E">
        <w:rPr>
          <w:rFonts w:ascii="Times New Roman" w:hAnsi="Times New Roman" w:cs="Times New Roman"/>
          <w:b/>
          <w:bCs/>
          <w:sz w:val="24"/>
          <w:szCs w:val="24"/>
        </w:rPr>
        <w:t xml:space="preserve">, Mussolinijeva fašistična Italija je izstopila iz Društva narodov, v Rusiji je Stalin izvajal čistke, politični teror, množične aretacije, procese in deportacije …). Danes, ob naši tretji uprizoritvi, se zdi, kot da se svet znova nevarno približuje svetovni eksploziji. </w:t>
      </w:r>
    </w:p>
    <w:p w14:paraId="7478EB5A" w14:textId="77777777" w:rsidR="008F2BA7" w:rsidRPr="007E0B5E" w:rsidRDefault="008F2BA7" w:rsidP="007E0B5E">
      <w:pPr>
        <w:spacing w:after="0" w:line="240" w:lineRule="auto"/>
        <w:jc w:val="both"/>
        <w:rPr>
          <w:rFonts w:ascii="Times New Roman" w:hAnsi="Times New Roman" w:cs="Times New Roman"/>
          <w:sz w:val="24"/>
          <w:szCs w:val="24"/>
        </w:rPr>
      </w:pPr>
    </w:p>
    <w:p w14:paraId="0ECDDF4C" w14:textId="7AED2176" w:rsidR="00175B79" w:rsidRPr="007E0B5E" w:rsidRDefault="007E0B5E" w:rsidP="007E0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5B79" w:rsidRPr="007E0B5E">
        <w:rPr>
          <w:rFonts w:ascii="Times New Roman" w:hAnsi="Times New Roman" w:cs="Times New Roman"/>
          <w:sz w:val="24"/>
          <w:szCs w:val="24"/>
        </w:rPr>
        <w:t xml:space="preserve">Zgodovinski okvir Schillerjeve </w:t>
      </w:r>
      <w:r w:rsidR="00175B79" w:rsidRPr="007E0B5E">
        <w:rPr>
          <w:rFonts w:ascii="Times New Roman" w:hAnsi="Times New Roman" w:cs="Times New Roman"/>
          <w:i/>
          <w:iCs/>
          <w:sz w:val="24"/>
          <w:szCs w:val="24"/>
        </w:rPr>
        <w:t>Marije Stuart</w:t>
      </w:r>
      <w:r w:rsidR="00175B79" w:rsidRPr="007E0B5E">
        <w:rPr>
          <w:rFonts w:ascii="Times New Roman" w:hAnsi="Times New Roman" w:cs="Times New Roman"/>
          <w:sz w:val="24"/>
          <w:szCs w:val="24"/>
        </w:rPr>
        <w:t xml:space="preserve">, ki nam je precej nepoznan, pokriva vse avtokratske režime. In proces proti Mariji Stuart res strahotno spominja na to, kar danes ponovno živimo. S to razliko, da so se v tistem času, kadar so lagali, še trudili dokazati, da govorijo resnico, danes pa se s tem ne muči nihče več. Oblast lahko danes govori karkoli, z lažmi namreč nenehno ustvarja neko novo resničnost, ki se ji moramo prilagajati. V današnjih montiranih procesih je ogroženost tako velika, da je sovražnik vsak, ki govori resnico. In vsak, ki ni z nami, je že v osnovi proti nam. Če pa sovražnika ni, ga je treba ustvariti. Zato se mi zdi, da je, ne samo v političnem okviru, ampak tudi v življenju samem, največja hrabrost, da govoriš resnico. Resnica namreč izginja ali pa je že popolnoma izginila. Zato danes pristajamo na popolnoma vse. Zdi se mi, da vsi ti procesi, ki jih poznamo iz različnih obdobij zgodovine (danes pa jih pa kot igrane filme spremljamo v najrazličnejših dnevnih medijih), delujejo po istem principu: morale ni, resnico pa je treba zatreti, jo utišati. To se danes dogaja popolnoma brezsramno. S popolno aroganco. In s tem ubijanjem morale in resnice se danes odlično služi. Na vse to pa mi – v tišini – pristajamo. Zato se mi je zdelo pomembno, da bi to dramo postavili v okvir, ki ga pravzaprav živimo. </w:t>
      </w:r>
      <w:r w:rsidR="00175B79" w:rsidRPr="007E0B5E">
        <w:rPr>
          <w:rFonts w:ascii="Times New Roman" w:hAnsi="Times New Roman" w:cs="Times New Roman"/>
          <w:i/>
          <w:iCs/>
          <w:sz w:val="24"/>
          <w:szCs w:val="24"/>
        </w:rPr>
        <w:t>»Menda ne mislite resno, da se bo država, ki ima priložnost, da lahko svoj položaj okrepi na račun slabotnega soseda, zaradi ganljivih pomislekov o trdni obljubi, odvrnila od svojih načrtov? Državnikova dolžnost je, da takšen položaj izkoristi v dobro svojega naroda.«</w:t>
      </w:r>
    </w:p>
    <w:p w14:paraId="043F72A4" w14:textId="6D468996" w:rsidR="00175B79" w:rsidRPr="007E0B5E" w:rsidRDefault="00175B79"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Na to lahko rečem samo </w:t>
      </w:r>
      <w:proofErr w:type="spellStart"/>
      <w:r w:rsidRPr="007E0B5E">
        <w:rPr>
          <w:rFonts w:ascii="Times New Roman" w:hAnsi="Times New Roman" w:cs="Times New Roman"/>
          <w:sz w:val="24"/>
          <w:szCs w:val="24"/>
        </w:rPr>
        <w:t>vae</w:t>
      </w:r>
      <w:proofErr w:type="spellEnd"/>
      <w:r w:rsidRPr="007E0B5E">
        <w:rPr>
          <w:rFonts w:ascii="Times New Roman" w:hAnsi="Times New Roman" w:cs="Times New Roman"/>
          <w:sz w:val="24"/>
          <w:szCs w:val="24"/>
        </w:rPr>
        <w:t xml:space="preserve"> </w:t>
      </w:r>
      <w:proofErr w:type="spellStart"/>
      <w:r w:rsidRPr="007E0B5E">
        <w:rPr>
          <w:rFonts w:ascii="Times New Roman" w:hAnsi="Times New Roman" w:cs="Times New Roman"/>
          <w:sz w:val="24"/>
          <w:szCs w:val="24"/>
        </w:rPr>
        <w:t>victis</w:t>
      </w:r>
      <w:proofErr w:type="spellEnd"/>
      <w:r w:rsidRPr="007E0B5E">
        <w:rPr>
          <w:rFonts w:ascii="Times New Roman" w:hAnsi="Times New Roman" w:cs="Times New Roman"/>
          <w:sz w:val="24"/>
          <w:szCs w:val="24"/>
        </w:rPr>
        <w:t>. Gorje premaganim, prepuščenim na milost in nemilost svojim osvajalcem. Brez pravice do pravičnosti, brez pravice do usmiljenja.</w:t>
      </w:r>
      <w:r w:rsidR="007E0B5E">
        <w:rPr>
          <w:rFonts w:ascii="Times New Roman" w:hAnsi="Times New Roman" w:cs="Times New Roman"/>
          <w:sz w:val="24"/>
          <w:szCs w:val="24"/>
        </w:rPr>
        <w:t>«</w:t>
      </w:r>
    </w:p>
    <w:p w14:paraId="17ECD6A7" w14:textId="446414E9" w:rsidR="00175B79" w:rsidRDefault="00EF2F05"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w:t>
      </w:r>
    </w:p>
    <w:p w14:paraId="6A461D6A" w14:textId="77777777" w:rsidR="008F2BA7" w:rsidRPr="007E0B5E" w:rsidRDefault="008F2BA7" w:rsidP="007E0B5E">
      <w:pPr>
        <w:spacing w:after="0" w:line="240" w:lineRule="auto"/>
        <w:jc w:val="both"/>
        <w:rPr>
          <w:rFonts w:ascii="Times New Roman" w:hAnsi="Times New Roman" w:cs="Times New Roman"/>
          <w:b/>
          <w:bCs/>
          <w:sz w:val="24"/>
          <w:szCs w:val="24"/>
        </w:rPr>
      </w:pPr>
    </w:p>
    <w:p w14:paraId="73F39643" w14:textId="77777777" w:rsidR="00175B79" w:rsidRDefault="00175B79"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 xml:space="preserve">Tvoja uprizoritev </w:t>
      </w:r>
      <w:r w:rsidRPr="007E0B5E">
        <w:rPr>
          <w:rFonts w:ascii="Times New Roman" w:hAnsi="Times New Roman" w:cs="Times New Roman"/>
          <w:b/>
          <w:bCs/>
          <w:i/>
          <w:iCs/>
          <w:sz w:val="24"/>
          <w:szCs w:val="24"/>
        </w:rPr>
        <w:t>Marije Stuart</w:t>
      </w:r>
      <w:r w:rsidRPr="007E0B5E">
        <w:rPr>
          <w:rFonts w:ascii="Times New Roman" w:hAnsi="Times New Roman" w:cs="Times New Roman"/>
          <w:b/>
          <w:bCs/>
          <w:sz w:val="24"/>
          <w:szCs w:val="24"/>
        </w:rPr>
        <w:t xml:space="preserve"> ostaja močno zasidrana v Schillerju, hkrati pa vanjo vstopajo sodobni poudarki in preobrati. Kdaj si začutil potrebo po posegu v besedilo? </w:t>
      </w:r>
    </w:p>
    <w:p w14:paraId="142C87DD" w14:textId="77777777" w:rsidR="008F2BA7" w:rsidRPr="007E0B5E" w:rsidRDefault="008F2BA7" w:rsidP="007E0B5E">
      <w:pPr>
        <w:spacing w:after="0" w:line="240" w:lineRule="auto"/>
        <w:jc w:val="both"/>
        <w:rPr>
          <w:rFonts w:ascii="Times New Roman" w:hAnsi="Times New Roman" w:cs="Times New Roman"/>
          <w:sz w:val="24"/>
          <w:szCs w:val="24"/>
        </w:rPr>
      </w:pPr>
    </w:p>
    <w:p w14:paraId="62D8811F" w14:textId="62CC08E9" w:rsidR="00175B79" w:rsidRPr="007E0B5E" w:rsidRDefault="007E0B5E" w:rsidP="007E0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5B79" w:rsidRPr="007E0B5E">
        <w:rPr>
          <w:rFonts w:ascii="Times New Roman" w:hAnsi="Times New Roman" w:cs="Times New Roman"/>
          <w:sz w:val="24"/>
          <w:szCs w:val="24"/>
        </w:rPr>
        <w:t xml:space="preserve">Schiller je genialen, zato se mi je zdelo zelo pomembno, da celoten okvir ostane njegov in vanj samo tu in tam posegam s sodobnejšimi besedilnimi vrivki, ki so vezani predvsem na Marijino doživljanje stanja, v katerega je postavljena. Eno je njen javni del, nastop, drugo pa je njen notranji, privatni del – in tukaj prihaja do dvomov, lomov, izgubljanja volje in potrpljenja. V uprizoritvi nisem hotel iti prav daleč v ponazarjanju vseh represivnih metod, ki se jih sistem od nekdaj poslužuje, da bi zlomil človeka. In te metode presegajo vse meje etike in morale. Pri tem ne gre samo za psihično torturo (izolacijo, zastraševanje, uporabo moralne krivde), pač pa tudi za fizično nasilje (razčlovečenje). </w:t>
      </w:r>
      <w:r w:rsidR="00175B79" w:rsidRPr="007E0B5E">
        <w:rPr>
          <w:rFonts w:ascii="Times New Roman" w:hAnsi="Times New Roman" w:cs="Times New Roman"/>
          <w:sz w:val="24"/>
          <w:szCs w:val="24"/>
        </w:rPr>
        <w:lastRenderedPageBreak/>
        <w:t>Ljudje kot Marija Stuart umirajo, ker so spregovorili o resnici. Marija ve, da lahko samo junaško dramatična smrt pred svetom očisti tragično zmoto njenega življenja in da ji je v tem življenju dana samo še ena zmaga: dostojanstven konec.</w:t>
      </w:r>
      <w:r>
        <w:rPr>
          <w:rFonts w:ascii="Times New Roman" w:hAnsi="Times New Roman" w:cs="Times New Roman"/>
          <w:sz w:val="24"/>
          <w:szCs w:val="24"/>
        </w:rPr>
        <w:t>«</w:t>
      </w:r>
    </w:p>
    <w:p w14:paraId="26DE7AF9" w14:textId="77777777" w:rsidR="00175B79" w:rsidRPr="007E0B5E" w:rsidRDefault="00175B79" w:rsidP="007E0B5E">
      <w:pPr>
        <w:spacing w:after="0" w:line="240" w:lineRule="auto"/>
        <w:jc w:val="both"/>
        <w:rPr>
          <w:rFonts w:ascii="Times New Roman" w:hAnsi="Times New Roman" w:cs="Times New Roman"/>
          <w:sz w:val="24"/>
          <w:szCs w:val="24"/>
        </w:rPr>
      </w:pPr>
    </w:p>
    <w:p w14:paraId="40206DD6" w14:textId="77777777" w:rsidR="00175B79" w:rsidRDefault="00175B79"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 xml:space="preserve">Soočenje z </w:t>
      </w:r>
      <w:proofErr w:type="spellStart"/>
      <w:r w:rsidRPr="007E0B5E">
        <w:rPr>
          <w:rFonts w:ascii="Times New Roman" w:hAnsi="Times New Roman" w:cs="Times New Roman"/>
          <w:b/>
          <w:bCs/>
          <w:i/>
          <w:iCs/>
          <w:sz w:val="24"/>
          <w:szCs w:val="24"/>
        </w:rPr>
        <w:t>vanitas</w:t>
      </w:r>
      <w:proofErr w:type="spellEnd"/>
      <w:r w:rsidRPr="007E0B5E">
        <w:rPr>
          <w:rFonts w:ascii="Times New Roman" w:hAnsi="Times New Roman" w:cs="Times New Roman"/>
          <w:b/>
          <w:bCs/>
          <w:sz w:val="24"/>
          <w:szCs w:val="24"/>
        </w:rPr>
        <w:t xml:space="preserve"> – ničevostjo in minljivo človeško nečimrnostjo.</w:t>
      </w:r>
      <w:r w:rsidRPr="007E0B5E">
        <w:rPr>
          <w:rFonts w:ascii="Times New Roman" w:hAnsi="Times New Roman" w:cs="Times New Roman"/>
          <w:sz w:val="24"/>
          <w:szCs w:val="24"/>
        </w:rPr>
        <w:t xml:space="preserve"> </w:t>
      </w:r>
      <w:r w:rsidRPr="007E0B5E">
        <w:rPr>
          <w:rFonts w:ascii="Times New Roman" w:hAnsi="Times New Roman" w:cs="Times New Roman"/>
          <w:b/>
          <w:bCs/>
          <w:sz w:val="24"/>
          <w:szCs w:val="24"/>
        </w:rPr>
        <w:t xml:space="preserve">Kaj se zgodi s človekom, ko se zave, da so mu postregli »zadnjo večerjo«, ki jo je Marija, kot beremo v zgodovinskih dokumentih, zavrnila. Želela pa je bližino katoliškega duhovnika, ki ji ga niso hoteli pripeljati, čeprav je bil prisoten na gradu, v katerem je bila zaprta in nato umorjena. </w:t>
      </w:r>
    </w:p>
    <w:p w14:paraId="386D2B64" w14:textId="77777777" w:rsidR="008F2BA7" w:rsidRPr="007E0B5E" w:rsidRDefault="008F2BA7" w:rsidP="007E0B5E">
      <w:pPr>
        <w:spacing w:after="0" w:line="240" w:lineRule="auto"/>
        <w:jc w:val="both"/>
        <w:rPr>
          <w:rFonts w:ascii="Times New Roman" w:hAnsi="Times New Roman" w:cs="Times New Roman"/>
          <w:b/>
          <w:bCs/>
          <w:sz w:val="24"/>
          <w:szCs w:val="24"/>
        </w:rPr>
      </w:pPr>
    </w:p>
    <w:p w14:paraId="37227A3E" w14:textId="6C2B861F" w:rsidR="00175B79" w:rsidRDefault="007E0B5E" w:rsidP="007E0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5B79" w:rsidRPr="007E0B5E">
        <w:rPr>
          <w:rFonts w:ascii="Times New Roman" w:hAnsi="Times New Roman" w:cs="Times New Roman"/>
          <w:sz w:val="24"/>
          <w:szCs w:val="24"/>
        </w:rPr>
        <w:t>Vsak človek na neki točki življenja pride do soočenja s samim s seboj. V tem tekstu gre za celoten proces pasijona: od poslavljanja do prehoda iz tostranstva v onstranstvo. In v tem smrtnem strahu odhajanja gre obsojenec (prav tako kot umirajoč človek) skozi podobne faze: skozi upiranje, jezo, zavračanje, agonijo, ko se zave, da je situacija brezizhodna, in na koncu pred smrtjo tudi skozi željo po očiščenju. Katarza je nujna, da smrt ni muka, ampak odrešitev.</w:t>
      </w:r>
    </w:p>
    <w:p w14:paraId="0FF9D4DA" w14:textId="77777777" w:rsidR="008F2BA7" w:rsidRPr="007E0B5E" w:rsidRDefault="008F2BA7" w:rsidP="007E0B5E">
      <w:pPr>
        <w:spacing w:after="0" w:line="240" w:lineRule="auto"/>
        <w:jc w:val="both"/>
        <w:rPr>
          <w:rFonts w:ascii="Times New Roman" w:hAnsi="Times New Roman" w:cs="Times New Roman"/>
          <w:b/>
          <w:bCs/>
          <w:sz w:val="24"/>
          <w:szCs w:val="24"/>
        </w:rPr>
      </w:pPr>
    </w:p>
    <w:p w14:paraId="40B86BA6" w14:textId="4432C3DD" w:rsidR="00175B79" w:rsidRPr="007E0B5E" w:rsidRDefault="00175B79"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Vprašanje, ki se postavlja tudi v </w:t>
      </w:r>
      <w:r w:rsidRPr="007E0B5E">
        <w:rPr>
          <w:rFonts w:ascii="Times New Roman" w:hAnsi="Times New Roman" w:cs="Times New Roman"/>
          <w:i/>
          <w:iCs/>
          <w:sz w:val="24"/>
          <w:szCs w:val="24"/>
        </w:rPr>
        <w:t>Mariji Stuart</w:t>
      </w:r>
      <w:r w:rsidRPr="007E0B5E">
        <w:rPr>
          <w:rFonts w:ascii="Times New Roman" w:hAnsi="Times New Roman" w:cs="Times New Roman"/>
          <w:sz w:val="24"/>
          <w:szCs w:val="24"/>
        </w:rPr>
        <w:t xml:space="preserve"> pri vzpostavljanju razmerja posameznik–sistem, je, ali je težje umreti ali ubiti. Ti madeži ostajajo. Nikamor ne izginejo. In ljudje, ki delujejo v sistemu, znotraj katerega dajejo in izvajajo ukaze, se morajo nekoč s svojimi dejanji soočiti.</w:t>
      </w:r>
      <w:r w:rsidR="007E0B5E">
        <w:rPr>
          <w:rFonts w:ascii="Times New Roman" w:hAnsi="Times New Roman" w:cs="Times New Roman"/>
          <w:sz w:val="24"/>
          <w:szCs w:val="24"/>
        </w:rPr>
        <w:t>«</w:t>
      </w:r>
    </w:p>
    <w:p w14:paraId="7E0691F2" w14:textId="77777777" w:rsidR="00175B79" w:rsidRPr="007E0B5E" w:rsidRDefault="00175B79" w:rsidP="007E0B5E">
      <w:pPr>
        <w:spacing w:after="0" w:line="240" w:lineRule="auto"/>
        <w:jc w:val="both"/>
        <w:rPr>
          <w:rFonts w:ascii="Times New Roman" w:hAnsi="Times New Roman" w:cs="Times New Roman"/>
          <w:sz w:val="24"/>
          <w:szCs w:val="24"/>
        </w:rPr>
      </w:pPr>
    </w:p>
    <w:p w14:paraId="5D19FE87" w14:textId="77777777" w:rsidR="00175B79" w:rsidRDefault="00175B79"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 xml:space="preserve">Kdo sta bili (in sta) Elizabeta in Marija? </w:t>
      </w:r>
    </w:p>
    <w:p w14:paraId="5DC0037C" w14:textId="77777777" w:rsidR="008F2BA7" w:rsidRPr="007E0B5E" w:rsidRDefault="008F2BA7" w:rsidP="007E0B5E">
      <w:pPr>
        <w:spacing w:after="0" w:line="240" w:lineRule="auto"/>
        <w:jc w:val="both"/>
        <w:rPr>
          <w:rFonts w:ascii="Times New Roman" w:hAnsi="Times New Roman" w:cs="Times New Roman"/>
          <w:sz w:val="24"/>
          <w:szCs w:val="24"/>
        </w:rPr>
      </w:pPr>
    </w:p>
    <w:p w14:paraId="49466692" w14:textId="5A765FA6" w:rsidR="00175B79" w:rsidRDefault="007E0B5E" w:rsidP="007E0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5B79" w:rsidRPr="007E0B5E">
        <w:rPr>
          <w:rFonts w:ascii="Times New Roman" w:hAnsi="Times New Roman" w:cs="Times New Roman"/>
          <w:sz w:val="24"/>
          <w:szCs w:val="24"/>
        </w:rPr>
        <w:t xml:space="preserve">Kontrast med srcem in glavo. Med življenjem in smrtjo. Svetlobo in temo. Tema se hrani samo s svetlobo in z resnico. Če bi obstajala pravica, kot pravi Marija Stuart, bi bile stvari postavljene zelo drugače. Vemo pa, da pravice ni nikjer. To iskanje je brezupno in brezumno. In edino sredstvo, ki ga Marija ima, je svetloba, ki jo mora tema sistema ugasniti. Pri tem vidimo, koliko zla se proizvaja. Vsi proti vsem. Danes sta zlaganost in izguba vseh moralnih kompasov bistveno večji kot sta bili takrat. Poglejmo samo v medsebojne odnose. Glava je tako močna, da sme srce le redko govoriti. Srce smo zaradi strahu zablokirali, uničili smo možnost odprte komunikacije, zato preigravamo zgolj najrazličnejše manipulativne vzorce. Seveda je to nevzdržno, zato pa prihaja do tako velikih eksplozij. Človek se nenehno zaveda, kaj je dobro, vprašanje je samo, kdaj po dobrem poseže. Srce je od nas tako zelo odmaknjeno zgolj zavoljo naših lastnih koristi, ki nas popolnoma zaslepijo. In to spoznamo šele med največjimi krizami v življenju – ko smo nemočni, ko vse zunanje odpade in ostane samo esenca. Takrat potrebuješ samo roko, samo bližino sočloveka. Slednje me spomni na </w:t>
      </w:r>
      <w:proofErr w:type="spellStart"/>
      <w:r w:rsidR="00175B79" w:rsidRPr="007E0B5E">
        <w:rPr>
          <w:rFonts w:ascii="Times New Roman" w:hAnsi="Times New Roman" w:cs="Times New Roman"/>
          <w:sz w:val="24"/>
          <w:szCs w:val="24"/>
        </w:rPr>
        <w:t>Houellebecqov</w:t>
      </w:r>
      <w:proofErr w:type="spellEnd"/>
      <w:r w:rsidR="00175B79" w:rsidRPr="007E0B5E">
        <w:rPr>
          <w:rFonts w:ascii="Times New Roman" w:hAnsi="Times New Roman" w:cs="Times New Roman"/>
          <w:sz w:val="24"/>
          <w:szCs w:val="24"/>
        </w:rPr>
        <w:t xml:space="preserve"> roman </w:t>
      </w:r>
      <w:r w:rsidR="00175B79" w:rsidRPr="007E0B5E">
        <w:rPr>
          <w:rFonts w:ascii="Times New Roman" w:hAnsi="Times New Roman" w:cs="Times New Roman"/>
          <w:i/>
          <w:iCs/>
          <w:sz w:val="24"/>
          <w:szCs w:val="24"/>
        </w:rPr>
        <w:t>Uničiti</w:t>
      </w:r>
      <w:r w:rsidR="00175B79" w:rsidRPr="007E0B5E">
        <w:rPr>
          <w:rFonts w:ascii="Times New Roman" w:hAnsi="Times New Roman" w:cs="Times New Roman"/>
          <w:sz w:val="24"/>
          <w:szCs w:val="24"/>
        </w:rPr>
        <w:t>. Kdaj je človek pripravljen ubiti svoj ego? Kdaj se njegova senca na nek način izniči?</w:t>
      </w:r>
    </w:p>
    <w:p w14:paraId="3D1A8DCA" w14:textId="77777777" w:rsidR="008F2BA7" w:rsidRPr="007E0B5E" w:rsidRDefault="008F2BA7" w:rsidP="007E0B5E">
      <w:pPr>
        <w:spacing w:after="0" w:line="240" w:lineRule="auto"/>
        <w:jc w:val="both"/>
        <w:rPr>
          <w:rFonts w:ascii="Times New Roman" w:hAnsi="Times New Roman" w:cs="Times New Roman"/>
          <w:sz w:val="24"/>
          <w:szCs w:val="24"/>
        </w:rPr>
      </w:pPr>
    </w:p>
    <w:p w14:paraId="2CD9CD9A" w14:textId="77777777" w:rsidR="00175B79" w:rsidRPr="007E0B5E" w:rsidRDefault="00175B79"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Tragedija, kar Marija Stuart je, potrebuje katarzo. Pritiski, ki smo jim priča skozi razvoj drame, se dvigajo do skrajne točke in nekje mora priti do poka. Ker je trajanje agonije nevzdržno. V življenju to običajno izbruhne kot bolezen, v našem primeru pa je to smrt. Smrt kot monument. Popolnoma neobvladljiva in edina, ki je večja od človeškega ega. Ker v smrtni bližini ne moreš ničesar več usmerjati. Si v rokah nečesa, česar ne poznaš. V teh trenutkih je človek nenadoma brez javnega okvira, sam s sabo v vsej svoji majhnosti. Krotek, nebogljen. Ta odhod, ki je popolna neznanka, v vsej svoji negotovosti odpira največjo kvaliteto človeka.</w:t>
      </w:r>
    </w:p>
    <w:p w14:paraId="3AB14943" w14:textId="5FC0302A" w:rsidR="00175B79" w:rsidRPr="007E0B5E" w:rsidRDefault="00175B79"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lastRenderedPageBreak/>
        <w:t>Da bi človek postal človek mora ogromno izkusiti. To ga prizemlji. Brez te razvojne faze to zelo težko spozna. Vsi o tem veliko govorimo, a v dejanjih je tega zelo malo. Zakaj ne znamo reševati preprostega odnosa človek–človek? Zakaj se nismo sposobni zdraviti znotraj intimnih prostorov in vedno potrebujemo neke odvode?</w:t>
      </w:r>
      <w:r w:rsidR="007E0B5E">
        <w:rPr>
          <w:rFonts w:ascii="Times New Roman" w:hAnsi="Times New Roman" w:cs="Times New Roman"/>
          <w:sz w:val="24"/>
          <w:szCs w:val="24"/>
        </w:rPr>
        <w:t>«</w:t>
      </w:r>
    </w:p>
    <w:p w14:paraId="28D26928" w14:textId="77777777" w:rsidR="004841BE" w:rsidRDefault="004841BE" w:rsidP="007E0B5E">
      <w:pPr>
        <w:spacing w:after="0" w:line="240" w:lineRule="auto"/>
        <w:jc w:val="both"/>
        <w:rPr>
          <w:rFonts w:ascii="Times New Roman" w:hAnsi="Times New Roman" w:cs="Times New Roman"/>
          <w:sz w:val="24"/>
          <w:szCs w:val="24"/>
        </w:rPr>
      </w:pPr>
    </w:p>
    <w:p w14:paraId="7B780F67" w14:textId="77777777" w:rsidR="007E0B5E" w:rsidRPr="007E0B5E" w:rsidRDefault="007E0B5E" w:rsidP="007E0B5E">
      <w:pPr>
        <w:spacing w:after="0" w:line="240" w:lineRule="auto"/>
        <w:jc w:val="both"/>
        <w:rPr>
          <w:rFonts w:ascii="Times New Roman" w:hAnsi="Times New Roman" w:cs="Times New Roman"/>
          <w:sz w:val="24"/>
          <w:szCs w:val="24"/>
        </w:rPr>
      </w:pPr>
    </w:p>
    <w:p w14:paraId="787FB6F3" w14:textId="77777777" w:rsidR="00EF2F05" w:rsidRPr="007E0B5E" w:rsidRDefault="00EF2F05"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Maja Borin</w:t>
      </w:r>
    </w:p>
    <w:p w14:paraId="0178682D" w14:textId="57EB8A60" w:rsidR="00EF2F05" w:rsidRPr="007E0B5E" w:rsidRDefault="00EF2F05" w:rsidP="007E0B5E">
      <w:pPr>
        <w:spacing w:after="0" w:line="240" w:lineRule="auto"/>
        <w:jc w:val="both"/>
        <w:rPr>
          <w:rFonts w:ascii="Times New Roman" w:hAnsi="Times New Roman" w:cs="Times New Roman"/>
          <w:b/>
          <w:bCs/>
          <w:sz w:val="36"/>
          <w:szCs w:val="36"/>
        </w:rPr>
      </w:pPr>
      <w:r w:rsidRPr="007E0B5E">
        <w:rPr>
          <w:rFonts w:ascii="Times New Roman" w:hAnsi="Times New Roman" w:cs="Times New Roman"/>
          <w:b/>
          <w:bCs/>
          <w:sz w:val="36"/>
          <w:szCs w:val="36"/>
        </w:rPr>
        <w:t xml:space="preserve">Renesančni </w:t>
      </w:r>
      <w:proofErr w:type="spellStart"/>
      <w:r w:rsidRPr="008F2BA7">
        <w:rPr>
          <w:rFonts w:ascii="Times New Roman" w:hAnsi="Times New Roman" w:cs="Times New Roman"/>
          <w:b/>
          <w:bCs/>
          <w:i/>
          <w:iCs/>
          <w:sz w:val="36"/>
          <w:szCs w:val="36"/>
        </w:rPr>
        <w:t>chiaroscuro</w:t>
      </w:r>
      <w:proofErr w:type="spellEnd"/>
      <w:r w:rsidRPr="007E0B5E">
        <w:rPr>
          <w:rStyle w:val="Sprotnaopomba-sklic"/>
          <w:rFonts w:ascii="Times New Roman" w:hAnsi="Times New Roman" w:cs="Times New Roman"/>
          <w:b/>
          <w:bCs/>
          <w:sz w:val="36"/>
          <w:szCs w:val="36"/>
        </w:rPr>
        <w:footnoteReference w:id="1"/>
      </w:r>
      <w:r w:rsidRPr="007E0B5E">
        <w:rPr>
          <w:rFonts w:ascii="Times New Roman" w:hAnsi="Times New Roman" w:cs="Times New Roman"/>
          <w:b/>
          <w:bCs/>
          <w:sz w:val="36"/>
          <w:szCs w:val="36"/>
        </w:rPr>
        <w:t xml:space="preserve"> igre za prestol</w:t>
      </w:r>
    </w:p>
    <w:p w14:paraId="0341381B" w14:textId="77777777"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Marija Stuart (1542–1587) in Elizabeta I. (1533–1603) sta živeli v stoletju burnih političnih in verskih sprememb v evropski zgodovini: v času, ko se je srednjeveški svet razsul, novi pa še ni našel stabilne oblike. Njuni življenji segata v obdobje reformacije, verskih vojn, rojstva modernih, na nacionalnostih utemeljenih držav in vzpona absolutizma, obenem pa je to čas veličastnega razcveta renesančne kulture, umetnosti, tehnologije in začetkov moderne znanosti.  </w:t>
      </w:r>
    </w:p>
    <w:p w14:paraId="655B9E5D"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w:t>
      </w:r>
    </w:p>
    <w:p w14:paraId="37A9D5D2" w14:textId="77777777" w:rsidR="008F2BA7" w:rsidRPr="007E0B5E" w:rsidRDefault="008F2BA7" w:rsidP="007E0B5E">
      <w:pPr>
        <w:spacing w:after="0" w:line="240" w:lineRule="auto"/>
        <w:jc w:val="both"/>
        <w:rPr>
          <w:rFonts w:ascii="Times New Roman" w:hAnsi="Times New Roman" w:cs="Times New Roman"/>
          <w:sz w:val="24"/>
          <w:szCs w:val="24"/>
        </w:rPr>
      </w:pPr>
    </w:p>
    <w:p w14:paraId="1E672551" w14:textId="06D753F8"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Elizabeta je </w:t>
      </w:r>
      <w:proofErr w:type="spellStart"/>
      <w:r w:rsidRPr="007E0B5E">
        <w:rPr>
          <w:rFonts w:ascii="Times New Roman" w:hAnsi="Times New Roman" w:cs="Times New Roman"/>
          <w:i/>
          <w:iCs/>
          <w:sz w:val="24"/>
          <w:szCs w:val="24"/>
        </w:rPr>
        <w:t>vanitas</w:t>
      </w:r>
      <w:proofErr w:type="spellEnd"/>
      <w:r w:rsidRPr="007E0B5E">
        <w:rPr>
          <w:rStyle w:val="Sprotnaopomba-sklic"/>
          <w:rFonts w:ascii="Times New Roman" w:hAnsi="Times New Roman" w:cs="Times New Roman"/>
          <w:i/>
          <w:iCs/>
          <w:sz w:val="24"/>
          <w:szCs w:val="24"/>
        </w:rPr>
        <w:footnoteReference w:id="2"/>
      </w:r>
      <w:r w:rsidRPr="007E0B5E">
        <w:rPr>
          <w:rFonts w:ascii="Times New Roman" w:hAnsi="Times New Roman" w:cs="Times New Roman"/>
          <w:sz w:val="24"/>
          <w:szCs w:val="24"/>
        </w:rPr>
        <w:t xml:space="preserve"> oblasti do obisti spoznala že kot otrok. Njena mati Anne </w:t>
      </w:r>
      <w:proofErr w:type="spellStart"/>
      <w:r w:rsidRPr="007E0B5E">
        <w:rPr>
          <w:rFonts w:ascii="Times New Roman" w:hAnsi="Times New Roman" w:cs="Times New Roman"/>
          <w:sz w:val="24"/>
          <w:szCs w:val="24"/>
        </w:rPr>
        <w:t>Boleyn</w:t>
      </w:r>
      <w:proofErr w:type="spellEnd"/>
      <w:r w:rsidRPr="007E0B5E">
        <w:rPr>
          <w:rFonts w:ascii="Times New Roman" w:hAnsi="Times New Roman" w:cs="Times New Roman"/>
          <w:sz w:val="24"/>
          <w:szCs w:val="24"/>
        </w:rPr>
        <w:t xml:space="preserve"> je bila obglavljena še preden je dopolnila tri leta, z njeno smrtjo pa je izginil tudi Elizabetin status – poprej ljubljena kraljeva hči je postala nezakonski otrok, ki ga je bilo treba iz središča dvora prestaviti na njegovo obrobje. Njenega otroštva ni več usmerjala varnost nasledstva, pač pa negotovost politične volje, ki jo je diktiral nič manj nečimrn in muhast svet oblastiželjnih moških. Izjemno dobro izobrazbo so ji sicer zagotovili najboljši učitelji, toda mirnega zavetja doma ni več poznala. Vse to, kar je globoko zaznamovalo njeno otroštvo, se je kasneje izražalo kot kompleksen simptom njene politične previdnosti, discipline, nezaupanja in izjemne samokontrole. V najstniških letih je doživela spolno travmo, ki je za vselej stigmatiziralo njen odnos do telesa, intimnosti in moških. Po smrti Henrika VIII. je namreč živela v gospodinjstvu svoje mačehe Katarine </w:t>
      </w:r>
      <w:proofErr w:type="spellStart"/>
      <w:r w:rsidRPr="007E0B5E">
        <w:rPr>
          <w:rFonts w:ascii="Times New Roman" w:hAnsi="Times New Roman" w:cs="Times New Roman"/>
          <w:sz w:val="24"/>
          <w:szCs w:val="24"/>
        </w:rPr>
        <w:t>Parr</w:t>
      </w:r>
      <w:proofErr w:type="spellEnd"/>
      <w:r w:rsidRPr="007E0B5E">
        <w:rPr>
          <w:rFonts w:ascii="Times New Roman" w:hAnsi="Times New Roman" w:cs="Times New Roman"/>
          <w:sz w:val="24"/>
          <w:szCs w:val="24"/>
        </w:rPr>
        <w:t xml:space="preserve">, kjer jo je kot štirinajstletno dekle spolno zlorabljal njen drugi mož, Thomas </w:t>
      </w:r>
      <w:proofErr w:type="spellStart"/>
      <w:r w:rsidRPr="007E0B5E">
        <w:rPr>
          <w:rFonts w:ascii="Times New Roman" w:hAnsi="Times New Roman" w:cs="Times New Roman"/>
          <w:sz w:val="24"/>
          <w:szCs w:val="24"/>
        </w:rPr>
        <w:t>Seymour</w:t>
      </w:r>
      <w:proofErr w:type="spellEnd"/>
      <w:r w:rsidRPr="007E0B5E">
        <w:rPr>
          <w:rFonts w:ascii="Times New Roman" w:hAnsi="Times New Roman" w:cs="Times New Roman"/>
          <w:sz w:val="24"/>
          <w:szCs w:val="24"/>
        </w:rPr>
        <w:t xml:space="preserve">. Ta zgodnja osebna čustvena rana jo je nenehno opominjala, kako tesno so v svetu oblasti prepleteni telo, spol, nevarnost in politika. Elizabeta se je tako že zelo zgodaj naučila, da je žensko telo na prestolu hkrati predmet nadzora, želje in grožnje, kar se je kasneje odrazilo v odločitvi, da se nikoli ne poroči in v javni podobi vzdržuje podobo »deviške kraljice«, nedotakljive predstavnice oblasti.  </w:t>
      </w:r>
    </w:p>
    <w:p w14:paraId="26E998C7" w14:textId="77777777" w:rsidR="008F2BA7" w:rsidRPr="007E0B5E" w:rsidRDefault="008F2BA7" w:rsidP="007E0B5E">
      <w:pPr>
        <w:spacing w:after="0" w:line="240" w:lineRule="auto"/>
        <w:jc w:val="both"/>
        <w:rPr>
          <w:rFonts w:ascii="Times New Roman" w:hAnsi="Times New Roman" w:cs="Times New Roman"/>
          <w:sz w:val="24"/>
          <w:szCs w:val="24"/>
        </w:rPr>
      </w:pPr>
    </w:p>
    <w:p w14:paraId="760F6532" w14:textId="77777777"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Politično resničnost 16. stoletja so gradila nestabilna dinastična razmerja, znotraj katerih je bila legitimnost oblasti odvisna od krvi, zakona, vere in političnega priznanja. V Angliji je to stabilnost poosebljala dinastija Tudorjev, ki se je po vojni dveh rož</w:t>
      </w:r>
      <w:r w:rsidRPr="007E0B5E">
        <w:rPr>
          <w:rStyle w:val="Sprotnaopomba-sklic"/>
          <w:rFonts w:ascii="Times New Roman" w:hAnsi="Times New Roman" w:cs="Times New Roman"/>
          <w:sz w:val="24"/>
          <w:szCs w:val="24"/>
        </w:rPr>
        <w:footnoteReference w:id="3"/>
      </w:r>
      <w:r w:rsidRPr="007E0B5E">
        <w:rPr>
          <w:rFonts w:ascii="Times New Roman" w:hAnsi="Times New Roman" w:cs="Times New Roman"/>
          <w:sz w:val="24"/>
          <w:szCs w:val="24"/>
        </w:rPr>
        <w:t xml:space="preserve"> vzpostavila kot krhek kompromis med angleškima sprtima rodbinama. Elizabeta I. je bila zadnja vladarica te dinastije, bila je brez zakonitega naslednika, obremenjena z očitki o nelegitimnosti (oče jo je štiri leta pred smrtjo sicer ponovno vključil v nasledstveno linijo, a je nikoli ni priznal kot zakonito naslednico) in nenehno izpostavljena vprašanju, kdo ima pravico do krone po njej.</w:t>
      </w:r>
    </w:p>
    <w:p w14:paraId="47AA2806"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lastRenderedPageBreak/>
        <w:t>Prav v to Elizabetino rano legitimnosti je dregnila Marija Stuart. Po smrti Elizabetine polsestre Marije Tudor je namreč Marija Stuart po svoji dedni liniji začela uveljavljati pravico (sicer zgolj na papirju) do angleškega prestola. Za katoliški del Evrope je bila po svoji babici Margareti, sestri Henrika VIII., prav Marija Stuart edina legitimna naslednica angleške krone, saj Elizabete, ki je bila rojena v pozneje razveljavljenem zakonu, niso priznavali kot zakonite vladarice. Tako se je leta 1558, ko je Elizabeta prejela angleško krono, med obema vzpostavila tiha, a nevarna politična napetost. Dve kraljici, sorodnici (v pismih sta se nazivali kot »sestrični« ali »sestri«, čeprav je bila Elizabeta v resnici Marijina teta v drugem kolenu), ki se nikoli nista srečali, sta si po dedni liniji lastili pravico do istega prestola. Prestola, nad katerim je nenehno viselo vprašanje, kdo ima resnično pravico do njega.</w:t>
      </w:r>
    </w:p>
    <w:p w14:paraId="46D22C2E" w14:textId="77777777" w:rsidR="0021678B" w:rsidRPr="007E0B5E" w:rsidRDefault="0021678B" w:rsidP="007E0B5E">
      <w:pPr>
        <w:spacing w:after="0" w:line="240" w:lineRule="auto"/>
        <w:jc w:val="both"/>
        <w:rPr>
          <w:rFonts w:ascii="Times New Roman" w:hAnsi="Times New Roman" w:cs="Times New Roman"/>
          <w:sz w:val="24"/>
          <w:szCs w:val="24"/>
        </w:rPr>
      </w:pPr>
    </w:p>
    <w:p w14:paraId="65CE4791"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Škotska je bila prav tako razklana. Vrnitev ovdovele francoske kraljice Marije Stuart na svoj domači prestol je pomenila soočenje s protestantskim plemstvom in verskimi reformatorji, med katerimi je bil najvplivnejši John </w:t>
      </w:r>
      <w:proofErr w:type="spellStart"/>
      <w:r w:rsidRPr="007E0B5E">
        <w:rPr>
          <w:rFonts w:ascii="Times New Roman" w:hAnsi="Times New Roman" w:cs="Times New Roman"/>
          <w:sz w:val="24"/>
          <w:szCs w:val="24"/>
        </w:rPr>
        <w:t>Knox</w:t>
      </w:r>
      <w:proofErr w:type="spellEnd"/>
      <w:r w:rsidRPr="007E0B5E">
        <w:rPr>
          <w:rFonts w:ascii="Times New Roman" w:hAnsi="Times New Roman" w:cs="Times New Roman"/>
          <w:sz w:val="24"/>
          <w:szCs w:val="24"/>
        </w:rPr>
        <w:t xml:space="preserve"> – radikalen </w:t>
      </w:r>
      <w:proofErr w:type="spellStart"/>
      <w:r w:rsidRPr="007E0B5E">
        <w:rPr>
          <w:rFonts w:ascii="Times New Roman" w:hAnsi="Times New Roman" w:cs="Times New Roman"/>
          <w:sz w:val="24"/>
          <w:szCs w:val="24"/>
        </w:rPr>
        <w:t>kalvinistični</w:t>
      </w:r>
      <w:proofErr w:type="spellEnd"/>
      <w:r w:rsidRPr="007E0B5E">
        <w:rPr>
          <w:rFonts w:ascii="Times New Roman" w:hAnsi="Times New Roman" w:cs="Times New Roman"/>
          <w:sz w:val="24"/>
          <w:szCs w:val="24"/>
        </w:rPr>
        <w:t xml:space="preserve"> pridigar, ki je zagrizeno, glasno in brezkompromisno nasprotoval ženskam na oblasti. In rimokatoliški veri. Tudi na Škotskem je bila oblast neločljivo povezana z vero, vera pa z nasiljem, pri čemer je Marijino francosko</w:t>
      </w:r>
      <w:r w:rsidRPr="007E0B5E">
        <w:rPr>
          <w:rStyle w:val="Sprotnaopomba-sklic"/>
          <w:rFonts w:ascii="Times New Roman" w:hAnsi="Times New Roman" w:cs="Times New Roman"/>
          <w:sz w:val="24"/>
          <w:szCs w:val="24"/>
        </w:rPr>
        <w:footnoteReference w:id="4"/>
      </w:r>
      <w:r w:rsidRPr="007E0B5E">
        <w:rPr>
          <w:rFonts w:ascii="Times New Roman" w:hAnsi="Times New Roman" w:cs="Times New Roman"/>
          <w:sz w:val="24"/>
          <w:szCs w:val="24"/>
        </w:rPr>
        <w:t xml:space="preserve"> in špansko</w:t>
      </w:r>
      <w:r w:rsidRPr="007E0B5E">
        <w:rPr>
          <w:rStyle w:val="Sprotnaopomba-sklic"/>
          <w:rFonts w:ascii="Times New Roman" w:hAnsi="Times New Roman" w:cs="Times New Roman"/>
          <w:sz w:val="24"/>
          <w:szCs w:val="24"/>
        </w:rPr>
        <w:footnoteReference w:id="5"/>
      </w:r>
      <w:r w:rsidRPr="007E0B5E">
        <w:rPr>
          <w:rFonts w:ascii="Times New Roman" w:hAnsi="Times New Roman" w:cs="Times New Roman"/>
          <w:sz w:val="24"/>
          <w:szCs w:val="24"/>
        </w:rPr>
        <w:t xml:space="preserve"> katoliško zavezništvo notranjepolitično razklanost Škotske samo še poglobilo. </w:t>
      </w:r>
    </w:p>
    <w:p w14:paraId="765F0EBF" w14:textId="77777777" w:rsidR="0021678B" w:rsidRPr="007E0B5E" w:rsidRDefault="0021678B" w:rsidP="007E0B5E">
      <w:pPr>
        <w:spacing w:after="0" w:line="240" w:lineRule="auto"/>
        <w:jc w:val="both"/>
        <w:rPr>
          <w:rFonts w:ascii="Times New Roman" w:hAnsi="Times New Roman" w:cs="Times New Roman"/>
          <w:sz w:val="24"/>
          <w:szCs w:val="24"/>
        </w:rPr>
      </w:pPr>
    </w:p>
    <w:p w14:paraId="311971FE" w14:textId="77777777" w:rsidR="0021678B"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Vzporedno s političnimi in verskimi konflikti se je v tem času po Evropi razcvetela renesančna kultura, ki je temeljno preoblikovala razumevanje sveta in človeka. Geografska odkritja so razširila obzorja znanega sveta in zamajala predstavo o njegovih mejah, znanost je začela razgrajevati staro srednjeveško kozmologijo, umetnost pa je slavila človeško telo, individualnost in čutno prisotnost človeka v svetu. Srednjeveškega Boga, ki je bil poprej središče vsega, je postopoma izrinil človek, ki si je v skladu z motom </w:t>
      </w:r>
      <w:r w:rsidRPr="007E0B5E">
        <w:rPr>
          <w:rFonts w:ascii="Times New Roman" w:hAnsi="Times New Roman" w:cs="Times New Roman"/>
          <w:i/>
          <w:iCs/>
          <w:sz w:val="24"/>
          <w:szCs w:val="24"/>
        </w:rPr>
        <w:t xml:space="preserve">homo </w:t>
      </w:r>
      <w:proofErr w:type="spellStart"/>
      <w:r w:rsidRPr="007E0B5E">
        <w:rPr>
          <w:rFonts w:ascii="Times New Roman" w:hAnsi="Times New Roman" w:cs="Times New Roman"/>
          <w:i/>
          <w:iCs/>
          <w:sz w:val="24"/>
          <w:szCs w:val="24"/>
        </w:rPr>
        <w:t>mensura</w:t>
      </w:r>
      <w:proofErr w:type="spellEnd"/>
      <w:r w:rsidRPr="007E0B5E">
        <w:rPr>
          <w:rFonts w:ascii="Times New Roman" w:hAnsi="Times New Roman" w:cs="Times New Roman"/>
          <w:i/>
          <w:iCs/>
          <w:sz w:val="24"/>
          <w:szCs w:val="24"/>
        </w:rPr>
        <w:t xml:space="preserve"> </w:t>
      </w:r>
      <w:proofErr w:type="spellStart"/>
      <w:r w:rsidRPr="007E0B5E">
        <w:rPr>
          <w:rFonts w:ascii="Times New Roman" w:hAnsi="Times New Roman" w:cs="Times New Roman"/>
          <w:i/>
          <w:iCs/>
          <w:sz w:val="24"/>
          <w:szCs w:val="24"/>
        </w:rPr>
        <w:t>est</w:t>
      </w:r>
      <w:proofErr w:type="spellEnd"/>
      <w:r w:rsidRPr="007E0B5E">
        <w:rPr>
          <w:rStyle w:val="Sprotnaopomba-sklic"/>
          <w:rFonts w:ascii="Times New Roman" w:hAnsi="Times New Roman" w:cs="Times New Roman"/>
          <w:sz w:val="24"/>
          <w:szCs w:val="24"/>
        </w:rPr>
        <w:footnoteReference w:id="6"/>
      </w:r>
      <w:r w:rsidRPr="007E0B5E">
        <w:rPr>
          <w:rFonts w:ascii="Times New Roman" w:hAnsi="Times New Roman" w:cs="Times New Roman"/>
          <w:i/>
          <w:iCs/>
          <w:sz w:val="24"/>
          <w:szCs w:val="24"/>
        </w:rPr>
        <w:t xml:space="preserve"> </w:t>
      </w:r>
      <w:r w:rsidRPr="007E0B5E">
        <w:rPr>
          <w:rFonts w:ascii="Times New Roman" w:hAnsi="Times New Roman" w:cs="Times New Roman"/>
          <w:sz w:val="24"/>
          <w:szCs w:val="24"/>
        </w:rPr>
        <w:t>prilastil pravico postati merilo sveta – bitje razuma, radovednosti in ustvarjalne moči. Suvereno bitje, ki je sposobno razumeti naravo in jo tudi oblikovati.</w:t>
      </w:r>
    </w:p>
    <w:p w14:paraId="2E03B89B" w14:textId="77777777" w:rsidR="0021678B" w:rsidRDefault="0021678B" w:rsidP="007E0B5E">
      <w:pPr>
        <w:spacing w:after="0" w:line="240" w:lineRule="auto"/>
        <w:jc w:val="both"/>
        <w:rPr>
          <w:rFonts w:ascii="Times New Roman" w:hAnsi="Times New Roman" w:cs="Times New Roman"/>
          <w:sz w:val="24"/>
          <w:szCs w:val="24"/>
        </w:rPr>
      </w:pPr>
    </w:p>
    <w:p w14:paraId="4F0B4E74" w14:textId="3836EBE0"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Sholastična misel je morala svoje prvenstvo odstopiti humanizmu in individualizmu. V ospredje so stopila antična besedila, retorika, etika in zgodovina, znanje pa se je začelo osvobajati teoloških okvirov. Umetniki niso bili več anonimni obrtniki, temveč avtorji z imenom in priimkom: Leonardo da Vinci je v risbah človeške anatomije, študijah svetlobe in tehničnih izumih združil umetnost in znanost; Michelangelo je v upodobljenih telesih ovekovečil nove ideale lepote; Rafael je iskal harmonijo med razumom in človeško milino. V znanosti je Nikolaj Kopernik s heliocentričnim sistemom premaknil Zemljo iz središča vesolja in s tem simbolno omajal celotno hierarhijo srednjeveškega sveta.</w:t>
      </w:r>
    </w:p>
    <w:p w14:paraId="7A7EB8C0" w14:textId="77777777" w:rsidR="0021678B" w:rsidRPr="007E0B5E" w:rsidRDefault="0021678B" w:rsidP="007E0B5E">
      <w:pPr>
        <w:spacing w:after="0" w:line="240" w:lineRule="auto"/>
        <w:jc w:val="both"/>
        <w:rPr>
          <w:rFonts w:ascii="Times New Roman" w:hAnsi="Times New Roman" w:cs="Times New Roman"/>
          <w:sz w:val="24"/>
          <w:szCs w:val="24"/>
        </w:rPr>
      </w:pPr>
    </w:p>
    <w:p w14:paraId="7FCDAA7A"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Tudi na oblast se je začelo gledati drugače – ta ni bila več zgolj odsev ali človeku doumljiva manifestacija božje volje, temveč stvar človeške presoje, strategije, ravnotežja moči in politične spretnosti. Ali povedano z besedami očeta moderne politične filozofije, </w:t>
      </w:r>
      <w:proofErr w:type="spellStart"/>
      <w:r w:rsidRPr="007E0B5E">
        <w:rPr>
          <w:rFonts w:ascii="Times New Roman" w:hAnsi="Times New Roman" w:cs="Times New Roman"/>
          <w:sz w:val="24"/>
          <w:szCs w:val="24"/>
        </w:rPr>
        <w:t>Niccolòja</w:t>
      </w:r>
      <w:proofErr w:type="spellEnd"/>
      <w:r w:rsidRPr="007E0B5E">
        <w:rPr>
          <w:rFonts w:ascii="Times New Roman" w:hAnsi="Times New Roman" w:cs="Times New Roman"/>
          <w:sz w:val="24"/>
          <w:szCs w:val="24"/>
        </w:rPr>
        <w:t xml:space="preserve"> Machiavellija (1469–1527): »</w:t>
      </w:r>
      <w:r w:rsidRPr="007E0B5E">
        <w:rPr>
          <w:rFonts w:ascii="Times New Roman" w:hAnsi="Times New Roman" w:cs="Times New Roman"/>
          <w:i/>
          <w:iCs/>
          <w:sz w:val="24"/>
          <w:szCs w:val="24"/>
        </w:rPr>
        <w:t>Vladar mora znati ravnati kot zver in kot človek</w:t>
      </w:r>
      <w:r w:rsidRPr="007E0B5E">
        <w:rPr>
          <w:rFonts w:ascii="Times New Roman" w:hAnsi="Times New Roman" w:cs="Times New Roman"/>
          <w:sz w:val="24"/>
          <w:szCs w:val="24"/>
        </w:rPr>
        <w:t xml:space="preserve">.« </w:t>
      </w:r>
      <w:r w:rsidRPr="007E0B5E">
        <w:rPr>
          <w:rFonts w:ascii="Times New Roman" w:hAnsi="Times New Roman" w:cs="Times New Roman"/>
          <w:sz w:val="24"/>
          <w:szCs w:val="24"/>
        </w:rPr>
        <w:lastRenderedPageBreak/>
        <w:t>Vladar namreč ni več le božji namestnik na zemlji, temveč igralec v nevarni mreži interesov, zavezništev in konfliktov. Svet se je začel razkrivati kot zgodovinsko spremenljiv, merljiv in negotov prostor. V njem človek ni več zgolj podložnik božjega reda, temveč njegov sooblikovalec in hkrati bitje, ki se mora soočiti z lastno minljivostjo, odgovornostjo in omejitvami.</w:t>
      </w:r>
    </w:p>
    <w:p w14:paraId="30843DE5" w14:textId="77777777" w:rsidR="0021678B" w:rsidRPr="007E0B5E" w:rsidRDefault="0021678B" w:rsidP="007E0B5E">
      <w:pPr>
        <w:spacing w:after="0" w:line="240" w:lineRule="auto"/>
        <w:jc w:val="both"/>
        <w:rPr>
          <w:rFonts w:ascii="Times New Roman" w:hAnsi="Times New Roman" w:cs="Times New Roman"/>
          <w:sz w:val="24"/>
          <w:szCs w:val="24"/>
        </w:rPr>
      </w:pPr>
    </w:p>
    <w:p w14:paraId="10121192"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Renesansa je tako prelomila s srednjeveškim </w:t>
      </w:r>
      <w:proofErr w:type="spellStart"/>
      <w:r w:rsidRPr="007E0B5E">
        <w:rPr>
          <w:rFonts w:ascii="Times New Roman" w:hAnsi="Times New Roman" w:cs="Times New Roman"/>
          <w:sz w:val="24"/>
          <w:szCs w:val="24"/>
        </w:rPr>
        <w:t>teocentrizmom</w:t>
      </w:r>
      <w:proofErr w:type="spellEnd"/>
      <w:r w:rsidRPr="007E0B5E">
        <w:rPr>
          <w:rFonts w:ascii="Times New Roman" w:hAnsi="Times New Roman" w:cs="Times New Roman"/>
          <w:sz w:val="24"/>
          <w:szCs w:val="24"/>
        </w:rPr>
        <w:t xml:space="preserve">, sholastično mislijo in anonimno kolektivno identiteto ter v središče postavila človeka: njegovo telo, razum, individualno izkustvo in zavest o času. Svet ni bil več nespremenljiv, oblast ni bila več samoumevno sveta in tudi bog je izgubil svojo veliko začetnico, saj je Človek samozavestno stopil v ospredje kot relevanten subjekt zgodovine, svobodomiseln in ustvarjalen, a neizogibno zapisan minljivosti. </w:t>
      </w:r>
    </w:p>
    <w:p w14:paraId="35BD7C1B" w14:textId="77777777" w:rsidR="0021678B" w:rsidRPr="007E0B5E" w:rsidRDefault="0021678B" w:rsidP="007E0B5E">
      <w:pPr>
        <w:spacing w:after="0" w:line="240" w:lineRule="auto"/>
        <w:jc w:val="both"/>
        <w:rPr>
          <w:rFonts w:ascii="Times New Roman" w:hAnsi="Times New Roman" w:cs="Times New Roman"/>
          <w:sz w:val="24"/>
          <w:szCs w:val="24"/>
        </w:rPr>
      </w:pPr>
    </w:p>
    <w:p w14:paraId="2038BC46" w14:textId="77777777"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Marija Stuart in Elizabeta I. sta živeli v istem času, a vsaka v svojem svetu. Marija, otrok »prebujenega« francoskega dvora, je oblast prejela po krvi, Elizabeta, vzgojena na nestabilnem in z mamino krvjo oblitem angleškem dvoru, pa se je za svojo oblast morala nenehno boriti. Idejo o združeni kroni, ki bo v miru povezala obe ljudstvi na otoku, kraljici nista znali uresničiti, saj bi to pomenilo podreditev ene kraljice drugi. Še več, kraljica Elizabeta je šla tako daleč po očetovih stopinjah, da je na koncu »sestrično«, potem ko je ta s čolničkom kot prosilka za azil pribežala na angleško stran, po devetnajstih letih zadrževanja v ujetništvu umorila. Elizabeta je tako v razmerju do Marije Stuart naposled uveljavila Machiavellijevo misel, da »</w:t>
      </w:r>
      <w:r w:rsidRPr="007E0B5E">
        <w:rPr>
          <w:rFonts w:ascii="Times New Roman" w:hAnsi="Times New Roman" w:cs="Times New Roman"/>
          <w:i/>
          <w:iCs/>
          <w:sz w:val="24"/>
          <w:szCs w:val="24"/>
        </w:rPr>
        <w:t>kadar gre za rešitev države, ni več premisleka o pravičnem ali krivičnem«.</w:t>
      </w:r>
      <w:r w:rsidRPr="007E0B5E">
        <w:rPr>
          <w:rFonts w:ascii="Times New Roman" w:hAnsi="Times New Roman" w:cs="Times New Roman"/>
          <w:sz w:val="24"/>
          <w:szCs w:val="24"/>
        </w:rPr>
        <w:t xml:space="preserve"> Zaradi varnosti krone in stabilnosti države je dolga leta negovala videz moralne zadržanosti, nato pa je na koncu izbrala politično nujnost pred sorodstvom, sočutjem in lastno vestjo. Ideja o združenem kraljestvu Anglije in Škotske se je kot Elizabetina slaba vest uresničila šele z njeno oporoko, ko je svoje kraljestvo zaupala Marijinemu edinemu sinu Jakobu.</w:t>
      </w:r>
    </w:p>
    <w:p w14:paraId="3B9B7FAE" w14:textId="77777777" w:rsidR="00EF2F05" w:rsidRPr="007E0B5E" w:rsidRDefault="00EF2F05" w:rsidP="007E0B5E">
      <w:pPr>
        <w:spacing w:after="0" w:line="240" w:lineRule="auto"/>
        <w:jc w:val="both"/>
        <w:rPr>
          <w:rFonts w:ascii="Times New Roman" w:hAnsi="Times New Roman" w:cs="Times New Roman"/>
          <w:sz w:val="24"/>
          <w:szCs w:val="24"/>
        </w:rPr>
      </w:pPr>
    </w:p>
    <w:p w14:paraId="1F600237" w14:textId="77777777"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Hana Podjed</w:t>
      </w:r>
    </w:p>
    <w:p w14:paraId="11C29D81" w14:textId="3A9653F9" w:rsidR="00EF2F05" w:rsidRPr="007E0B5E" w:rsidRDefault="00EF2F05" w:rsidP="007E0B5E">
      <w:pPr>
        <w:spacing w:after="0" w:line="240" w:lineRule="auto"/>
        <w:jc w:val="both"/>
        <w:rPr>
          <w:rFonts w:ascii="Times New Roman" w:hAnsi="Times New Roman" w:cs="Times New Roman"/>
          <w:b/>
          <w:bCs/>
          <w:sz w:val="24"/>
          <w:szCs w:val="24"/>
        </w:rPr>
      </w:pPr>
      <w:r w:rsidRPr="007E0B5E">
        <w:rPr>
          <w:rFonts w:ascii="Times New Roman" w:hAnsi="Times New Roman" w:cs="Times New Roman"/>
          <w:b/>
          <w:bCs/>
          <w:sz w:val="24"/>
          <w:szCs w:val="24"/>
        </w:rPr>
        <w:t>Friedrich Schiller – dramatik upora, lepote in svobode duha</w:t>
      </w:r>
    </w:p>
    <w:p w14:paraId="0DCCD124" w14:textId="77777777" w:rsidR="0021678B"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Uvod k spremni besedi slovenskega prevoda</w:t>
      </w:r>
      <w:r w:rsidRPr="007E0B5E">
        <w:rPr>
          <w:rStyle w:val="Sprotnaopomba-sklic"/>
          <w:rFonts w:ascii="Times New Roman" w:hAnsi="Times New Roman" w:cs="Times New Roman"/>
          <w:sz w:val="24"/>
          <w:szCs w:val="24"/>
        </w:rPr>
        <w:footnoteReference w:id="7"/>
      </w:r>
      <w:r w:rsidRPr="007E0B5E">
        <w:rPr>
          <w:rFonts w:ascii="Times New Roman" w:hAnsi="Times New Roman" w:cs="Times New Roman"/>
          <w:sz w:val="24"/>
          <w:szCs w:val="24"/>
        </w:rPr>
        <w:t xml:space="preserve"> tragedije </w:t>
      </w:r>
      <w:r w:rsidRPr="007E0B5E">
        <w:rPr>
          <w:rFonts w:ascii="Times New Roman" w:hAnsi="Times New Roman" w:cs="Times New Roman"/>
          <w:i/>
          <w:iCs/>
          <w:sz w:val="24"/>
          <w:szCs w:val="24"/>
        </w:rPr>
        <w:t>Marije Stuart</w:t>
      </w:r>
      <w:r w:rsidRPr="007E0B5E">
        <w:rPr>
          <w:rFonts w:ascii="Times New Roman" w:hAnsi="Times New Roman" w:cs="Times New Roman"/>
          <w:sz w:val="24"/>
          <w:szCs w:val="24"/>
        </w:rPr>
        <w:t xml:space="preserve"> prevajalec Borut Trekman smiselno pospremi z opazko, da je bila ta v letu Orwella (prevod je namreč nastajal v letu 1984 in izšel leta 1985) še kako aktualna, podobno pa lahko sklenemo tudi danes. Razloge za tedanjo pronicljivo aktualnost tragedije prevajalec poišče tudi v pregledu kratkega, a nadvse razburljivega avtorjevega življenja. Čeprav je dočakal le 45 let, je Schiller s svojim plodnim delom in aktivno prisotnostjo v evropskih intelektualnih krogih ključno zaznamoval tok evropske književnosti, duhovne misli in nazorskih orientacij.</w:t>
      </w:r>
    </w:p>
    <w:p w14:paraId="72211156" w14:textId="414EF9AA"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 </w:t>
      </w:r>
      <w:r w:rsidRPr="007E0B5E">
        <w:rPr>
          <w:rFonts w:ascii="Times New Roman" w:hAnsi="Times New Roman" w:cs="Times New Roman"/>
          <w:sz w:val="24"/>
          <w:szCs w:val="24"/>
        </w:rPr>
        <w:tab/>
      </w:r>
      <w:r w:rsidRPr="007E0B5E">
        <w:rPr>
          <w:rFonts w:ascii="Times New Roman" w:hAnsi="Times New Roman" w:cs="Times New Roman"/>
          <w:sz w:val="24"/>
          <w:szCs w:val="24"/>
        </w:rPr>
        <w:tab/>
      </w:r>
    </w:p>
    <w:p w14:paraId="79A30846"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Razvoj Schillerjevega opusa interpreti in teoretiki motrijo tudi ob poznavanju posebnih življenjskih okoliščin in burnega obdobja, v katerem je Schiller pričel svoje ustvarjanje. Rojen je bil leta 1759 v mestecu </w:t>
      </w:r>
      <w:proofErr w:type="spellStart"/>
      <w:r w:rsidRPr="007E0B5E">
        <w:rPr>
          <w:rFonts w:ascii="Times New Roman" w:hAnsi="Times New Roman" w:cs="Times New Roman"/>
          <w:sz w:val="24"/>
          <w:szCs w:val="24"/>
        </w:rPr>
        <w:t>Marbach</w:t>
      </w:r>
      <w:proofErr w:type="spellEnd"/>
      <w:r w:rsidRPr="007E0B5E">
        <w:rPr>
          <w:rFonts w:ascii="Times New Roman" w:hAnsi="Times New Roman" w:cs="Times New Roman"/>
          <w:sz w:val="24"/>
          <w:szCs w:val="24"/>
        </w:rPr>
        <w:t xml:space="preserve"> ob </w:t>
      </w:r>
      <w:proofErr w:type="spellStart"/>
      <w:r w:rsidRPr="007E0B5E">
        <w:rPr>
          <w:rFonts w:ascii="Times New Roman" w:hAnsi="Times New Roman" w:cs="Times New Roman"/>
          <w:sz w:val="24"/>
          <w:szCs w:val="24"/>
        </w:rPr>
        <w:t>Neckarju</w:t>
      </w:r>
      <w:proofErr w:type="spellEnd"/>
      <w:r w:rsidRPr="007E0B5E">
        <w:rPr>
          <w:rFonts w:ascii="Times New Roman" w:hAnsi="Times New Roman" w:cs="Times New Roman"/>
          <w:sz w:val="24"/>
          <w:szCs w:val="24"/>
        </w:rPr>
        <w:t xml:space="preserve"> v Nemčiji staršema nižjega stanu; očetu, vojaškemu stotniku, in materi, krčmarjevi hčeri. Zanimanje za gledališki izraz in dramska občutja se je pri mladem Schillerju začelo porajati že v zgodnjih najstniških letih, ko je ob selitvi družine v </w:t>
      </w:r>
      <w:proofErr w:type="spellStart"/>
      <w:r w:rsidRPr="007E0B5E">
        <w:rPr>
          <w:rFonts w:ascii="Times New Roman" w:hAnsi="Times New Roman" w:cs="Times New Roman"/>
          <w:sz w:val="24"/>
          <w:szCs w:val="24"/>
        </w:rPr>
        <w:t>Ludwigsburg</w:t>
      </w:r>
      <w:proofErr w:type="spellEnd"/>
      <w:r w:rsidRPr="007E0B5E">
        <w:rPr>
          <w:rFonts w:ascii="Times New Roman" w:hAnsi="Times New Roman" w:cs="Times New Roman"/>
          <w:sz w:val="24"/>
          <w:szCs w:val="24"/>
        </w:rPr>
        <w:t xml:space="preserve"> začel obiskovati dvorno gledališče. Že pred dopolnjenim dvajsetim letom je tudi sam pričel s pisanjem in ustvarjanjem prvih </w:t>
      </w:r>
      <w:r w:rsidRPr="007E0B5E">
        <w:rPr>
          <w:rFonts w:ascii="Times New Roman" w:hAnsi="Times New Roman" w:cs="Times New Roman"/>
          <w:sz w:val="24"/>
          <w:szCs w:val="24"/>
        </w:rPr>
        <w:lastRenderedPageBreak/>
        <w:t xml:space="preserve">zametkov dram. Motivacija za proučevanje duhovnega in vzvišenega notranjega sveta, iz katerega se pri Schillerju porodi želja za študij teologije, je grobo prekinjena po posredovanju </w:t>
      </w:r>
      <w:proofErr w:type="spellStart"/>
      <w:r w:rsidRPr="007E0B5E">
        <w:rPr>
          <w:rFonts w:ascii="Times New Roman" w:hAnsi="Times New Roman" w:cs="Times New Roman"/>
          <w:sz w:val="24"/>
          <w:szCs w:val="24"/>
        </w:rPr>
        <w:t>wüttemberškega</w:t>
      </w:r>
      <w:proofErr w:type="spellEnd"/>
      <w:r w:rsidRPr="007E0B5E">
        <w:rPr>
          <w:rFonts w:ascii="Times New Roman" w:hAnsi="Times New Roman" w:cs="Times New Roman"/>
          <w:sz w:val="24"/>
          <w:szCs w:val="24"/>
        </w:rPr>
        <w:t xml:space="preserve"> vojvode Karla </w:t>
      </w:r>
      <w:proofErr w:type="spellStart"/>
      <w:r w:rsidRPr="007E0B5E">
        <w:rPr>
          <w:rFonts w:ascii="Times New Roman" w:hAnsi="Times New Roman" w:cs="Times New Roman"/>
          <w:sz w:val="24"/>
          <w:szCs w:val="24"/>
        </w:rPr>
        <w:t>Eugena</w:t>
      </w:r>
      <w:proofErr w:type="spellEnd"/>
      <w:r w:rsidRPr="007E0B5E">
        <w:rPr>
          <w:rFonts w:ascii="Times New Roman" w:hAnsi="Times New Roman" w:cs="Times New Roman"/>
          <w:sz w:val="24"/>
          <w:szCs w:val="24"/>
        </w:rPr>
        <w:t>, ki odredi, da se mora sin njegovega stotnika izobraževati na vojaški šoli. Čeprav se kasneje Schiller odloči za študij prava in medicine, postane prav ta trenutek razočaranja vir napetosti, ki ga spremlja v vseh obdobjih nadaljnjega ustvarjanja: gre za razkol med človekom in njegovim idealom ter resnično, s politiko obremenjeno stvarnostjo. V nazorskem smislu avtorjeve začetke tako zaznamuje odklon od absolutizma, ki se je javljal v družbeni stvarnosti in v umetnosti ter je posegal tako v splošno bivanjsko kot umetniško svobodo človeka.</w:t>
      </w:r>
      <w:r w:rsidRPr="007E0B5E">
        <w:rPr>
          <w:rFonts w:ascii="Times New Roman" w:hAnsi="Times New Roman" w:cs="Times New Roman"/>
          <w:sz w:val="24"/>
          <w:szCs w:val="24"/>
        </w:rPr>
        <w:tab/>
      </w:r>
    </w:p>
    <w:p w14:paraId="1E39298A" w14:textId="77777777" w:rsidR="0021678B" w:rsidRPr="007E0B5E" w:rsidRDefault="0021678B" w:rsidP="007E0B5E">
      <w:pPr>
        <w:spacing w:after="0" w:line="240" w:lineRule="auto"/>
        <w:jc w:val="both"/>
        <w:rPr>
          <w:rFonts w:ascii="Times New Roman" w:hAnsi="Times New Roman" w:cs="Times New Roman"/>
          <w:sz w:val="24"/>
          <w:szCs w:val="24"/>
        </w:rPr>
      </w:pPr>
    </w:p>
    <w:p w14:paraId="7E816554" w14:textId="77777777"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Prva Schillerjeva drama </w:t>
      </w:r>
      <w:r w:rsidRPr="007E0B5E">
        <w:rPr>
          <w:rFonts w:ascii="Times New Roman" w:hAnsi="Times New Roman" w:cs="Times New Roman"/>
          <w:i/>
          <w:iCs/>
          <w:sz w:val="24"/>
          <w:szCs w:val="24"/>
        </w:rPr>
        <w:t>Razbojniki</w:t>
      </w:r>
      <w:r w:rsidRPr="007E0B5E">
        <w:rPr>
          <w:rFonts w:ascii="Times New Roman" w:hAnsi="Times New Roman" w:cs="Times New Roman"/>
          <w:sz w:val="24"/>
          <w:szCs w:val="24"/>
        </w:rPr>
        <w:t>, ki jo je avtor izdal anonimno in natisnil na lastne stroške, je praizvedbo doživela leta 1782. Premiere se je triindvajsetletni avtor udeležil na skrivaj, saj se je zavedal, da bo – čeprav je pri publiki doživela velik uspeh – drama naletela na veliko neodobravanje vladajočih oblasti. Vpliv drame je bil izjemen, predvsem pa je Schiller dosegel tudi publiko, ki je zmožna večjih družbenih sprememb, – mlajšo generacijo. V južni Nemčiji so se začele kmalu po premieri pojavljati »roparske bande«, domnevno navdahnjene s Schillerjevimi razbojniki, katerih slogan se je glasil: »</w:t>
      </w:r>
      <w:r w:rsidRPr="007E0B5E">
        <w:rPr>
          <w:rFonts w:ascii="Times New Roman" w:hAnsi="Times New Roman" w:cs="Times New Roman"/>
          <w:i/>
          <w:iCs/>
          <w:sz w:val="24"/>
          <w:szCs w:val="24"/>
        </w:rPr>
        <w:t>Česar ne ozdravijo zdravila, ozdravi železo, česar ne ozdravi železo, ozdravi ogenj</w:t>
      </w:r>
      <w:r w:rsidRPr="007E0B5E">
        <w:rPr>
          <w:rFonts w:ascii="Times New Roman" w:hAnsi="Times New Roman" w:cs="Times New Roman"/>
          <w:sz w:val="24"/>
          <w:szCs w:val="24"/>
        </w:rPr>
        <w:t xml:space="preserve">.« Odrski debut mladega Schillerja je ob Goethejevem </w:t>
      </w:r>
      <w:r w:rsidRPr="007E0B5E">
        <w:rPr>
          <w:rFonts w:ascii="Times New Roman" w:hAnsi="Times New Roman" w:cs="Times New Roman"/>
          <w:i/>
          <w:iCs/>
          <w:sz w:val="24"/>
          <w:szCs w:val="24"/>
        </w:rPr>
        <w:t>Trpljenju mladega Wertherja</w:t>
      </w:r>
      <w:r w:rsidRPr="007E0B5E">
        <w:rPr>
          <w:rFonts w:ascii="Times New Roman" w:hAnsi="Times New Roman" w:cs="Times New Roman"/>
          <w:sz w:val="24"/>
          <w:szCs w:val="24"/>
        </w:rPr>
        <w:t xml:space="preserve"> utemeljil nemško viharništvo, t. i. </w:t>
      </w:r>
      <w:proofErr w:type="spellStart"/>
      <w:r w:rsidRPr="007E0B5E">
        <w:rPr>
          <w:rFonts w:ascii="Times New Roman" w:hAnsi="Times New Roman" w:cs="Times New Roman"/>
          <w:sz w:val="24"/>
          <w:szCs w:val="24"/>
        </w:rPr>
        <w:t>obdoje</w:t>
      </w:r>
      <w:proofErr w:type="spellEnd"/>
      <w:r w:rsidRPr="007E0B5E">
        <w:rPr>
          <w:rFonts w:ascii="Times New Roman" w:hAnsi="Times New Roman" w:cs="Times New Roman"/>
          <w:sz w:val="24"/>
          <w:szCs w:val="24"/>
        </w:rPr>
        <w:t xml:space="preserve"> </w:t>
      </w:r>
      <w:r w:rsidRPr="007E0B5E">
        <w:rPr>
          <w:rFonts w:ascii="Times New Roman" w:hAnsi="Times New Roman" w:cs="Times New Roman"/>
          <w:i/>
          <w:iCs/>
          <w:sz w:val="24"/>
          <w:szCs w:val="24"/>
        </w:rPr>
        <w:t xml:space="preserve">Sturm </w:t>
      </w:r>
      <w:proofErr w:type="spellStart"/>
      <w:r w:rsidRPr="007E0B5E">
        <w:rPr>
          <w:rFonts w:ascii="Times New Roman" w:hAnsi="Times New Roman" w:cs="Times New Roman"/>
          <w:i/>
          <w:iCs/>
          <w:sz w:val="24"/>
          <w:szCs w:val="24"/>
        </w:rPr>
        <w:t>und</w:t>
      </w:r>
      <w:proofErr w:type="spellEnd"/>
      <w:r w:rsidRPr="007E0B5E">
        <w:rPr>
          <w:rFonts w:ascii="Times New Roman" w:hAnsi="Times New Roman" w:cs="Times New Roman"/>
          <w:i/>
          <w:iCs/>
          <w:sz w:val="24"/>
          <w:szCs w:val="24"/>
        </w:rPr>
        <w:t xml:space="preserve"> </w:t>
      </w:r>
      <w:proofErr w:type="spellStart"/>
      <w:r w:rsidRPr="007E0B5E">
        <w:rPr>
          <w:rFonts w:ascii="Times New Roman" w:hAnsi="Times New Roman" w:cs="Times New Roman"/>
          <w:i/>
          <w:iCs/>
          <w:sz w:val="24"/>
          <w:szCs w:val="24"/>
        </w:rPr>
        <w:t>Drang</w:t>
      </w:r>
      <w:proofErr w:type="spellEnd"/>
      <w:r w:rsidRPr="007E0B5E">
        <w:rPr>
          <w:rFonts w:ascii="Times New Roman" w:hAnsi="Times New Roman" w:cs="Times New Roman"/>
          <w:sz w:val="24"/>
          <w:szCs w:val="24"/>
        </w:rPr>
        <w:t xml:space="preserve">, poimenovano po istoimenski drami Friedricha </w:t>
      </w:r>
      <w:proofErr w:type="spellStart"/>
      <w:r w:rsidRPr="007E0B5E">
        <w:rPr>
          <w:rFonts w:ascii="Times New Roman" w:hAnsi="Times New Roman" w:cs="Times New Roman"/>
          <w:sz w:val="24"/>
          <w:szCs w:val="24"/>
        </w:rPr>
        <w:t>Maximiliana</w:t>
      </w:r>
      <w:proofErr w:type="spellEnd"/>
      <w:r w:rsidRPr="007E0B5E">
        <w:rPr>
          <w:rFonts w:ascii="Times New Roman" w:hAnsi="Times New Roman" w:cs="Times New Roman"/>
          <w:sz w:val="24"/>
          <w:szCs w:val="24"/>
        </w:rPr>
        <w:t xml:space="preserve"> </w:t>
      </w:r>
      <w:proofErr w:type="spellStart"/>
      <w:r w:rsidRPr="007E0B5E">
        <w:rPr>
          <w:rFonts w:ascii="Times New Roman" w:hAnsi="Times New Roman" w:cs="Times New Roman"/>
          <w:sz w:val="24"/>
          <w:szCs w:val="24"/>
        </w:rPr>
        <w:t>Klinegerja</w:t>
      </w:r>
      <w:proofErr w:type="spellEnd"/>
      <w:r w:rsidRPr="007E0B5E">
        <w:rPr>
          <w:rFonts w:ascii="Times New Roman" w:hAnsi="Times New Roman" w:cs="Times New Roman"/>
          <w:sz w:val="24"/>
          <w:szCs w:val="24"/>
        </w:rPr>
        <w:t xml:space="preserve">. Pomembna drama tega zgodnjega viharniškega Schillerjevega obdobja predstavlja tudi uprizoritev z naslovom </w:t>
      </w:r>
      <w:r w:rsidRPr="007E0B5E">
        <w:rPr>
          <w:rFonts w:ascii="Times New Roman" w:hAnsi="Times New Roman" w:cs="Times New Roman"/>
          <w:i/>
          <w:iCs/>
          <w:sz w:val="24"/>
          <w:szCs w:val="24"/>
        </w:rPr>
        <w:t xml:space="preserve">Spletkarstvo in ljubezen </w:t>
      </w:r>
      <w:r w:rsidRPr="007E0B5E">
        <w:rPr>
          <w:rFonts w:ascii="Times New Roman" w:hAnsi="Times New Roman" w:cs="Times New Roman"/>
          <w:sz w:val="24"/>
          <w:szCs w:val="24"/>
        </w:rPr>
        <w:t xml:space="preserve">(1783). </w:t>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p>
    <w:p w14:paraId="74798AAC" w14:textId="77777777" w:rsidR="0021678B"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Kot tema, ki je Friedricha Schillerja vznemirjala vse do konca njegovega ustvarjanja, se tako že na samem začetku javi vprašanje svobode. V njegovem opusu je moč zaznati intenzivno dozorevanje snovi, ki se je od viharniških začetkov, ko so mladega pesnika in dramatika usmerjali predvsem osebni vzgibi, izoblikovala v zrelo obdobje, v katerem avtor črpa predvsem iz svojega bogatega teoretičnega znanja. Tega je pridobival med obsežnimi in natančnimi študiji številnih področij. Intenzivno se je recimo ukvarjal s preteklimi umetnostnimi obdobji in je dobro poznal grško dramatiko, Shakespearjevo gledališče, ki ga je (prvič v </w:t>
      </w:r>
      <w:proofErr w:type="spellStart"/>
      <w:r w:rsidRPr="007E0B5E">
        <w:rPr>
          <w:rFonts w:ascii="Times New Roman" w:hAnsi="Times New Roman" w:cs="Times New Roman"/>
          <w:i/>
          <w:iCs/>
          <w:sz w:val="24"/>
          <w:szCs w:val="24"/>
        </w:rPr>
        <w:t>blankverzu</w:t>
      </w:r>
      <w:proofErr w:type="spellEnd"/>
      <w:r w:rsidRPr="007E0B5E">
        <w:rPr>
          <w:rFonts w:ascii="Times New Roman" w:hAnsi="Times New Roman" w:cs="Times New Roman"/>
          <w:i/>
          <w:iCs/>
          <w:sz w:val="24"/>
          <w:szCs w:val="24"/>
        </w:rPr>
        <w:t>)</w:t>
      </w:r>
      <w:r w:rsidRPr="007E0B5E">
        <w:rPr>
          <w:rFonts w:ascii="Times New Roman" w:hAnsi="Times New Roman" w:cs="Times New Roman"/>
          <w:sz w:val="24"/>
          <w:szCs w:val="24"/>
        </w:rPr>
        <w:t xml:space="preserve"> tudi prevajal v nemščino, ter delovanje svojih sodobnikov, pri čemer je sklenil posebej trdno in globoko prijateljstvo z Goethejem. Slednje je trajalo vse do njegove smrti in je pomembno vplivalo na avtorjev ustvarjalni zagon. </w:t>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r w:rsidRPr="007E0B5E">
        <w:rPr>
          <w:rFonts w:ascii="Times New Roman" w:hAnsi="Times New Roman" w:cs="Times New Roman"/>
          <w:sz w:val="24"/>
          <w:szCs w:val="24"/>
        </w:rPr>
        <w:tab/>
      </w:r>
    </w:p>
    <w:p w14:paraId="45194A1E" w14:textId="11FB65B5"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ab/>
      </w:r>
    </w:p>
    <w:p w14:paraId="763D2B73" w14:textId="77777777" w:rsidR="00EF2F05"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Filozofsko se je Schiller močno naslonil na Kantovo filozofijo, predvsem na </w:t>
      </w:r>
      <w:r w:rsidRPr="007E0B5E">
        <w:rPr>
          <w:rFonts w:ascii="Times New Roman" w:hAnsi="Times New Roman" w:cs="Times New Roman"/>
          <w:i/>
          <w:iCs/>
          <w:sz w:val="24"/>
          <w:szCs w:val="24"/>
        </w:rPr>
        <w:t>Kritiko čistega uma</w:t>
      </w:r>
      <w:r w:rsidRPr="007E0B5E">
        <w:rPr>
          <w:rFonts w:ascii="Times New Roman" w:hAnsi="Times New Roman" w:cs="Times New Roman"/>
          <w:sz w:val="24"/>
          <w:szCs w:val="24"/>
        </w:rPr>
        <w:t xml:space="preserve"> in na </w:t>
      </w:r>
      <w:r w:rsidRPr="007E0B5E">
        <w:rPr>
          <w:rFonts w:ascii="Times New Roman" w:hAnsi="Times New Roman" w:cs="Times New Roman"/>
          <w:i/>
          <w:iCs/>
          <w:sz w:val="24"/>
          <w:szCs w:val="24"/>
        </w:rPr>
        <w:t>Kritiko razsodne moči</w:t>
      </w:r>
      <w:r w:rsidRPr="007E0B5E">
        <w:rPr>
          <w:rFonts w:ascii="Times New Roman" w:hAnsi="Times New Roman" w:cs="Times New Roman"/>
          <w:sz w:val="24"/>
          <w:szCs w:val="24"/>
        </w:rPr>
        <w:t xml:space="preserve">, iz katerih je črpal navdih za obravnavo </w:t>
      </w:r>
      <w:r w:rsidRPr="007E0B5E">
        <w:rPr>
          <w:rFonts w:ascii="Times New Roman" w:hAnsi="Times New Roman" w:cs="Times New Roman"/>
          <w:i/>
          <w:iCs/>
          <w:sz w:val="24"/>
          <w:szCs w:val="24"/>
        </w:rPr>
        <w:t>lepega</w:t>
      </w:r>
      <w:r w:rsidRPr="007E0B5E">
        <w:rPr>
          <w:rFonts w:ascii="Times New Roman" w:hAnsi="Times New Roman" w:cs="Times New Roman"/>
          <w:sz w:val="24"/>
          <w:szCs w:val="24"/>
        </w:rPr>
        <w:t>. Vznemirjala ga je predvsem želja, da bi našel objektivno definicijo lepote, in nazadnje je verjel, da jo je našel v stavku: »</w:t>
      </w:r>
      <w:r w:rsidRPr="007E0B5E">
        <w:rPr>
          <w:rFonts w:ascii="Times New Roman" w:hAnsi="Times New Roman" w:cs="Times New Roman"/>
          <w:i/>
          <w:iCs/>
          <w:sz w:val="24"/>
          <w:szCs w:val="24"/>
        </w:rPr>
        <w:t>Lepota je svoboda v pojavljanju</w:t>
      </w:r>
      <w:r w:rsidRPr="007E0B5E">
        <w:rPr>
          <w:rFonts w:ascii="Times New Roman" w:hAnsi="Times New Roman" w:cs="Times New Roman"/>
          <w:sz w:val="24"/>
          <w:szCs w:val="24"/>
        </w:rPr>
        <w:t>.</w:t>
      </w:r>
      <w:r w:rsidRPr="007E0B5E">
        <w:rPr>
          <w:rStyle w:val="Sprotnaopomba-sklic"/>
          <w:rFonts w:ascii="Times New Roman" w:hAnsi="Times New Roman" w:cs="Times New Roman"/>
          <w:sz w:val="24"/>
          <w:szCs w:val="24"/>
        </w:rPr>
        <w:footnoteReference w:id="8"/>
      </w:r>
      <w:r w:rsidRPr="007E0B5E">
        <w:rPr>
          <w:rFonts w:ascii="Times New Roman" w:hAnsi="Times New Roman" w:cs="Times New Roman"/>
          <w:sz w:val="24"/>
          <w:szCs w:val="24"/>
        </w:rPr>
        <w:t xml:space="preserve">« Ta izčiščena misel postane tudi sila, za katero meni, da lahko predstavlja celo politično odrešitev, razmisleke o lepoti in njenem odnosu z dostojanstvenim pa je dodobra razčlenil v znamenitih </w:t>
      </w:r>
      <w:r w:rsidRPr="007E0B5E">
        <w:rPr>
          <w:rFonts w:ascii="Times New Roman" w:hAnsi="Times New Roman" w:cs="Times New Roman"/>
          <w:i/>
          <w:iCs/>
          <w:sz w:val="24"/>
          <w:szCs w:val="24"/>
        </w:rPr>
        <w:t>Spisih o etiki in estetiki</w:t>
      </w:r>
      <w:r w:rsidRPr="007E0B5E">
        <w:rPr>
          <w:rFonts w:ascii="Times New Roman" w:hAnsi="Times New Roman" w:cs="Times New Roman"/>
          <w:sz w:val="24"/>
          <w:szCs w:val="24"/>
        </w:rPr>
        <w:t xml:space="preserve">. Filozofski premisleki in globok interes za zgodovinsko dogajanje so postali temelj, na katerem je začel graditi trdno osnovo za gledališče svojega zrelega obdobja. To je pospremil tudi s filozofsko-teoretičnimi razmisleki o vlogi gledališča, med drugim v eseju </w:t>
      </w:r>
      <w:r w:rsidRPr="007E0B5E">
        <w:rPr>
          <w:rFonts w:ascii="Times New Roman" w:hAnsi="Times New Roman" w:cs="Times New Roman"/>
          <w:i/>
          <w:iCs/>
          <w:sz w:val="24"/>
          <w:szCs w:val="24"/>
        </w:rPr>
        <w:t>Gledališki oder kot moralna institucija</w:t>
      </w:r>
      <w:r w:rsidRPr="007E0B5E">
        <w:rPr>
          <w:rFonts w:ascii="Times New Roman" w:hAnsi="Times New Roman" w:cs="Times New Roman"/>
          <w:sz w:val="24"/>
          <w:szCs w:val="24"/>
        </w:rPr>
        <w:t xml:space="preserve">. V njegovih znamenitih dramah, kot so </w:t>
      </w:r>
      <w:r w:rsidRPr="007E0B5E">
        <w:rPr>
          <w:rFonts w:ascii="Times New Roman" w:hAnsi="Times New Roman" w:cs="Times New Roman"/>
          <w:i/>
          <w:iCs/>
          <w:sz w:val="24"/>
          <w:szCs w:val="24"/>
        </w:rPr>
        <w:t>Don Carlos</w:t>
      </w:r>
      <w:r w:rsidRPr="007E0B5E">
        <w:rPr>
          <w:rFonts w:ascii="Times New Roman" w:hAnsi="Times New Roman" w:cs="Times New Roman"/>
          <w:sz w:val="24"/>
          <w:szCs w:val="24"/>
        </w:rPr>
        <w:t xml:space="preserve"> (1787), </w:t>
      </w:r>
      <w:r w:rsidRPr="007E0B5E">
        <w:rPr>
          <w:rFonts w:ascii="Times New Roman" w:hAnsi="Times New Roman" w:cs="Times New Roman"/>
          <w:i/>
          <w:iCs/>
          <w:sz w:val="24"/>
          <w:szCs w:val="24"/>
        </w:rPr>
        <w:t>Wallenstein</w:t>
      </w:r>
      <w:r w:rsidRPr="007E0B5E">
        <w:rPr>
          <w:rFonts w:ascii="Times New Roman" w:hAnsi="Times New Roman" w:cs="Times New Roman"/>
          <w:sz w:val="24"/>
          <w:szCs w:val="24"/>
        </w:rPr>
        <w:t xml:space="preserve"> (1800), </w:t>
      </w:r>
      <w:r w:rsidRPr="007E0B5E">
        <w:rPr>
          <w:rFonts w:ascii="Times New Roman" w:hAnsi="Times New Roman" w:cs="Times New Roman"/>
          <w:i/>
          <w:iCs/>
          <w:sz w:val="24"/>
          <w:szCs w:val="24"/>
        </w:rPr>
        <w:t>Marija Stuart</w:t>
      </w:r>
      <w:r w:rsidRPr="007E0B5E">
        <w:rPr>
          <w:rFonts w:ascii="Times New Roman" w:hAnsi="Times New Roman" w:cs="Times New Roman"/>
          <w:sz w:val="24"/>
          <w:szCs w:val="24"/>
        </w:rPr>
        <w:t xml:space="preserve"> (1800), </w:t>
      </w:r>
      <w:r w:rsidRPr="007E0B5E">
        <w:rPr>
          <w:rFonts w:ascii="Times New Roman" w:hAnsi="Times New Roman" w:cs="Times New Roman"/>
          <w:i/>
          <w:iCs/>
          <w:sz w:val="24"/>
          <w:szCs w:val="24"/>
        </w:rPr>
        <w:t xml:space="preserve">Devica Orleanska </w:t>
      </w:r>
      <w:r w:rsidRPr="007E0B5E">
        <w:rPr>
          <w:rFonts w:ascii="Times New Roman" w:hAnsi="Times New Roman" w:cs="Times New Roman"/>
          <w:sz w:val="24"/>
          <w:szCs w:val="24"/>
        </w:rPr>
        <w:lastRenderedPageBreak/>
        <w:t xml:space="preserve">(1801) in </w:t>
      </w:r>
      <w:r w:rsidRPr="007E0B5E">
        <w:rPr>
          <w:rFonts w:ascii="Times New Roman" w:hAnsi="Times New Roman" w:cs="Times New Roman"/>
          <w:i/>
          <w:iCs/>
          <w:sz w:val="24"/>
          <w:szCs w:val="24"/>
        </w:rPr>
        <w:t>Viljem Tell</w:t>
      </w:r>
      <w:r w:rsidRPr="007E0B5E">
        <w:rPr>
          <w:rFonts w:ascii="Times New Roman" w:hAnsi="Times New Roman" w:cs="Times New Roman"/>
          <w:sz w:val="24"/>
          <w:szCs w:val="24"/>
        </w:rPr>
        <w:t xml:space="preserve"> (1804), se tako odpirajo prostori za razmislek, znotraj katerih avtor s pomočjo zgodovinskih eksemplov in z lucidnim opazovanjem sodobnega sveta poudarja vzvišeno moč svobodnega človeka.</w:t>
      </w:r>
    </w:p>
    <w:p w14:paraId="5A8980CB" w14:textId="77777777" w:rsidR="0021678B" w:rsidRPr="007E0B5E" w:rsidRDefault="0021678B" w:rsidP="007E0B5E">
      <w:pPr>
        <w:spacing w:after="0" w:line="240" w:lineRule="auto"/>
        <w:jc w:val="both"/>
        <w:rPr>
          <w:rFonts w:ascii="Times New Roman" w:hAnsi="Times New Roman" w:cs="Times New Roman"/>
          <w:sz w:val="24"/>
          <w:szCs w:val="24"/>
        </w:rPr>
      </w:pPr>
    </w:p>
    <w:p w14:paraId="23B8D0B7" w14:textId="1C0AA98F" w:rsidR="00EF2F05" w:rsidRPr="007E0B5E" w:rsidRDefault="00EF2F05" w:rsidP="007E0B5E">
      <w:pPr>
        <w:spacing w:after="0" w:line="240" w:lineRule="auto"/>
        <w:jc w:val="both"/>
        <w:rPr>
          <w:rFonts w:ascii="Times New Roman" w:hAnsi="Times New Roman" w:cs="Times New Roman"/>
          <w:sz w:val="24"/>
          <w:szCs w:val="24"/>
        </w:rPr>
      </w:pPr>
      <w:r w:rsidRPr="007E0B5E">
        <w:rPr>
          <w:rFonts w:ascii="Times New Roman" w:hAnsi="Times New Roman" w:cs="Times New Roman"/>
          <w:sz w:val="24"/>
          <w:szCs w:val="24"/>
        </w:rPr>
        <w:t xml:space="preserve">Friedrich Schiller je že za časa svojega življenja požel velike uspehe in prepoznavnost tako v domačih intelektualnih krogih kot drugje po Evropi. Družbena trenja, večanje pomena držav, utemeljenih na nacionalnostih, in čas velikih sprememb, so omogočili hiter in vpliven vstop Schillerja v tuja evropska gledališča. Zanimanje za njegovo umetnost se tako tudi na Slovenskem javlja že v času delovanja Zoisovega krožka, prevodi njegovih dram pa sledijo v sedemdesetih letih 19. stoletja. Omeniti velja tudi zanimivo dejstvo, da v letošnjem letu  mineva natanko sto let od prve uprizoritve </w:t>
      </w:r>
      <w:r w:rsidRPr="007E0B5E">
        <w:rPr>
          <w:rFonts w:ascii="Times New Roman" w:hAnsi="Times New Roman" w:cs="Times New Roman"/>
          <w:i/>
          <w:iCs/>
          <w:sz w:val="24"/>
          <w:szCs w:val="24"/>
        </w:rPr>
        <w:t>Marije Stuart</w:t>
      </w:r>
      <w:r w:rsidRPr="007E0B5E">
        <w:rPr>
          <w:rFonts w:ascii="Times New Roman" w:hAnsi="Times New Roman" w:cs="Times New Roman"/>
          <w:sz w:val="24"/>
          <w:szCs w:val="24"/>
        </w:rPr>
        <w:t xml:space="preserve"> leta 1926 v režiji Rada Železnika v mariborski Drami. /…/ </w:t>
      </w:r>
    </w:p>
    <w:p w14:paraId="4F27E45A" w14:textId="77777777" w:rsidR="00EF2F05" w:rsidRPr="007E0B5E" w:rsidRDefault="00EF2F05" w:rsidP="007E0B5E">
      <w:pPr>
        <w:spacing w:after="0" w:line="240" w:lineRule="auto"/>
        <w:jc w:val="both"/>
        <w:rPr>
          <w:rFonts w:ascii="Times New Roman" w:hAnsi="Times New Roman" w:cs="Times New Roman"/>
          <w:sz w:val="24"/>
          <w:szCs w:val="24"/>
        </w:rPr>
      </w:pPr>
    </w:p>
    <w:p w14:paraId="796A39E0" w14:textId="77777777" w:rsidR="00EF2F05" w:rsidRPr="007E0B5E" w:rsidRDefault="00EF2F05" w:rsidP="007E0B5E">
      <w:pPr>
        <w:spacing w:after="0" w:line="240" w:lineRule="auto"/>
        <w:jc w:val="both"/>
        <w:rPr>
          <w:rFonts w:ascii="Times New Roman" w:hAnsi="Times New Roman" w:cs="Times New Roman"/>
          <w:sz w:val="24"/>
          <w:szCs w:val="24"/>
        </w:rPr>
      </w:pPr>
    </w:p>
    <w:sectPr w:rsidR="00EF2F05" w:rsidRPr="007E0B5E" w:rsidSect="007E0B5E">
      <w:headerReference w:type="default" r:id="rId7"/>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EE04" w14:textId="77777777" w:rsidR="00D32862" w:rsidRDefault="00D32862" w:rsidP="00EF2F05">
      <w:pPr>
        <w:spacing w:after="0" w:line="240" w:lineRule="auto"/>
      </w:pPr>
      <w:r>
        <w:separator/>
      </w:r>
    </w:p>
  </w:endnote>
  <w:endnote w:type="continuationSeparator" w:id="0">
    <w:p w14:paraId="4E6A25F3" w14:textId="77777777" w:rsidR="00D32862" w:rsidRDefault="00D32862" w:rsidP="00EF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15F6" w14:textId="77777777" w:rsidR="00D32862" w:rsidRDefault="00D32862" w:rsidP="00EF2F05">
      <w:pPr>
        <w:spacing w:after="0" w:line="240" w:lineRule="auto"/>
      </w:pPr>
      <w:r>
        <w:separator/>
      </w:r>
    </w:p>
  </w:footnote>
  <w:footnote w:type="continuationSeparator" w:id="0">
    <w:p w14:paraId="29FF7FE6" w14:textId="77777777" w:rsidR="00D32862" w:rsidRDefault="00D32862" w:rsidP="00EF2F05">
      <w:pPr>
        <w:spacing w:after="0" w:line="240" w:lineRule="auto"/>
      </w:pPr>
      <w:r>
        <w:continuationSeparator/>
      </w:r>
    </w:p>
  </w:footnote>
  <w:footnote w:id="1">
    <w:p w14:paraId="577DFD2B" w14:textId="77777777" w:rsidR="00EF2F05" w:rsidRPr="007E0B5E" w:rsidRDefault="00EF2F05" w:rsidP="00EF2F05">
      <w:pPr>
        <w:pStyle w:val="Sprotnaopomba-besedilo"/>
        <w:rPr>
          <w:rFonts w:ascii="Arial Narrow" w:hAnsi="Arial Narrow"/>
          <w:sz w:val="16"/>
          <w:szCs w:val="16"/>
        </w:rPr>
      </w:pPr>
      <w:r w:rsidRPr="007E0B5E">
        <w:rPr>
          <w:rStyle w:val="Sprotnaopomba-sklic"/>
          <w:rFonts w:ascii="Arial Narrow" w:hAnsi="Arial Narrow"/>
          <w:sz w:val="16"/>
          <w:szCs w:val="16"/>
        </w:rPr>
        <w:footnoteRef/>
      </w:r>
      <w:r w:rsidRPr="007E0B5E">
        <w:rPr>
          <w:rFonts w:ascii="Arial Narrow" w:hAnsi="Arial Narrow"/>
          <w:sz w:val="16"/>
          <w:szCs w:val="16"/>
        </w:rPr>
        <w:t xml:space="preserve"> </w:t>
      </w:r>
      <w:r w:rsidRPr="008F2BA7">
        <w:rPr>
          <w:rFonts w:ascii="Arial Narrow" w:hAnsi="Arial Narrow" w:cs="Times New Roman"/>
          <w:i/>
          <w:iCs/>
          <w:sz w:val="16"/>
          <w:szCs w:val="16"/>
        </w:rPr>
        <w:t>Chiaroscuro</w:t>
      </w:r>
      <w:r w:rsidRPr="007E0B5E">
        <w:rPr>
          <w:rFonts w:ascii="Arial Narrow" w:hAnsi="Arial Narrow" w:cs="Times New Roman"/>
          <w:sz w:val="16"/>
          <w:szCs w:val="16"/>
        </w:rPr>
        <w:t xml:space="preserve"> (it. </w:t>
      </w:r>
      <w:r w:rsidRPr="007E0B5E">
        <w:rPr>
          <w:rFonts w:ascii="Arial Narrow" w:hAnsi="Arial Narrow" w:cs="Times New Roman"/>
          <w:i/>
          <w:iCs/>
          <w:sz w:val="16"/>
          <w:szCs w:val="16"/>
        </w:rPr>
        <w:t>chiaro</w:t>
      </w:r>
      <w:r w:rsidRPr="007E0B5E">
        <w:rPr>
          <w:rFonts w:ascii="Arial Narrow" w:hAnsi="Arial Narrow" w:cs="Times New Roman"/>
          <w:sz w:val="16"/>
          <w:szCs w:val="16"/>
        </w:rPr>
        <w:t xml:space="preserve"> – svetlo, </w:t>
      </w:r>
      <w:r w:rsidRPr="007E0B5E">
        <w:rPr>
          <w:rFonts w:ascii="Arial Narrow" w:hAnsi="Arial Narrow" w:cs="Times New Roman"/>
          <w:i/>
          <w:iCs/>
          <w:sz w:val="16"/>
          <w:szCs w:val="16"/>
        </w:rPr>
        <w:t>scuro</w:t>
      </w:r>
      <w:r w:rsidRPr="007E0B5E">
        <w:rPr>
          <w:rFonts w:ascii="Arial Narrow" w:hAnsi="Arial Narrow" w:cs="Times New Roman"/>
          <w:sz w:val="16"/>
          <w:szCs w:val="16"/>
        </w:rPr>
        <w:t xml:space="preserve"> – temno) je likovno-umetniški pojem, ki označuje uporabo kontrasta svetlobe in sence za poudarjanje dramatičnosti, prostorskosti in psihološke napetosti. V renesansi in baroku (Leonardo da Vinci, Caravaggio) chiaroscuro ni le tehnični prijem, temveč način mišljenja podobe: svetloba razkriva, senca skriva; figura se oblikuje v napetosti med vidnim in nevidnim.</w:t>
      </w:r>
    </w:p>
  </w:footnote>
  <w:footnote w:id="2">
    <w:p w14:paraId="0DBD0014" w14:textId="1CC1F861" w:rsidR="00EF2F05" w:rsidRPr="007E0B5E" w:rsidRDefault="00EF2F05">
      <w:pPr>
        <w:pStyle w:val="Sprotnaopomba-besedilo"/>
        <w:rPr>
          <w:rFonts w:ascii="Arial Narrow" w:hAnsi="Arial Narrow"/>
          <w:sz w:val="16"/>
          <w:szCs w:val="16"/>
        </w:rPr>
      </w:pPr>
      <w:r w:rsidRPr="007E0B5E">
        <w:rPr>
          <w:rStyle w:val="Sprotnaopomba-sklic"/>
          <w:rFonts w:ascii="Arial Narrow" w:hAnsi="Arial Narrow"/>
          <w:sz w:val="16"/>
          <w:szCs w:val="16"/>
        </w:rPr>
        <w:footnoteRef/>
      </w:r>
      <w:r w:rsidRPr="007E0B5E">
        <w:rPr>
          <w:rFonts w:ascii="Arial Narrow" w:hAnsi="Arial Narrow"/>
          <w:sz w:val="16"/>
          <w:szCs w:val="16"/>
        </w:rPr>
        <w:t xml:space="preserve"> </w:t>
      </w:r>
      <w:r w:rsidRPr="007E0B5E">
        <w:rPr>
          <w:rFonts w:ascii="Arial Narrow" w:hAnsi="Arial Narrow" w:cs="Times New Roman"/>
          <w:sz w:val="16"/>
          <w:szCs w:val="16"/>
        </w:rPr>
        <w:t>Ničevost oziroma nečimrnost človeka.</w:t>
      </w:r>
    </w:p>
  </w:footnote>
  <w:footnote w:id="3">
    <w:p w14:paraId="6206809D" w14:textId="77777777" w:rsidR="00EF2F05" w:rsidRPr="007E0B5E" w:rsidRDefault="00EF2F05" w:rsidP="00EF2F05">
      <w:pPr>
        <w:pStyle w:val="Sprotnaopomba-besedilo"/>
        <w:jc w:val="both"/>
        <w:rPr>
          <w:rFonts w:ascii="Arial Narrow" w:hAnsi="Arial Narrow" w:cs="Times New Roman"/>
          <w:sz w:val="16"/>
          <w:szCs w:val="16"/>
        </w:rPr>
      </w:pPr>
      <w:r w:rsidRPr="007E0B5E">
        <w:rPr>
          <w:rStyle w:val="Sprotnaopomba-sklic"/>
          <w:rFonts w:ascii="Arial Narrow" w:hAnsi="Arial Narrow" w:cs="Times New Roman"/>
          <w:sz w:val="16"/>
          <w:szCs w:val="16"/>
        </w:rPr>
        <w:footnoteRef/>
      </w:r>
      <w:r w:rsidRPr="007E0B5E">
        <w:rPr>
          <w:rFonts w:ascii="Arial Narrow" w:hAnsi="Arial Narrow" w:cs="Times New Roman"/>
          <w:sz w:val="16"/>
          <w:szCs w:val="16"/>
        </w:rPr>
        <w:t xml:space="preserve"> Pravilnejše poimenovanje konflikta dveh konkurenčnih moških vej kraljeve dinastije </w:t>
      </w:r>
      <w:r w:rsidRPr="007E0B5E">
        <w:rPr>
          <w:rFonts w:ascii="Arial Narrow" w:hAnsi="Arial Narrow" w:cs="Times New Roman"/>
          <w:sz w:val="16"/>
          <w:szCs w:val="16"/>
        </w:rPr>
        <w:t xml:space="preserve">Plantagenet; rodbine Lancaster in rodbine York, bi bilo že zaradi emblematične rabe rdeče (Lancaster) in bele vrtnice (York) vojna dveh vrtnic.   </w:t>
      </w:r>
    </w:p>
  </w:footnote>
  <w:footnote w:id="4">
    <w:p w14:paraId="2E810298" w14:textId="134B7D37" w:rsidR="00EF2F05" w:rsidRPr="007E0B5E" w:rsidRDefault="00EF2F05" w:rsidP="00EF2F05">
      <w:pPr>
        <w:pStyle w:val="Sprotnaopomba-besedilo"/>
        <w:jc w:val="both"/>
        <w:rPr>
          <w:rFonts w:ascii="Arial Narrow" w:hAnsi="Arial Narrow" w:cs="Times New Roman"/>
          <w:sz w:val="16"/>
          <w:szCs w:val="16"/>
        </w:rPr>
      </w:pPr>
      <w:r w:rsidRPr="007E0B5E">
        <w:rPr>
          <w:rStyle w:val="Sprotnaopomba-sklic"/>
          <w:rFonts w:ascii="Arial Narrow" w:hAnsi="Arial Narrow" w:cs="Times New Roman"/>
          <w:sz w:val="16"/>
          <w:szCs w:val="16"/>
        </w:rPr>
        <w:footnoteRef/>
      </w:r>
      <w:r w:rsidRPr="007E0B5E">
        <w:rPr>
          <w:rFonts w:ascii="Arial Narrow" w:hAnsi="Arial Narrow" w:cs="Times New Roman"/>
          <w:sz w:val="16"/>
          <w:szCs w:val="16"/>
        </w:rPr>
        <w:t xml:space="preserve"> Čeprav Francija ni bila izvzeta iz reformacijskega gibanja, je tam prevladala rimokatoliška smer, verski spopadi s hugenoti pa so dosegli krvavi vrhunec v pokolu na šentjernejsko noč leta 1572.</w:t>
      </w:r>
    </w:p>
  </w:footnote>
  <w:footnote w:id="5">
    <w:p w14:paraId="264D5451" w14:textId="77777777" w:rsidR="00EF2F05" w:rsidRPr="007E0B5E" w:rsidRDefault="00EF2F05" w:rsidP="00EF2F05">
      <w:pPr>
        <w:pStyle w:val="Sprotnaopomba-besedilo"/>
        <w:jc w:val="both"/>
        <w:rPr>
          <w:rFonts w:ascii="Arial Narrow" w:hAnsi="Arial Narrow" w:cs="Times New Roman"/>
          <w:sz w:val="16"/>
          <w:szCs w:val="16"/>
        </w:rPr>
      </w:pPr>
      <w:r w:rsidRPr="007E0B5E">
        <w:rPr>
          <w:rStyle w:val="Sprotnaopomba-sklic"/>
          <w:rFonts w:ascii="Arial Narrow" w:hAnsi="Arial Narrow" w:cs="Times New Roman"/>
          <w:sz w:val="16"/>
          <w:szCs w:val="16"/>
        </w:rPr>
        <w:footnoteRef/>
      </w:r>
      <w:r w:rsidRPr="007E0B5E">
        <w:rPr>
          <w:rFonts w:ascii="Arial Narrow" w:hAnsi="Arial Narrow" w:cs="Times New Roman"/>
          <w:sz w:val="16"/>
          <w:szCs w:val="16"/>
        </w:rPr>
        <w:t xml:space="preserve"> Špansko cesarstvo je imelo že z </w:t>
      </w:r>
      <w:r w:rsidRPr="007E0B5E">
        <w:rPr>
          <w:rFonts w:ascii="Arial Narrow" w:hAnsi="Arial Narrow" w:cs="Times New Roman"/>
          <w:sz w:val="16"/>
          <w:szCs w:val="16"/>
        </w:rPr>
        <w:t xml:space="preserve">rekonkvisto (1492) izkušnjo »verskega čiščenja«, zato je Španija kot močna katoliška država pod Karlom V. in Filipom II. vsako odstopanje od uradnega katolicizma neusmiljeno zatrla v kali. Leta 1588, leto po usmrtitvi Marije Stuart, je španska armada poskušala z vojaško silo končati verski in politični spor z Anglijo, a je okretnejša angleška mornarica po zaslugi sodobnejše topniške taktike premagala številčnejšo špansko floto, ki so jo večinoma sestavljali težji in okornejši galeoni. </w:t>
      </w:r>
    </w:p>
  </w:footnote>
  <w:footnote w:id="6">
    <w:p w14:paraId="7FA86BC2" w14:textId="77777777" w:rsidR="00EF2F05" w:rsidRPr="007E0B5E" w:rsidRDefault="00EF2F05" w:rsidP="00EF2F05">
      <w:pPr>
        <w:pStyle w:val="Sprotnaopomba-besedilo"/>
        <w:jc w:val="both"/>
        <w:rPr>
          <w:rFonts w:ascii="Arial Narrow" w:hAnsi="Arial Narrow" w:cs="Times New Roman"/>
          <w:sz w:val="16"/>
          <w:szCs w:val="16"/>
        </w:rPr>
      </w:pPr>
      <w:r w:rsidRPr="007E0B5E">
        <w:rPr>
          <w:rStyle w:val="Sprotnaopomba-sklic"/>
          <w:rFonts w:ascii="Arial Narrow" w:hAnsi="Arial Narrow" w:cs="Times New Roman"/>
          <w:sz w:val="16"/>
          <w:szCs w:val="16"/>
        </w:rPr>
        <w:footnoteRef/>
      </w:r>
      <w:r w:rsidRPr="007E0B5E">
        <w:rPr>
          <w:rFonts w:ascii="Arial Narrow" w:hAnsi="Arial Narrow" w:cs="Times New Roman"/>
          <w:sz w:val="16"/>
          <w:szCs w:val="16"/>
        </w:rPr>
        <w:t xml:space="preserve"> Avtorstvo izvirnega mota »</w:t>
      </w:r>
      <w:r w:rsidRPr="007E0B5E">
        <w:rPr>
          <w:rFonts w:ascii="Arial Narrow" w:hAnsi="Arial Narrow" w:cs="Times New Roman"/>
          <w:i/>
          <w:iCs/>
          <w:sz w:val="16"/>
          <w:szCs w:val="16"/>
        </w:rPr>
        <w:t>π</w:t>
      </w:r>
      <w:r w:rsidRPr="007E0B5E">
        <w:rPr>
          <w:rFonts w:ascii="Arial Narrow" w:hAnsi="Arial Narrow" w:cs="Times New Roman"/>
          <w:i/>
          <w:iCs/>
          <w:sz w:val="16"/>
          <w:szCs w:val="16"/>
        </w:rPr>
        <w:t xml:space="preserve">άντων χρημάτων μέτρον </w:t>
      </w:r>
      <w:r w:rsidRPr="007E0B5E">
        <w:rPr>
          <w:rFonts w:ascii="Arial" w:hAnsi="Arial" w:cs="Arial"/>
          <w:i/>
          <w:iCs/>
          <w:sz w:val="16"/>
          <w:szCs w:val="16"/>
        </w:rPr>
        <w:t>ἐ</w:t>
      </w:r>
      <w:r w:rsidRPr="007E0B5E">
        <w:rPr>
          <w:rFonts w:ascii="Arial Narrow" w:hAnsi="Arial Narrow" w:cs="Times New Roman"/>
          <w:i/>
          <w:iCs/>
          <w:sz w:val="16"/>
          <w:szCs w:val="16"/>
        </w:rPr>
        <w:t>στ</w:t>
      </w:r>
      <w:r w:rsidRPr="007E0B5E">
        <w:rPr>
          <w:rFonts w:ascii="Arial" w:hAnsi="Arial" w:cs="Arial"/>
          <w:i/>
          <w:iCs/>
          <w:sz w:val="16"/>
          <w:szCs w:val="16"/>
        </w:rPr>
        <w:t>ὶ</w:t>
      </w:r>
      <w:r w:rsidRPr="007E0B5E">
        <w:rPr>
          <w:rFonts w:ascii="Arial Narrow" w:hAnsi="Arial Narrow" w:cs="Times New Roman"/>
          <w:i/>
          <w:iCs/>
          <w:sz w:val="16"/>
          <w:szCs w:val="16"/>
        </w:rPr>
        <w:t xml:space="preserve">ν </w:t>
      </w:r>
      <w:r w:rsidRPr="007E0B5E">
        <w:rPr>
          <w:rFonts w:ascii="Arial" w:hAnsi="Arial" w:cs="Arial"/>
          <w:i/>
          <w:iCs/>
          <w:sz w:val="16"/>
          <w:szCs w:val="16"/>
        </w:rPr>
        <w:t>ἄ</w:t>
      </w:r>
      <w:r w:rsidRPr="007E0B5E">
        <w:rPr>
          <w:rFonts w:ascii="Arial Narrow" w:hAnsi="Arial Narrow" w:cs="Times New Roman"/>
          <w:i/>
          <w:iCs/>
          <w:sz w:val="16"/>
          <w:szCs w:val="16"/>
        </w:rPr>
        <w:t>νθρωπος</w:t>
      </w:r>
      <w:r w:rsidRPr="007E0B5E">
        <w:rPr>
          <w:rFonts w:ascii="Arial Narrow" w:hAnsi="Arial Narrow" w:cs="Times New Roman"/>
          <w:sz w:val="16"/>
          <w:szCs w:val="16"/>
        </w:rPr>
        <w:t>« (»</w:t>
      </w:r>
      <w:r w:rsidRPr="007E0B5E">
        <w:rPr>
          <w:rStyle w:val="Poudarek"/>
          <w:rFonts w:ascii="Arial Narrow" w:hAnsi="Arial Narrow" w:cs="Times New Roman"/>
          <w:sz w:val="16"/>
          <w:szCs w:val="16"/>
        </w:rPr>
        <w:t>pántōn chrēmátōn métron estìn ánthrōpos« – »človek je merilo vseh stvari«</w:t>
      </w:r>
      <w:r w:rsidRPr="007E0B5E">
        <w:rPr>
          <w:rFonts w:ascii="Arial Narrow" w:hAnsi="Arial Narrow" w:cs="Times New Roman"/>
          <w:sz w:val="16"/>
          <w:szCs w:val="16"/>
        </w:rPr>
        <w:t xml:space="preserve">), ki je v obdobju renesanse dobil svojo skrajšano latinizirano formulacijo, pripisujejo sofistu Protagorasu iz Abdere (5. stol. pr. n. št.). </w:t>
      </w:r>
    </w:p>
  </w:footnote>
  <w:footnote w:id="7">
    <w:p w14:paraId="09BF7179" w14:textId="77777777" w:rsidR="00EF2F05" w:rsidRPr="007E0B5E" w:rsidRDefault="00EF2F05" w:rsidP="00EF2F05">
      <w:pPr>
        <w:pStyle w:val="Sprotnaopomba-besedilo"/>
        <w:rPr>
          <w:rFonts w:ascii="Arial Narrow" w:hAnsi="Arial Narrow" w:cs="Times New Roman"/>
          <w:sz w:val="16"/>
          <w:szCs w:val="16"/>
        </w:rPr>
      </w:pPr>
      <w:r w:rsidRPr="007E0B5E">
        <w:rPr>
          <w:rStyle w:val="Sprotnaopomba-sklic"/>
          <w:rFonts w:ascii="Arial Narrow" w:hAnsi="Arial Narrow" w:cs="Times New Roman"/>
          <w:sz w:val="16"/>
          <w:szCs w:val="16"/>
        </w:rPr>
        <w:footnoteRef/>
      </w:r>
      <w:r w:rsidRPr="007E0B5E">
        <w:rPr>
          <w:rFonts w:ascii="Arial Narrow" w:hAnsi="Arial Narrow" w:cs="Times New Roman"/>
          <w:sz w:val="16"/>
          <w:szCs w:val="16"/>
        </w:rPr>
        <w:t xml:space="preserve"> Prevajanja Marije Stuart sta se lotila tudi France Cegnar in Oton Župančič, ki se je pri svojem delu izrazito naslanjal na Cegnarjev predhodni prevod (Trekman 1985: 169–170). </w:t>
      </w:r>
    </w:p>
  </w:footnote>
  <w:footnote w:id="8">
    <w:p w14:paraId="1070E3EF" w14:textId="77777777" w:rsidR="00EF2F05" w:rsidRPr="007E0B5E" w:rsidRDefault="00EF2F05" w:rsidP="00EF2F05">
      <w:pPr>
        <w:pStyle w:val="Sprotnaopomba-besedilo"/>
        <w:rPr>
          <w:rFonts w:ascii="Arial Narrow" w:hAnsi="Arial Narrow" w:cs="Times New Roman"/>
          <w:sz w:val="16"/>
          <w:szCs w:val="16"/>
        </w:rPr>
      </w:pPr>
      <w:r w:rsidRPr="007E0B5E">
        <w:rPr>
          <w:rStyle w:val="Sprotnaopomba-sklic"/>
          <w:rFonts w:ascii="Arial Narrow" w:hAnsi="Arial Narrow" w:cs="Times New Roman"/>
          <w:sz w:val="16"/>
          <w:szCs w:val="16"/>
        </w:rPr>
        <w:footnoteRef/>
      </w:r>
      <w:r w:rsidRPr="007E0B5E">
        <w:rPr>
          <w:rFonts w:ascii="Arial Narrow" w:hAnsi="Arial Narrow" w:cs="Times New Roman"/>
          <w:sz w:val="16"/>
          <w:szCs w:val="16"/>
        </w:rPr>
        <w:t xml:space="preserve"> Prevedel Bojan Žalec v spremni besedi k zbirki pisem </w:t>
      </w:r>
      <w:r w:rsidRPr="007E0B5E">
        <w:rPr>
          <w:rFonts w:ascii="Arial Narrow" w:hAnsi="Arial Narrow" w:cs="Times New Roman"/>
          <w:sz w:val="16"/>
          <w:szCs w:val="16"/>
        </w:rPr>
        <w:t xml:space="preserve">Fridericha Schillerja z naslovom </w:t>
      </w:r>
      <w:r w:rsidRPr="007E0B5E">
        <w:rPr>
          <w:rFonts w:ascii="Arial Narrow" w:hAnsi="Arial Narrow" w:cs="Times New Roman"/>
          <w:i/>
          <w:iCs/>
          <w:sz w:val="16"/>
          <w:szCs w:val="16"/>
        </w:rPr>
        <w:t>O estetski  vzgoji človeka</w:t>
      </w:r>
      <w:r w:rsidRPr="007E0B5E">
        <w:rPr>
          <w:rFonts w:ascii="Arial Narrow" w:hAnsi="Arial Narrow" w:cs="Times New Roman"/>
          <w:sz w:val="16"/>
          <w:szCs w:val="16"/>
        </w:rPr>
        <w:t xml:space="preserve">. Svoje misli o estetiki je v pisemski obliki Schiller razvijal tudi v pismih, ki jih je naslovil v Kopenhagen kot zahvalo za razkošno štipendijo, ki mu jo je namenil danski vojvoda.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3104" w14:textId="69FD7B92" w:rsidR="0048492B" w:rsidRDefault="0048492B">
    <w:pPr>
      <w:pStyle w:val="Glava"/>
    </w:pPr>
    <w:r>
      <w:rPr>
        <w:noProof/>
      </w:rPr>
      <w:drawing>
        <wp:inline distT="0" distB="0" distL="0" distR="0" wp14:anchorId="25C3DABB" wp14:editId="7CD09BFF">
          <wp:extent cx="1085215" cy="646430"/>
          <wp:effectExtent l="0" t="0" r="635" b="1270"/>
          <wp:docPr id="16069348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464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BE"/>
    <w:rsid w:val="000E6883"/>
    <w:rsid w:val="0010606B"/>
    <w:rsid w:val="00175B79"/>
    <w:rsid w:val="0021678B"/>
    <w:rsid w:val="00233249"/>
    <w:rsid w:val="003937B3"/>
    <w:rsid w:val="004841BE"/>
    <w:rsid w:val="0048492B"/>
    <w:rsid w:val="004D49D6"/>
    <w:rsid w:val="0060102C"/>
    <w:rsid w:val="007E0B5E"/>
    <w:rsid w:val="008F2BA7"/>
    <w:rsid w:val="00A96BD9"/>
    <w:rsid w:val="00B90545"/>
    <w:rsid w:val="00BB3D47"/>
    <w:rsid w:val="00C839B1"/>
    <w:rsid w:val="00D27405"/>
    <w:rsid w:val="00D32862"/>
    <w:rsid w:val="00D725A6"/>
    <w:rsid w:val="00EF2F05"/>
    <w:rsid w:val="00F677D1"/>
    <w:rsid w:val="00F83C74"/>
    <w:rsid w:val="00FC3708"/>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74B5"/>
  <w15:chartTrackingRefBased/>
  <w15:docId w15:val="{1B613216-6F0D-4C0D-8C6C-6E9A5344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84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484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841B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4841B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4841B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841B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841B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841B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841B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841B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4841B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4841B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4841B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4841B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841B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841B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841B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841BE"/>
    <w:rPr>
      <w:rFonts w:eastAsiaTheme="majorEastAsia" w:cstheme="majorBidi"/>
      <w:color w:val="272727" w:themeColor="text1" w:themeTint="D8"/>
    </w:rPr>
  </w:style>
  <w:style w:type="paragraph" w:styleId="Naslov">
    <w:name w:val="Title"/>
    <w:basedOn w:val="Navaden"/>
    <w:next w:val="Navaden"/>
    <w:link w:val="NaslovZnak"/>
    <w:uiPriority w:val="10"/>
    <w:qFormat/>
    <w:rsid w:val="00484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841B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841B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841B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841BE"/>
    <w:pPr>
      <w:spacing w:before="160"/>
      <w:jc w:val="center"/>
    </w:pPr>
    <w:rPr>
      <w:i/>
      <w:iCs/>
      <w:color w:val="404040" w:themeColor="text1" w:themeTint="BF"/>
    </w:rPr>
  </w:style>
  <w:style w:type="character" w:customStyle="1" w:styleId="CitatZnak">
    <w:name w:val="Citat Znak"/>
    <w:basedOn w:val="Privzetapisavaodstavka"/>
    <w:link w:val="Citat"/>
    <w:uiPriority w:val="29"/>
    <w:rsid w:val="004841BE"/>
    <w:rPr>
      <w:i/>
      <w:iCs/>
      <w:color w:val="404040" w:themeColor="text1" w:themeTint="BF"/>
    </w:rPr>
  </w:style>
  <w:style w:type="paragraph" w:styleId="Odstavekseznama">
    <w:name w:val="List Paragraph"/>
    <w:basedOn w:val="Navaden"/>
    <w:uiPriority w:val="34"/>
    <w:qFormat/>
    <w:rsid w:val="004841BE"/>
    <w:pPr>
      <w:ind w:left="720"/>
      <w:contextualSpacing/>
    </w:pPr>
  </w:style>
  <w:style w:type="character" w:styleId="Intenzivenpoudarek">
    <w:name w:val="Intense Emphasis"/>
    <w:basedOn w:val="Privzetapisavaodstavka"/>
    <w:uiPriority w:val="21"/>
    <w:qFormat/>
    <w:rsid w:val="004841BE"/>
    <w:rPr>
      <w:i/>
      <w:iCs/>
      <w:color w:val="2F5496" w:themeColor="accent1" w:themeShade="BF"/>
    </w:rPr>
  </w:style>
  <w:style w:type="paragraph" w:styleId="Intenzivencitat">
    <w:name w:val="Intense Quote"/>
    <w:basedOn w:val="Navaden"/>
    <w:next w:val="Navaden"/>
    <w:link w:val="IntenzivencitatZnak"/>
    <w:uiPriority w:val="30"/>
    <w:qFormat/>
    <w:rsid w:val="00484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841BE"/>
    <w:rPr>
      <w:i/>
      <w:iCs/>
      <w:color w:val="2F5496" w:themeColor="accent1" w:themeShade="BF"/>
    </w:rPr>
  </w:style>
  <w:style w:type="character" w:styleId="Intenzivensklic">
    <w:name w:val="Intense Reference"/>
    <w:basedOn w:val="Privzetapisavaodstavka"/>
    <w:uiPriority w:val="32"/>
    <w:qFormat/>
    <w:rsid w:val="004841BE"/>
    <w:rPr>
      <w:b/>
      <w:bCs/>
      <w:smallCaps/>
      <w:color w:val="2F5496" w:themeColor="accent1" w:themeShade="BF"/>
      <w:spacing w:val="5"/>
    </w:rPr>
  </w:style>
  <w:style w:type="paragraph" w:styleId="Sprotnaopomba-besedilo">
    <w:name w:val="footnote text"/>
    <w:basedOn w:val="Navaden"/>
    <w:link w:val="Sprotnaopomba-besediloZnak"/>
    <w:uiPriority w:val="99"/>
    <w:semiHidden/>
    <w:unhideWhenUsed/>
    <w:rsid w:val="00EF2F05"/>
    <w:pPr>
      <w:spacing w:after="0" w:line="240" w:lineRule="auto"/>
    </w:pPr>
    <w:rPr>
      <w:sz w:val="20"/>
      <w:szCs w:val="20"/>
      <w:u w:color="000000"/>
    </w:rPr>
  </w:style>
  <w:style w:type="character" w:customStyle="1" w:styleId="Sprotnaopomba-besediloZnak">
    <w:name w:val="Sprotna opomba - besedilo Znak"/>
    <w:basedOn w:val="Privzetapisavaodstavka"/>
    <w:link w:val="Sprotnaopomba-besedilo"/>
    <w:uiPriority w:val="99"/>
    <w:semiHidden/>
    <w:rsid w:val="00EF2F05"/>
    <w:rPr>
      <w:sz w:val="20"/>
      <w:szCs w:val="20"/>
      <w:u w:color="000000"/>
    </w:rPr>
  </w:style>
  <w:style w:type="character" w:styleId="Sprotnaopomba-sklic">
    <w:name w:val="footnote reference"/>
    <w:basedOn w:val="Privzetapisavaodstavka"/>
    <w:uiPriority w:val="99"/>
    <w:semiHidden/>
    <w:unhideWhenUsed/>
    <w:rsid w:val="00EF2F05"/>
    <w:rPr>
      <w:vertAlign w:val="superscript"/>
    </w:rPr>
  </w:style>
  <w:style w:type="character" w:styleId="Poudarek">
    <w:name w:val="Emphasis"/>
    <w:basedOn w:val="Privzetapisavaodstavka"/>
    <w:uiPriority w:val="20"/>
    <w:qFormat/>
    <w:rsid w:val="00EF2F05"/>
    <w:rPr>
      <w:i/>
      <w:iCs/>
    </w:rPr>
  </w:style>
  <w:style w:type="paragraph" w:styleId="Glava">
    <w:name w:val="header"/>
    <w:basedOn w:val="Navaden"/>
    <w:link w:val="GlavaZnak"/>
    <w:uiPriority w:val="99"/>
    <w:unhideWhenUsed/>
    <w:rsid w:val="0048492B"/>
    <w:pPr>
      <w:tabs>
        <w:tab w:val="center" w:pos="4536"/>
        <w:tab w:val="right" w:pos="9072"/>
      </w:tabs>
      <w:spacing w:after="0" w:line="240" w:lineRule="auto"/>
    </w:pPr>
  </w:style>
  <w:style w:type="character" w:customStyle="1" w:styleId="GlavaZnak">
    <w:name w:val="Glava Znak"/>
    <w:basedOn w:val="Privzetapisavaodstavka"/>
    <w:link w:val="Glava"/>
    <w:uiPriority w:val="99"/>
    <w:rsid w:val="0048492B"/>
  </w:style>
  <w:style w:type="paragraph" w:styleId="Noga">
    <w:name w:val="footer"/>
    <w:basedOn w:val="Navaden"/>
    <w:link w:val="NogaZnak"/>
    <w:uiPriority w:val="99"/>
    <w:unhideWhenUsed/>
    <w:rsid w:val="0048492B"/>
    <w:pPr>
      <w:tabs>
        <w:tab w:val="center" w:pos="4536"/>
        <w:tab w:val="right" w:pos="9072"/>
      </w:tabs>
      <w:spacing w:after="0" w:line="240" w:lineRule="auto"/>
    </w:pPr>
  </w:style>
  <w:style w:type="character" w:customStyle="1" w:styleId="NogaZnak">
    <w:name w:val="Noga Znak"/>
    <w:basedOn w:val="Privzetapisavaodstavka"/>
    <w:link w:val="Noga"/>
    <w:uiPriority w:val="99"/>
    <w:rsid w:val="0048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CE07CB-E476-422D-82B0-FA09E1AF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3886</Words>
  <Characters>22154</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3</cp:revision>
  <dcterms:created xsi:type="dcterms:W3CDTF">2026-01-27T14:31:00Z</dcterms:created>
  <dcterms:modified xsi:type="dcterms:W3CDTF">2026-01-28T07:12:00Z</dcterms:modified>
</cp:coreProperties>
</file>