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DFCF4" w14:textId="58F0CD6D" w:rsidR="000E43C4" w:rsidRPr="00F70CDC" w:rsidRDefault="00F70CDC" w:rsidP="00BF41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44"/>
          <w:szCs w:val="144"/>
        </w:rPr>
      </w:pPr>
      <w:r w:rsidRPr="00F70CDC">
        <w:rPr>
          <w:rFonts w:ascii="Times New Roman" w:hAnsi="Times New Roman" w:cs="Times New Roman"/>
          <w:b/>
          <w:bCs/>
          <w:sz w:val="144"/>
          <w:szCs w:val="144"/>
        </w:rPr>
        <w:t>Hamlet</w:t>
      </w:r>
    </w:p>
    <w:p w14:paraId="14607BAE" w14:textId="791D4640" w:rsidR="00E64B6E" w:rsidRPr="00F70CDC" w:rsidRDefault="00E64B6E" w:rsidP="00BF4160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F70CDC">
        <w:rPr>
          <w:rFonts w:ascii="Times New Roman" w:hAnsi="Times New Roman" w:cs="Times New Roman"/>
          <w:lang w:val="sl-SI"/>
        </w:rPr>
        <w:t>Velika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F70CDC">
        <w:rPr>
          <w:rFonts w:ascii="Times New Roman" w:hAnsi="Times New Roman" w:cs="Times New Roman"/>
          <w:lang w:val="sl-SI"/>
        </w:rPr>
        <w:t>opera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F70CDC">
        <w:rPr>
          <w:rFonts w:ascii="Times New Roman" w:hAnsi="Times New Roman" w:cs="Times New Roman"/>
          <w:lang w:val="sl-SI"/>
        </w:rPr>
        <w:t>(grand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F70CDC">
        <w:rPr>
          <w:rFonts w:ascii="Times New Roman" w:hAnsi="Times New Roman" w:cs="Times New Roman"/>
          <w:lang w:val="sl-SI"/>
        </w:rPr>
        <w:t>opéra)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F70CDC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F70CDC">
        <w:rPr>
          <w:rFonts w:ascii="Times New Roman" w:hAnsi="Times New Roman" w:cs="Times New Roman"/>
          <w:lang w:val="sl-SI"/>
        </w:rPr>
        <w:t>petih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F70CDC">
        <w:rPr>
          <w:rFonts w:ascii="Times New Roman" w:hAnsi="Times New Roman" w:cs="Times New Roman"/>
          <w:lang w:val="sl-SI"/>
        </w:rPr>
        <w:t>dejanjih</w:t>
      </w:r>
    </w:p>
    <w:p w14:paraId="14C5E9D4" w14:textId="77777777" w:rsidR="00E64B6E" w:rsidRPr="00804224" w:rsidRDefault="00E64B6E" w:rsidP="00BF416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163"/>
      </w:tblGrid>
      <w:tr w:rsidR="00E64B6E" w:rsidRPr="00804224" w14:paraId="2DBFE460" w14:textId="77777777" w:rsidTr="00804224">
        <w:tc>
          <w:tcPr>
            <w:tcW w:w="5665" w:type="dxa"/>
          </w:tcPr>
          <w:p w14:paraId="21CA4F9D" w14:textId="1A30FB2F" w:rsidR="00E64B6E" w:rsidRPr="0072239D" w:rsidRDefault="00E64B6E" w:rsidP="00BF4160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72239D">
              <w:rPr>
                <w:rFonts w:ascii="Times New Roman" w:hAnsi="Times New Roman" w:cs="Times New Roman"/>
                <w:lang w:val="sl-SI"/>
              </w:rPr>
              <w:t>Glasba</w:t>
            </w:r>
          </w:p>
        </w:tc>
        <w:tc>
          <w:tcPr>
            <w:tcW w:w="3163" w:type="dxa"/>
          </w:tcPr>
          <w:p w14:paraId="695CF214" w14:textId="3836A99E" w:rsidR="00E64B6E" w:rsidRPr="0072239D" w:rsidRDefault="00E64B6E" w:rsidP="00BF4160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72239D">
              <w:rPr>
                <w:rFonts w:ascii="Times New Roman" w:hAnsi="Times New Roman" w:cs="Times New Roman"/>
                <w:b/>
                <w:bCs/>
                <w:lang w:val="sl-SI"/>
              </w:rPr>
              <w:t>Ambroise</w:t>
            </w:r>
            <w:r w:rsidR="005448A0" w:rsidRPr="0072239D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72239D">
              <w:rPr>
                <w:rFonts w:ascii="Times New Roman" w:hAnsi="Times New Roman" w:cs="Times New Roman"/>
                <w:b/>
                <w:bCs/>
                <w:lang w:val="sl-SI"/>
              </w:rPr>
              <w:t>Thomas</w:t>
            </w:r>
          </w:p>
        </w:tc>
      </w:tr>
      <w:tr w:rsidR="00E64B6E" w:rsidRPr="00804224" w14:paraId="4512B5DB" w14:textId="77777777" w:rsidTr="00804224">
        <w:tc>
          <w:tcPr>
            <w:tcW w:w="5665" w:type="dxa"/>
          </w:tcPr>
          <w:p w14:paraId="095FF2FE" w14:textId="399CBFED" w:rsidR="00E64B6E" w:rsidRPr="0072239D" w:rsidRDefault="00E64B6E" w:rsidP="00BF4160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72239D">
              <w:rPr>
                <w:rFonts w:ascii="Times New Roman" w:hAnsi="Times New Roman" w:cs="Times New Roman"/>
                <w:lang w:val="sl-SI"/>
              </w:rPr>
              <w:t>Libreto</w:t>
            </w:r>
          </w:p>
        </w:tc>
        <w:tc>
          <w:tcPr>
            <w:tcW w:w="3163" w:type="dxa"/>
          </w:tcPr>
          <w:p w14:paraId="40F9AA9A" w14:textId="7A5E02B5" w:rsidR="00E64B6E" w:rsidRPr="0072239D" w:rsidRDefault="00E64B6E" w:rsidP="00BF4160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72239D">
              <w:rPr>
                <w:rFonts w:ascii="Times New Roman" w:hAnsi="Times New Roman" w:cs="Times New Roman"/>
                <w:b/>
                <w:bCs/>
                <w:lang w:val="sl-SI"/>
              </w:rPr>
              <w:t>Michel</w:t>
            </w:r>
            <w:r w:rsidR="005448A0" w:rsidRPr="0072239D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72239D">
              <w:rPr>
                <w:rFonts w:ascii="Times New Roman" w:hAnsi="Times New Roman" w:cs="Times New Roman"/>
                <w:b/>
                <w:bCs/>
                <w:lang w:val="sl-SI"/>
              </w:rPr>
              <w:t>Carré,</w:t>
            </w:r>
            <w:r w:rsidR="005448A0" w:rsidRPr="0072239D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72239D">
              <w:rPr>
                <w:rFonts w:ascii="Times New Roman" w:hAnsi="Times New Roman" w:cs="Times New Roman"/>
                <w:b/>
                <w:bCs/>
                <w:lang w:val="sl-SI"/>
              </w:rPr>
              <w:t>Jules</w:t>
            </w:r>
            <w:r w:rsidR="005448A0" w:rsidRPr="0072239D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72239D">
              <w:rPr>
                <w:rFonts w:ascii="Times New Roman" w:hAnsi="Times New Roman" w:cs="Times New Roman"/>
                <w:b/>
                <w:bCs/>
                <w:lang w:val="sl-SI"/>
              </w:rPr>
              <w:t>Barbier</w:t>
            </w:r>
          </w:p>
        </w:tc>
      </w:tr>
    </w:tbl>
    <w:p w14:paraId="1E55E8BC" w14:textId="77777777" w:rsidR="00804224" w:rsidRDefault="00804224" w:rsidP="00BF4160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14:paraId="25FBE504" w14:textId="0B9BAFC8" w:rsidR="00E80769" w:rsidRDefault="00E64B6E" w:rsidP="00BF4160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804224">
        <w:rPr>
          <w:rFonts w:ascii="Times New Roman" w:hAnsi="Times New Roman" w:cs="Times New Roman"/>
          <w:lang w:val="sl-SI"/>
        </w:rPr>
        <w:t>Po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="004F35BC" w:rsidRPr="00804224">
        <w:rPr>
          <w:rFonts w:ascii="Times New Roman" w:hAnsi="Times New Roman" w:cs="Times New Roman"/>
          <w:lang w:val="sl-SI"/>
        </w:rPr>
        <w:t>istoimenski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="004F35BC" w:rsidRPr="00804224">
        <w:rPr>
          <w:rFonts w:ascii="Times New Roman" w:hAnsi="Times New Roman" w:cs="Times New Roman"/>
          <w:lang w:val="sl-SI"/>
        </w:rPr>
        <w:t>tragediji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="004F35BC" w:rsidRPr="00804224">
        <w:rPr>
          <w:rFonts w:ascii="Times New Roman" w:hAnsi="Times New Roman" w:cs="Times New Roman"/>
          <w:lang w:val="sl-SI"/>
        </w:rPr>
        <w:t>Williama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="004F35BC" w:rsidRPr="00804224">
        <w:rPr>
          <w:rFonts w:ascii="Times New Roman" w:hAnsi="Times New Roman" w:cs="Times New Roman"/>
          <w:lang w:val="sl-SI"/>
        </w:rPr>
        <w:t>Shakespeara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="004F35BC" w:rsidRPr="00804224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804224">
        <w:rPr>
          <w:rFonts w:ascii="Times New Roman" w:hAnsi="Times New Roman" w:cs="Times New Roman"/>
          <w:lang w:val="sl-SI"/>
        </w:rPr>
        <w:t>adaptaciji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804224">
        <w:rPr>
          <w:rFonts w:ascii="Times New Roman" w:hAnsi="Times New Roman" w:cs="Times New Roman"/>
          <w:lang w:val="sl-SI"/>
        </w:rPr>
        <w:t>Alexandra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804224">
        <w:rPr>
          <w:rFonts w:ascii="Times New Roman" w:hAnsi="Times New Roman" w:cs="Times New Roman"/>
          <w:lang w:val="sl-SI"/>
        </w:rPr>
        <w:t>Dumasa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804224">
        <w:rPr>
          <w:rFonts w:ascii="Times New Roman" w:hAnsi="Times New Roman" w:cs="Times New Roman"/>
          <w:lang w:val="sl-SI"/>
        </w:rPr>
        <w:t>starejšega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804224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804224">
        <w:rPr>
          <w:rFonts w:ascii="Times New Roman" w:hAnsi="Times New Roman" w:cs="Times New Roman"/>
          <w:lang w:val="sl-SI"/>
        </w:rPr>
        <w:t>Paula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804224">
        <w:rPr>
          <w:rFonts w:ascii="Times New Roman" w:hAnsi="Times New Roman" w:cs="Times New Roman"/>
          <w:lang w:val="sl-SI"/>
        </w:rPr>
        <w:t>Meuricea</w:t>
      </w:r>
    </w:p>
    <w:p w14:paraId="48FC1A68" w14:textId="17475105" w:rsidR="008B45B2" w:rsidRPr="00804224" w:rsidRDefault="008B45B2" w:rsidP="00BF4160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163"/>
      </w:tblGrid>
      <w:tr w:rsidR="008B45B2" w:rsidRPr="00804224" w14:paraId="1EEEB46A" w14:textId="77777777" w:rsidTr="00804224">
        <w:tc>
          <w:tcPr>
            <w:tcW w:w="5665" w:type="dxa"/>
          </w:tcPr>
          <w:p w14:paraId="249B0327" w14:textId="6CB7F676" w:rsidR="008B45B2" w:rsidRPr="00804224" w:rsidRDefault="004F35BC" w:rsidP="00BF4160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804224">
              <w:rPr>
                <w:rFonts w:ascii="Times New Roman" w:hAnsi="Times New Roman" w:cs="Times New Roman"/>
                <w:lang w:val="sl-SI"/>
              </w:rPr>
              <w:t>Glasbena</w:t>
            </w:r>
            <w:r w:rsidR="005448A0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lang w:val="sl-SI"/>
              </w:rPr>
              <w:t>izdaja</w:t>
            </w:r>
          </w:p>
        </w:tc>
        <w:tc>
          <w:tcPr>
            <w:tcW w:w="3163" w:type="dxa"/>
          </w:tcPr>
          <w:p w14:paraId="69D4AC9B" w14:textId="29AEA416" w:rsidR="008B45B2" w:rsidRPr="00804224" w:rsidRDefault="004F35BC" w:rsidP="00BF4160">
            <w:pPr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NOMOS</w:t>
            </w:r>
            <w:r w:rsidR="005448A0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Edition,</w:t>
            </w:r>
            <w:r w:rsidR="005448A0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Trst</w:t>
            </w:r>
            <w:r w:rsidR="005448A0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2025</w:t>
            </w:r>
          </w:p>
        </w:tc>
      </w:tr>
      <w:tr w:rsidR="008B45B2" w:rsidRPr="00424864" w14:paraId="2407372F" w14:textId="77777777" w:rsidTr="00804224">
        <w:tc>
          <w:tcPr>
            <w:tcW w:w="5665" w:type="dxa"/>
          </w:tcPr>
          <w:p w14:paraId="7AB296E7" w14:textId="79A90728" w:rsidR="008B45B2" w:rsidRPr="00804224" w:rsidRDefault="008B45B2" w:rsidP="00BF4160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804224">
              <w:rPr>
                <w:rFonts w:ascii="Times New Roman" w:hAnsi="Times New Roman" w:cs="Times New Roman"/>
                <w:lang w:val="sl-SI"/>
              </w:rPr>
              <w:t>Praizvedba</w:t>
            </w:r>
          </w:p>
        </w:tc>
        <w:tc>
          <w:tcPr>
            <w:tcW w:w="3163" w:type="dxa"/>
          </w:tcPr>
          <w:p w14:paraId="0F7815E0" w14:textId="4F1AEB94" w:rsidR="00E80769" w:rsidRDefault="008B45B2" w:rsidP="00BF4160">
            <w:pPr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9.</w:t>
            </w:r>
            <w:r w:rsidR="005448A0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marec</w:t>
            </w:r>
            <w:r w:rsidR="005448A0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1868,</w:t>
            </w:r>
          </w:p>
          <w:p w14:paraId="52A9992D" w14:textId="7B60AAA3" w:rsidR="00E80769" w:rsidRDefault="008B45B2" w:rsidP="00BF4160">
            <w:pPr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Salle</w:t>
            </w:r>
            <w:r w:rsidR="005448A0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Le</w:t>
            </w:r>
            <w:r w:rsidR="005448A0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Peletier,</w:t>
            </w:r>
          </w:p>
          <w:p w14:paraId="3054106F" w14:textId="0E55C5D2" w:rsidR="008B45B2" w:rsidRPr="00804224" w:rsidRDefault="008B45B2" w:rsidP="00BF4160">
            <w:pPr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Opéra</w:t>
            </w:r>
            <w:r w:rsidR="005448A0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de</w:t>
            </w:r>
            <w:r w:rsidR="005448A0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Paris</w:t>
            </w:r>
          </w:p>
        </w:tc>
      </w:tr>
      <w:tr w:rsidR="008B45B2" w:rsidRPr="00424864" w14:paraId="2AC4953B" w14:textId="77777777" w:rsidTr="00804224">
        <w:tc>
          <w:tcPr>
            <w:tcW w:w="5665" w:type="dxa"/>
          </w:tcPr>
          <w:p w14:paraId="25916812" w14:textId="48D063A2" w:rsidR="008B45B2" w:rsidRPr="00804224" w:rsidRDefault="008B45B2" w:rsidP="00BF4160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804224">
              <w:rPr>
                <w:rFonts w:ascii="Times New Roman" w:hAnsi="Times New Roman" w:cs="Times New Roman"/>
                <w:lang w:val="sl-SI"/>
              </w:rPr>
              <w:t>Premiera</w:t>
            </w:r>
          </w:p>
        </w:tc>
        <w:tc>
          <w:tcPr>
            <w:tcW w:w="3163" w:type="dxa"/>
          </w:tcPr>
          <w:p w14:paraId="1CBB294E" w14:textId="1A0B2D75" w:rsidR="00E80769" w:rsidRDefault="008B45B2" w:rsidP="00BF4160">
            <w:pPr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9.</w:t>
            </w:r>
            <w:r w:rsidR="005448A0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maj</w:t>
            </w:r>
            <w:r w:rsidR="005448A0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2025,</w:t>
            </w:r>
          </w:p>
          <w:p w14:paraId="565234E8" w14:textId="2EDADD22" w:rsidR="008B45B2" w:rsidRPr="00804224" w:rsidRDefault="008B45B2" w:rsidP="00BF4160">
            <w:pPr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Dvorana</w:t>
            </w:r>
            <w:r w:rsidR="005448A0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Ondine</w:t>
            </w:r>
            <w:r w:rsidR="005448A0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Otta</w:t>
            </w:r>
            <w:r w:rsidR="005448A0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Klasinc</w:t>
            </w:r>
          </w:p>
        </w:tc>
      </w:tr>
    </w:tbl>
    <w:p w14:paraId="246FA989" w14:textId="77777777" w:rsidR="008B45B2" w:rsidRDefault="008B45B2" w:rsidP="00BF4160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14:paraId="5B586C19" w14:textId="2DF43E96" w:rsidR="005D6C97" w:rsidRPr="00804224" w:rsidRDefault="00FA76B9" w:rsidP="00BF4160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FA76B9">
        <w:rPr>
          <w:rFonts w:ascii="Times New Roman" w:hAnsi="Times New Roman" w:cs="Times New Roman"/>
          <w:i/>
          <w:iCs/>
          <w:lang w:val="fr-BE"/>
        </w:rPr>
        <w:t>Produkcija Opere Angers Nantes – Opere v Rennesu</w:t>
      </w:r>
    </w:p>
    <w:p w14:paraId="5A542A31" w14:textId="77777777" w:rsidR="00FA76B9" w:rsidRPr="00FA76B9" w:rsidRDefault="00FA76B9" w:rsidP="00BF4160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14:paraId="150C5827" w14:textId="0E11C235" w:rsidR="008B45B2" w:rsidRDefault="008B45B2" w:rsidP="00BF4160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l-SI"/>
        </w:rPr>
      </w:pPr>
      <w:r w:rsidRPr="00804224">
        <w:rPr>
          <w:rFonts w:ascii="Times New Roman" w:hAnsi="Times New Roman" w:cs="Times New Roman"/>
          <w:b/>
          <w:bCs/>
          <w:lang w:val="sl-SI"/>
        </w:rPr>
        <w:t>Ustvarjalci</w:t>
      </w:r>
      <w:r w:rsidR="005448A0">
        <w:rPr>
          <w:rFonts w:ascii="Times New Roman" w:hAnsi="Times New Roman" w:cs="Times New Roman"/>
          <w:b/>
          <w:bCs/>
          <w:lang w:val="sl-SI"/>
        </w:rPr>
        <w:t xml:space="preserve"> </w:t>
      </w:r>
      <w:r w:rsidRPr="00804224">
        <w:rPr>
          <w:rFonts w:ascii="Times New Roman" w:hAnsi="Times New Roman" w:cs="Times New Roman"/>
          <w:b/>
          <w:bCs/>
          <w:lang w:val="sl-SI"/>
        </w:rPr>
        <w:t>operne</w:t>
      </w:r>
      <w:r w:rsidR="005448A0">
        <w:rPr>
          <w:rFonts w:ascii="Times New Roman" w:hAnsi="Times New Roman" w:cs="Times New Roman"/>
          <w:b/>
          <w:bCs/>
          <w:lang w:val="sl-SI"/>
        </w:rPr>
        <w:t xml:space="preserve"> </w:t>
      </w:r>
      <w:r w:rsidRPr="00804224">
        <w:rPr>
          <w:rFonts w:ascii="Times New Roman" w:hAnsi="Times New Roman" w:cs="Times New Roman"/>
          <w:b/>
          <w:bCs/>
          <w:lang w:val="sl-SI"/>
        </w:rPr>
        <w:t>predstave</w:t>
      </w:r>
    </w:p>
    <w:p w14:paraId="608520D7" w14:textId="77777777" w:rsidR="00804224" w:rsidRPr="00804224" w:rsidRDefault="00804224" w:rsidP="00BF4160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163"/>
      </w:tblGrid>
      <w:tr w:rsidR="0051502C" w:rsidRPr="00804224" w14:paraId="15F42402" w14:textId="77777777" w:rsidTr="00804224">
        <w:tc>
          <w:tcPr>
            <w:tcW w:w="5665" w:type="dxa"/>
          </w:tcPr>
          <w:p w14:paraId="5C9ABF39" w14:textId="5D7A4310" w:rsidR="0051502C" w:rsidRPr="00804224" w:rsidRDefault="0051502C" w:rsidP="00BF4160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804224">
              <w:rPr>
                <w:rFonts w:ascii="Times New Roman" w:hAnsi="Times New Roman" w:cs="Times New Roman"/>
                <w:lang w:val="sl-SI"/>
              </w:rPr>
              <w:t>Dirigentka</w:t>
            </w:r>
          </w:p>
        </w:tc>
        <w:tc>
          <w:tcPr>
            <w:tcW w:w="3163" w:type="dxa"/>
          </w:tcPr>
          <w:p w14:paraId="37A6D2DC" w14:textId="6C0A7650" w:rsidR="0051502C" w:rsidRPr="00804224" w:rsidRDefault="0051502C" w:rsidP="00BF4160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Mojca</w:t>
            </w:r>
            <w:r w:rsidR="005448A0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Lavrenčič</w:t>
            </w:r>
          </w:p>
        </w:tc>
      </w:tr>
      <w:tr w:rsidR="0051502C" w:rsidRPr="00804224" w14:paraId="71316D3B" w14:textId="77777777" w:rsidTr="00804224">
        <w:tc>
          <w:tcPr>
            <w:tcW w:w="5665" w:type="dxa"/>
          </w:tcPr>
          <w:p w14:paraId="60F67D79" w14:textId="14435591" w:rsidR="0051502C" w:rsidRPr="00804224" w:rsidRDefault="0051502C" w:rsidP="00BF4160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804224">
              <w:rPr>
                <w:rFonts w:ascii="Times New Roman" w:hAnsi="Times New Roman" w:cs="Times New Roman"/>
                <w:lang w:val="sl-SI"/>
              </w:rPr>
              <w:t>Režiser</w:t>
            </w:r>
          </w:p>
        </w:tc>
        <w:tc>
          <w:tcPr>
            <w:tcW w:w="3163" w:type="dxa"/>
          </w:tcPr>
          <w:p w14:paraId="6B387D72" w14:textId="685D2E2F" w:rsidR="0051502C" w:rsidRPr="00804224" w:rsidRDefault="0051502C" w:rsidP="00BF4160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Frank</w:t>
            </w:r>
            <w:r w:rsidR="005448A0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Van</w:t>
            </w:r>
            <w:r w:rsidR="005448A0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Laecke</w:t>
            </w:r>
          </w:p>
        </w:tc>
      </w:tr>
      <w:tr w:rsidR="0051502C" w:rsidRPr="00804224" w14:paraId="4D8FAFAA" w14:textId="77777777" w:rsidTr="00804224">
        <w:tc>
          <w:tcPr>
            <w:tcW w:w="5665" w:type="dxa"/>
          </w:tcPr>
          <w:p w14:paraId="1E6D0032" w14:textId="58D08648" w:rsidR="0051502C" w:rsidRPr="00804224" w:rsidRDefault="0051502C" w:rsidP="00BF4160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804224">
              <w:rPr>
                <w:rFonts w:ascii="Times New Roman" w:hAnsi="Times New Roman" w:cs="Times New Roman"/>
                <w:lang w:val="sl-SI"/>
              </w:rPr>
              <w:t>Scenograf</w:t>
            </w:r>
            <w:r w:rsidR="005448A0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lang w:val="sl-SI"/>
              </w:rPr>
              <w:t>in</w:t>
            </w:r>
            <w:r w:rsidR="005448A0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lang w:val="sl-SI"/>
              </w:rPr>
              <w:t>kostumograf</w:t>
            </w:r>
          </w:p>
        </w:tc>
        <w:tc>
          <w:tcPr>
            <w:tcW w:w="3163" w:type="dxa"/>
          </w:tcPr>
          <w:p w14:paraId="56AD3323" w14:textId="21E3E44C" w:rsidR="0051502C" w:rsidRPr="00804224" w:rsidRDefault="0051502C" w:rsidP="00BF4160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Philippe</w:t>
            </w:r>
            <w:r w:rsidR="005448A0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Miesch</w:t>
            </w:r>
          </w:p>
        </w:tc>
      </w:tr>
      <w:tr w:rsidR="0051502C" w:rsidRPr="00804224" w14:paraId="0F40B528" w14:textId="77777777" w:rsidTr="00804224">
        <w:tc>
          <w:tcPr>
            <w:tcW w:w="5665" w:type="dxa"/>
          </w:tcPr>
          <w:p w14:paraId="5591AE76" w14:textId="7F11CA6D" w:rsidR="0051502C" w:rsidRPr="00804224" w:rsidRDefault="0051502C" w:rsidP="00BF4160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804224">
              <w:rPr>
                <w:rFonts w:ascii="Times New Roman" w:hAnsi="Times New Roman" w:cs="Times New Roman"/>
                <w:lang w:val="sl-SI"/>
              </w:rPr>
              <w:t>Oblikovalec</w:t>
            </w:r>
            <w:r w:rsidR="005448A0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lang w:val="sl-SI"/>
              </w:rPr>
              <w:t>svetlobe</w:t>
            </w:r>
          </w:p>
        </w:tc>
        <w:tc>
          <w:tcPr>
            <w:tcW w:w="3163" w:type="dxa"/>
          </w:tcPr>
          <w:p w14:paraId="50DED290" w14:textId="6BA22FC4" w:rsidR="0051502C" w:rsidRPr="00804224" w:rsidRDefault="0051502C" w:rsidP="00BF4160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Jasmin</w:t>
            </w:r>
            <w:r w:rsidR="005448A0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Šehić</w:t>
            </w:r>
          </w:p>
        </w:tc>
      </w:tr>
      <w:tr w:rsidR="0051502C" w:rsidRPr="00804224" w14:paraId="704A8BF7" w14:textId="77777777" w:rsidTr="00804224">
        <w:tc>
          <w:tcPr>
            <w:tcW w:w="5665" w:type="dxa"/>
          </w:tcPr>
          <w:p w14:paraId="6CE07E53" w14:textId="4A617AC3" w:rsidR="0051502C" w:rsidRPr="00804224" w:rsidRDefault="0051502C" w:rsidP="00BF4160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804224">
              <w:rPr>
                <w:rFonts w:ascii="Times New Roman" w:hAnsi="Times New Roman" w:cs="Times New Roman"/>
                <w:lang w:val="sl-SI"/>
              </w:rPr>
              <w:t>Zborovodkinja</w:t>
            </w:r>
          </w:p>
        </w:tc>
        <w:tc>
          <w:tcPr>
            <w:tcW w:w="3163" w:type="dxa"/>
          </w:tcPr>
          <w:p w14:paraId="7B5B153C" w14:textId="312D00E3" w:rsidR="0051502C" w:rsidRPr="00804224" w:rsidRDefault="0051502C" w:rsidP="00BF4160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Zsuzsa</w:t>
            </w:r>
            <w:r w:rsidR="005448A0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Budavari</w:t>
            </w:r>
            <w:r w:rsidR="005448A0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Novak</w:t>
            </w:r>
          </w:p>
        </w:tc>
      </w:tr>
      <w:tr w:rsidR="0051502C" w:rsidRPr="00804224" w14:paraId="1826B36F" w14:textId="77777777" w:rsidTr="00804224">
        <w:tc>
          <w:tcPr>
            <w:tcW w:w="5665" w:type="dxa"/>
          </w:tcPr>
          <w:p w14:paraId="19751E6C" w14:textId="6EA61AD9" w:rsidR="0051502C" w:rsidRPr="00804224" w:rsidRDefault="0051502C" w:rsidP="00BF4160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804224">
              <w:rPr>
                <w:rFonts w:ascii="Times New Roman" w:hAnsi="Times New Roman" w:cs="Times New Roman"/>
                <w:lang w:val="sl-SI"/>
              </w:rPr>
              <w:t>Koreograf</w:t>
            </w:r>
          </w:p>
        </w:tc>
        <w:tc>
          <w:tcPr>
            <w:tcW w:w="3163" w:type="dxa"/>
          </w:tcPr>
          <w:p w14:paraId="3D1CE269" w14:textId="4667FC7F" w:rsidR="0051502C" w:rsidRPr="00804224" w:rsidRDefault="0051502C" w:rsidP="00BF4160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Tom</w:t>
            </w:r>
            <w:r w:rsidR="005448A0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Baert</w:t>
            </w:r>
          </w:p>
        </w:tc>
      </w:tr>
      <w:tr w:rsidR="0051502C" w:rsidRPr="00804224" w14:paraId="79DC3A70" w14:textId="77777777" w:rsidTr="00804224">
        <w:tc>
          <w:tcPr>
            <w:tcW w:w="5665" w:type="dxa"/>
          </w:tcPr>
          <w:p w14:paraId="1D95C3AC" w14:textId="4453652B" w:rsidR="0051502C" w:rsidRPr="00804224" w:rsidRDefault="0051502C" w:rsidP="00BF4160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804224">
              <w:rPr>
                <w:rFonts w:ascii="Times New Roman" w:hAnsi="Times New Roman" w:cs="Times New Roman"/>
                <w:lang w:val="sl-SI"/>
              </w:rPr>
              <w:t>Asistent</w:t>
            </w:r>
            <w:r w:rsidR="005448A0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lang w:val="sl-SI"/>
              </w:rPr>
              <w:t>režije</w:t>
            </w:r>
          </w:p>
        </w:tc>
        <w:tc>
          <w:tcPr>
            <w:tcW w:w="3163" w:type="dxa"/>
          </w:tcPr>
          <w:p w14:paraId="1580662B" w14:textId="62F74DE3" w:rsidR="0051502C" w:rsidRPr="00804224" w:rsidRDefault="0051502C" w:rsidP="00BF4160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Tim</w:t>
            </w:r>
            <w:r w:rsidR="005448A0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Ribič</w:t>
            </w:r>
          </w:p>
        </w:tc>
      </w:tr>
    </w:tbl>
    <w:p w14:paraId="71AB3618" w14:textId="77777777" w:rsidR="008B45B2" w:rsidRPr="00804224" w:rsidRDefault="008B45B2" w:rsidP="00BF4160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14:paraId="1FFEBA18" w14:textId="74731D8B" w:rsidR="0051502C" w:rsidRDefault="0051502C" w:rsidP="00BF4160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l-SI"/>
        </w:rPr>
      </w:pPr>
      <w:r w:rsidRPr="00804224">
        <w:rPr>
          <w:rFonts w:ascii="Times New Roman" w:hAnsi="Times New Roman" w:cs="Times New Roman"/>
          <w:b/>
          <w:bCs/>
          <w:lang w:val="sl-SI"/>
        </w:rPr>
        <w:t>Zasedba</w:t>
      </w:r>
    </w:p>
    <w:p w14:paraId="1F5B7EA3" w14:textId="77777777" w:rsidR="00804224" w:rsidRPr="00804224" w:rsidRDefault="00804224" w:rsidP="00BF4160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65"/>
        <w:gridCol w:w="3163"/>
      </w:tblGrid>
      <w:tr w:rsidR="0051502C" w:rsidRPr="00804224" w14:paraId="00E99204" w14:textId="77777777" w:rsidTr="00804224"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14:paraId="47F266B7" w14:textId="47B84713" w:rsidR="0051502C" w:rsidRPr="00804224" w:rsidRDefault="0051502C" w:rsidP="00BF4160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804224">
              <w:rPr>
                <w:rFonts w:ascii="Times New Roman" w:hAnsi="Times New Roman" w:cs="Times New Roman"/>
                <w:lang w:val="sl-SI"/>
              </w:rPr>
              <w:t>Hamlet,</w:t>
            </w:r>
            <w:r w:rsidR="005448A0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lang w:val="sl-SI"/>
              </w:rPr>
              <w:t>danski</w:t>
            </w:r>
            <w:r w:rsidR="005448A0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lang w:val="sl-SI"/>
              </w:rPr>
              <w:t>princ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14:paraId="395B5C1D" w14:textId="17FC6F54" w:rsidR="0051502C" w:rsidRPr="00804224" w:rsidRDefault="0051502C" w:rsidP="00BF4160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Charles</w:t>
            </w:r>
            <w:r w:rsidR="005448A0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Rice</w:t>
            </w:r>
          </w:p>
        </w:tc>
      </w:tr>
      <w:tr w:rsidR="0051502C" w:rsidRPr="00804224" w14:paraId="7141255B" w14:textId="77777777" w:rsidTr="00804224"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14:paraId="05294896" w14:textId="6305A9B1" w:rsidR="0051502C" w:rsidRPr="00804224" w:rsidRDefault="0051502C" w:rsidP="00BF4160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804224">
              <w:rPr>
                <w:rFonts w:ascii="Times New Roman" w:hAnsi="Times New Roman" w:cs="Times New Roman"/>
                <w:lang w:val="sl-SI"/>
              </w:rPr>
              <w:t>Gertruda,</w:t>
            </w:r>
            <w:r w:rsidR="005448A0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lang w:val="sl-SI"/>
              </w:rPr>
              <w:t>danska</w:t>
            </w:r>
            <w:r w:rsidR="005448A0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lang w:val="sl-SI"/>
              </w:rPr>
              <w:t>kraljica</w:t>
            </w:r>
            <w:r w:rsidR="005448A0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lang w:val="sl-SI"/>
              </w:rPr>
              <w:t>in</w:t>
            </w:r>
            <w:r w:rsidR="005448A0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lang w:val="sl-SI"/>
              </w:rPr>
              <w:t>vdova</w:t>
            </w:r>
            <w:r w:rsidR="005448A0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lang w:val="sl-SI"/>
              </w:rPr>
              <w:t>kralja</w:t>
            </w:r>
            <w:r w:rsidR="005448A0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lang w:val="sl-SI"/>
              </w:rPr>
              <w:t>Hamleta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14:paraId="1BD26388" w14:textId="55CDFCA0" w:rsidR="0051502C" w:rsidRPr="00804224" w:rsidRDefault="0051502C" w:rsidP="00BF4160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Irena</w:t>
            </w:r>
            <w:r w:rsidR="005448A0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Petkova</w:t>
            </w:r>
          </w:p>
        </w:tc>
      </w:tr>
      <w:tr w:rsidR="0051502C" w:rsidRPr="00804224" w14:paraId="7F539561" w14:textId="77777777" w:rsidTr="00804224"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14:paraId="7B094A84" w14:textId="53176971" w:rsidR="0051502C" w:rsidRPr="00804224" w:rsidRDefault="0051502C" w:rsidP="00BF4160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804224">
              <w:rPr>
                <w:rFonts w:ascii="Times New Roman" w:hAnsi="Times New Roman" w:cs="Times New Roman"/>
                <w:lang w:val="sl-SI"/>
              </w:rPr>
              <w:t>Klavdij,</w:t>
            </w:r>
            <w:r w:rsidR="005448A0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lang w:val="sl-SI"/>
              </w:rPr>
              <w:t>danski</w:t>
            </w:r>
            <w:r w:rsidR="005448A0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lang w:val="sl-SI"/>
              </w:rPr>
              <w:t>kralj</w:t>
            </w:r>
            <w:r w:rsidR="005448A0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lang w:val="sl-SI"/>
              </w:rPr>
              <w:t>in</w:t>
            </w:r>
            <w:r w:rsidR="005448A0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lang w:val="sl-SI"/>
              </w:rPr>
              <w:t>brat</w:t>
            </w:r>
            <w:r w:rsidR="005448A0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lang w:val="sl-SI"/>
              </w:rPr>
              <w:t>pokojnega</w:t>
            </w:r>
            <w:r w:rsidR="005448A0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lang w:val="sl-SI"/>
              </w:rPr>
              <w:t>kralja</w:t>
            </w:r>
            <w:r w:rsidR="005448A0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lang w:val="sl-SI"/>
              </w:rPr>
              <w:t>Hamleta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14:paraId="2E7CA85C" w14:textId="418AE7FA" w:rsidR="0051502C" w:rsidRPr="00804224" w:rsidRDefault="0051502C" w:rsidP="00BF4160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Luka</w:t>
            </w:r>
            <w:r w:rsidR="005448A0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Ortar</w:t>
            </w:r>
          </w:p>
        </w:tc>
      </w:tr>
      <w:tr w:rsidR="0051502C" w:rsidRPr="00804224" w14:paraId="68ADE881" w14:textId="77777777" w:rsidTr="00804224"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14:paraId="34C6B781" w14:textId="02A3A027" w:rsidR="0051502C" w:rsidRPr="00804224" w:rsidRDefault="0051502C" w:rsidP="00BF4160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804224">
              <w:rPr>
                <w:rFonts w:ascii="Times New Roman" w:hAnsi="Times New Roman" w:cs="Times New Roman"/>
                <w:lang w:val="sl-SI"/>
              </w:rPr>
              <w:t>Ofelija,</w:t>
            </w:r>
            <w:r w:rsidR="005448A0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lang w:val="sl-SI"/>
              </w:rPr>
              <w:t>Polonijeva</w:t>
            </w:r>
            <w:r w:rsidR="005448A0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lang w:val="sl-SI"/>
              </w:rPr>
              <w:t>hči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14:paraId="467A9B8A" w14:textId="733ED20A" w:rsidR="0051502C" w:rsidRPr="00804224" w:rsidRDefault="0051502C" w:rsidP="00BF4160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Valentina</w:t>
            </w:r>
            <w:r w:rsidR="005448A0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Čuden</w:t>
            </w:r>
          </w:p>
        </w:tc>
      </w:tr>
      <w:tr w:rsidR="0051502C" w:rsidRPr="00804224" w14:paraId="255FF1B9" w14:textId="77777777" w:rsidTr="00804224"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14:paraId="3880D6FC" w14:textId="3C2BB303" w:rsidR="0051502C" w:rsidRPr="00804224" w:rsidRDefault="0051502C" w:rsidP="00BF4160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804224">
              <w:rPr>
                <w:rFonts w:ascii="Times New Roman" w:hAnsi="Times New Roman" w:cs="Times New Roman"/>
                <w:lang w:val="sl-SI"/>
              </w:rPr>
              <w:t>Laert,</w:t>
            </w:r>
            <w:r w:rsidR="005448A0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lang w:val="sl-SI"/>
              </w:rPr>
              <w:t>Polonijev</w:t>
            </w:r>
            <w:r w:rsidR="005448A0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lang w:val="sl-SI"/>
              </w:rPr>
              <w:t>sin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14:paraId="41C45E3C" w14:textId="787E4F37" w:rsidR="0051502C" w:rsidRPr="00804224" w:rsidRDefault="0051502C" w:rsidP="00BF4160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Martin</w:t>
            </w:r>
            <w:r w:rsidR="005448A0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Sušnik</w:t>
            </w:r>
          </w:p>
        </w:tc>
      </w:tr>
      <w:tr w:rsidR="0051502C" w:rsidRPr="00804224" w14:paraId="7B6CE716" w14:textId="77777777" w:rsidTr="00804224"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14:paraId="6E17DB77" w14:textId="416E19D3" w:rsidR="0051502C" w:rsidRPr="00804224" w:rsidRDefault="0051502C" w:rsidP="00BF4160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804224">
              <w:rPr>
                <w:rFonts w:ascii="Times New Roman" w:hAnsi="Times New Roman" w:cs="Times New Roman"/>
                <w:lang w:val="sl-SI"/>
              </w:rPr>
              <w:t>Marcel,</w:t>
            </w:r>
            <w:r w:rsidR="005448A0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lang w:val="sl-SI"/>
              </w:rPr>
              <w:t>Hamletov</w:t>
            </w:r>
            <w:r w:rsidR="005448A0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lang w:val="sl-SI"/>
              </w:rPr>
              <w:t>prijatelj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14:paraId="244B64F6" w14:textId="61575F74" w:rsidR="0051502C" w:rsidRPr="00804224" w:rsidRDefault="0051502C" w:rsidP="00BF4160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Bogdan</w:t>
            </w:r>
            <w:r w:rsidR="005448A0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Stopar</w:t>
            </w:r>
          </w:p>
        </w:tc>
      </w:tr>
      <w:tr w:rsidR="0051502C" w:rsidRPr="00804224" w14:paraId="2C014C95" w14:textId="77777777" w:rsidTr="00804224"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14:paraId="225F76C1" w14:textId="5402EF47" w:rsidR="0051502C" w:rsidRPr="00804224" w:rsidRDefault="0051502C" w:rsidP="00BF4160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804224">
              <w:rPr>
                <w:rFonts w:ascii="Times New Roman" w:hAnsi="Times New Roman" w:cs="Times New Roman"/>
                <w:lang w:val="sl-SI"/>
              </w:rPr>
              <w:t>Horacij,</w:t>
            </w:r>
            <w:r w:rsidR="005448A0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lang w:val="sl-SI"/>
              </w:rPr>
              <w:t>Hamletov</w:t>
            </w:r>
            <w:r w:rsidR="005448A0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lang w:val="sl-SI"/>
              </w:rPr>
              <w:t>prijatelj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14:paraId="435B98CA" w14:textId="6066AF3F" w:rsidR="0051502C" w:rsidRPr="00804224" w:rsidRDefault="0051502C" w:rsidP="00BF4160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Jaki</w:t>
            </w:r>
            <w:r w:rsidR="005448A0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Jurgec</w:t>
            </w:r>
          </w:p>
        </w:tc>
      </w:tr>
      <w:tr w:rsidR="0051502C" w:rsidRPr="00804224" w14:paraId="36C3AA1F" w14:textId="77777777" w:rsidTr="00804224"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14:paraId="3DD2958E" w14:textId="3CF9686F" w:rsidR="0051502C" w:rsidRPr="00804224" w:rsidRDefault="0051502C" w:rsidP="00BF4160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804224">
              <w:rPr>
                <w:rFonts w:ascii="Times New Roman" w:hAnsi="Times New Roman" w:cs="Times New Roman"/>
                <w:lang w:val="sl-SI"/>
              </w:rPr>
              <w:t>Duh</w:t>
            </w:r>
            <w:r w:rsidR="005448A0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lang w:val="sl-SI"/>
              </w:rPr>
              <w:t>pokojnega</w:t>
            </w:r>
            <w:r w:rsidR="005448A0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lang w:val="sl-SI"/>
              </w:rPr>
              <w:t>kralja</w:t>
            </w:r>
            <w:r w:rsidR="005448A0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lang w:val="sl-SI"/>
              </w:rPr>
              <w:t>Hamleta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14:paraId="52C04FD6" w14:textId="70A8FB75" w:rsidR="0051502C" w:rsidRPr="00804224" w:rsidRDefault="0051502C" w:rsidP="00BF4160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Sebastijan</w:t>
            </w:r>
            <w:r w:rsidR="005448A0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Čelofiga</w:t>
            </w:r>
          </w:p>
        </w:tc>
      </w:tr>
      <w:tr w:rsidR="0051502C" w:rsidRPr="00804224" w14:paraId="15ABCFA7" w14:textId="77777777" w:rsidTr="00804224"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14:paraId="6C4B55BA" w14:textId="2ED3B466" w:rsidR="0051502C" w:rsidRPr="00804224" w:rsidRDefault="0051502C" w:rsidP="00BF4160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804224">
              <w:rPr>
                <w:rFonts w:ascii="Times New Roman" w:hAnsi="Times New Roman" w:cs="Times New Roman"/>
                <w:lang w:val="sl-SI"/>
              </w:rPr>
              <w:t>Polonij,</w:t>
            </w:r>
            <w:r w:rsidR="005448A0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lang w:val="sl-SI"/>
              </w:rPr>
              <w:t>glavni</w:t>
            </w:r>
            <w:r w:rsidR="005448A0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lang w:val="sl-SI"/>
              </w:rPr>
              <w:t>komornik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14:paraId="2124A3C7" w14:textId="7B9E873C" w:rsidR="0051502C" w:rsidRPr="00804224" w:rsidRDefault="0051502C" w:rsidP="00BF4160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Alfonz</w:t>
            </w:r>
            <w:r w:rsidR="005448A0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Kodrič</w:t>
            </w:r>
          </w:p>
        </w:tc>
      </w:tr>
      <w:tr w:rsidR="0051502C" w:rsidRPr="00804224" w14:paraId="3B3C359A" w14:textId="77777777" w:rsidTr="00804224"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14:paraId="565F725B" w14:textId="056B9300" w:rsidR="0051502C" w:rsidRPr="00804224" w:rsidRDefault="0051502C" w:rsidP="00BF4160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804224">
              <w:rPr>
                <w:rFonts w:ascii="Times New Roman" w:hAnsi="Times New Roman" w:cs="Times New Roman"/>
                <w:lang w:val="sl-SI"/>
              </w:rPr>
              <w:lastRenderedPageBreak/>
              <w:t>Prvi</w:t>
            </w:r>
            <w:r w:rsidR="005448A0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lang w:val="sl-SI"/>
              </w:rPr>
              <w:t>grobar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14:paraId="26B2FA61" w14:textId="287FCC32" w:rsidR="0051502C" w:rsidRPr="00804224" w:rsidRDefault="0051502C" w:rsidP="00BF4160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Tomaž</w:t>
            </w:r>
            <w:r w:rsidR="005448A0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Planinc</w:t>
            </w:r>
          </w:p>
        </w:tc>
      </w:tr>
      <w:tr w:rsidR="0051502C" w:rsidRPr="00804224" w14:paraId="3CBD47DA" w14:textId="77777777" w:rsidTr="00804224"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14:paraId="4F175BA3" w14:textId="4EF00D7E" w:rsidR="0051502C" w:rsidRPr="00804224" w:rsidRDefault="0051502C" w:rsidP="00BF4160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804224">
              <w:rPr>
                <w:rFonts w:ascii="Times New Roman" w:hAnsi="Times New Roman" w:cs="Times New Roman"/>
                <w:lang w:val="sl-SI"/>
              </w:rPr>
              <w:t>Drugi</w:t>
            </w:r>
            <w:r w:rsidR="005448A0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lang w:val="sl-SI"/>
              </w:rPr>
              <w:t>grobar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14:paraId="4E235694" w14:textId="1551FC40" w:rsidR="0051502C" w:rsidRPr="00804224" w:rsidRDefault="0051502C" w:rsidP="00BF4160">
            <w:pPr>
              <w:jc w:val="both"/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Žiga</w:t>
            </w:r>
            <w:r w:rsidR="005448A0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Lakner</w:t>
            </w:r>
          </w:p>
        </w:tc>
      </w:tr>
      <w:tr w:rsidR="0051502C" w:rsidRPr="00BF4160" w14:paraId="547D6287" w14:textId="77777777" w:rsidTr="00804224"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6EFA18" w14:textId="1BCEF8AB" w:rsidR="0051502C" w:rsidRPr="00BF4160" w:rsidRDefault="0051502C" w:rsidP="00BF4160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BF4160">
              <w:rPr>
                <w:rFonts w:ascii="Times New Roman" w:hAnsi="Times New Roman" w:cs="Times New Roman"/>
                <w:lang w:val="sl-SI"/>
              </w:rPr>
              <w:t>Dansko</w:t>
            </w:r>
            <w:r w:rsidR="005448A0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BF4160">
              <w:rPr>
                <w:rFonts w:ascii="Times New Roman" w:hAnsi="Times New Roman" w:cs="Times New Roman"/>
                <w:lang w:val="sl-SI"/>
              </w:rPr>
              <w:t>plemstvo,</w:t>
            </w:r>
            <w:r w:rsidR="005448A0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BF4160">
              <w:rPr>
                <w:rFonts w:ascii="Times New Roman" w:hAnsi="Times New Roman" w:cs="Times New Roman"/>
                <w:lang w:val="sl-SI"/>
              </w:rPr>
              <w:t>vojaki,</w:t>
            </w:r>
            <w:r w:rsidR="005448A0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BF4160">
              <w:rPr>
                <w:rFonts w:ascii="Times New Roman" w:hAnsi="Times New Roman" w:cs="Times New Roman"/>
                <w:lang w:val="sl-SI"/>
              </w:rPr>
              <w:t>služabniki,</w:t>
            </w:r>
            <w:r w:rsidR="005448A0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BF4160">
              <w:rPr>
                <w:rFonts w:ascii="Times New Roman" w:hAnsi="Times New Roman" w:cs="Times New Roman"/>
                <w:lang w:val="sl-SI"/>
              </w:rPr>
              <w:t>kmetje</w:t>
            </w:r>
          </w:p>
        </w:tc>
      </w:tr>
    </w:tbl>
    <w:p w14:paraId="11E03C77" w14:textId="77777777" w:rsidR="0051502C" w:rsidRPr="00804224" w:rsidRDefault="0051502C" w:rsidP="00BF4160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14:paraId="7F304D24" w14:textId="6FD75DE1" w:rsidR="009628C9" w:rsidRPr="00804224" w:rsidRDefault="009628C9" w:rsidP="00BF4160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l-SI"/>
        </w:rPr>
      </w:pPr>
      <w:r w:rsidRPr="00804224">
        <w:rPr>
          <w:rFonts w:ascii="Times New Roman" w:hAnsi="Times New Roman" w:cs="Times New Roman"/>
          <w:b/>
          <w:bCs/>
          <w:lang w:val="sl-SI"/>
        </w:rPr>
        <w:t>Zbor</w:t>
      </w:r>
      <w:r w:rsidR="005448A0">
        <w:rPr>
          <w:rFonts w:ascii="Times New Roman" w:hAnsi="Times New Roman" w:cs="Times New Roman"/>
          <w:b/>
          <w:bCs/>
          <w:lang w:val="sl-SI"/>
        </w:rPr>
        <w:t xml:space="preserve"> </w:t>
      </w:r>
      <w:r w:rsidRPr="00804224">
        <w:rPr>
          <w:rFonts w:ascii="Times New Roman" w:hAnsi="Times New Roman" w:cs="Times New Roman"/>
          <w:b/>
          <w:bCs/>
          <w:lang w:val="sl-SI"/>
        </w:rPr>
        <w:t>Opere</w:t>
      </w:r>
      <w:r w:rsidR="005448A0">
        <w:rPr>
          <w:rFonts w:ascii="Times New Roman" w:hAnsi="Times New Roman" w:cs="Times New Roman"/>
          <w:b/>
          <w:bCs/>
          <w:lang w:val="sl-SI"/>
        </w:rPr>
        <w:t xml:space="preserve"> </w:t>
      </w:r>
      <w:r w:rsidRPr="00804224">
        <w:rPr>
          <w:rFonts w:ascii="Times New Roman" w:hAnsi="Times New Roman" w:cs="Times New Roman"/>
          <w:b/>
          <w:bCs/>
          <w:lang w:val="sl-SI"/>
        </w:rPr>
        <w:t>SNG</w:t>
      </w:r>
      <w:r w:rsidR="005448A0">
        <w:rPr>
          <w:rFonts w:ascii="Times New Roman" w:hAnsi="Times New Roman" w:cs="Times New Roman"/>
          <w:b/>
          <w:bCs/>
          <w:lang w:val="sl-SI"/>
        </w:rPr>
        <w:t xml:space="preserve"> </w:t>
      </w:r>
      <w:r w:rsidRPr="00804224">
        <w:rPr>
          <w:rFonts w:ascii="Times New Roman" w:hAnsi="Times New Roman" w:cs="Times New Roman"/>
          <w:b/>
          <w:bCs/>
          <w:lang w:val="sl-SI"/>
        </w:rPr>
        <w:t>Maribor</w:t>
      </w:r>
    </w:p>
    <w:p w14:paraId="1D0F0BA1" w14:textId="77777777" w:rsidR="004F35BC" w:rsidRPr="00804224" w:rsidRDefault="004F35BC" w:rsidP="00BF4160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14:paraId="0F1567F1" w14:textId="51A770B0" w:rsidR="004F35BC" w:rsidRPr="00804224" w:rsidRDefault="004F35BC" w:rsidP="00BF4160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l-SI"/>
        </w:rPr>
      </w:pPr>
      <w:r w:rsidRPr="00804224">
        <w:rPr>
          <w:rFonts w:ascii="Times New Roman" w:hAnsi="Times New Roman" w:cs="Times New Roman"/>
          <w:b/>
          <w:bCs/>
          <w:lang w:val="sl-SI"/>
        </w:rPr>
        <w:t>Baletni</w:t>
      </w:r>
      <w:r w:rsidR="005448A0">
        <w:rPr>
          <w:rFonts w:ascii="Times New Roman" w:hAnsi="Times New Roman" w:cs="Times New Roman"/>
          <w:b/>
          <w:bCs/>
          <w:lang w:val="sl-SI"/>
        </w:rPr>
        <w:t xml:space="preserve"> </w:t>
      </w:r>
      <w:r w:rsidRPr="00804224">
        <w:rPr>
          <w:rFonts w:ascii="Times New Roman" w:hAnsi="Times New Roman" w:cs="Times New Roman"/>
          <w:b/>
          <w:bCs/>
          <w:lang w:val="sl-SI"/>
        </w:rPr>
        <w:t>ansambel</w:t>
      </w:r>
      <w:r w:rsidR="005448A0">
        <w:rPr>
          <w:rFonts w:ascii="Times New Roman" w:hAnsi="Times New Roman" w:cs="Times New Roman"/>
          <w:b/>
          <w:bCs/>
          <w:lang w:val="sl-SI"/>
        </w:rPr>
        <w:t xml:space="preserve"> </w:t>
      </w:r>
      <w:r w:rsidRPr="00804224">
        <w:rPr>
          <w:rFonts w:ascii="Times New Roman" w:hAnsi="Times New Roman" w:cs="Times New Roman"/>
          <w:b/>
          <w:bCs/>
          <w:lang w:val="sl-SI"/>
        </w:rPr>
        <w:t>SNG</w:t>
      </w:r>
      <w:r w:rsidR="005448A0">
        <w:rPr>
          <w:rFonts w:ascii="Times New Roman" w:hAnsi="Times New Roman" w:cs="Times New Roman"/>
          <w:b/>
          <w:bCs/>
          <w:lang w:val="sl-SI"/>
        </w:rPr>
        <w:t xml:space="preserve"> </w:t>
      </w:r>
      <w:r w:rsidRPr="00804224">
        <w:rPr>
          <w:rFonts w:ascii="Times New Roman" w:hAnsi="Times New Roman" w:cs="Times New Roman"/>
          <w:b/>
          <w:bCs/>
          <w:lang w:val="sl-SI"/>
        </w:rPr>
        <w:t>Maribor</w:t>
      </w:r>
    </w:p>
    <w:p w14:paraId="64A1A8DB" w14:textId="0207738F" w:rsidR="00E80769" w:rsidRDefault="004F35BC" w:rsidP="00BF4160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804224">
        <w:rPr>
          <w:rFonts w:ascii="Times New Roman" w:hAnsi="Times New Roman" w:cs="Times New Roman"/>
          <w:lang w:val="sl-SI"/>
        </w:rPr>
        <w:t>Mircea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804224">
        <w:rPr>
          <w:rFonts w:ascii="Times New Roman" w:hAnsi="Times New Roman" w:cs="Times New Roman"/>
          <w:lang w:val="sl-SI"/>
        </w:rPr>
        <w:t>Golescu,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804224">
        <w:rPr>
          <w:rFonts w:ascii="Times New Roman" w:hAnsi="Times New Roman" w:cs="Times New Roman"/>
          <w:lang w:val="sl-SI"/>
        </w:rPr>
        <w:t>Gabriel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804224">
        <w:rPr>
          <w:rFonts w:ascii="Times New Roman" w:hAnsi="Times New Roman" w:cs="Times New Roman"/>
          <w:lang w:val="sl-SI"/>
        </w:rPr>
        <w:t>Marin,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804224">
        <w:rPr>
          <w:rFonts w:ascii="Times New Roman" w:hAnsi="Times New Roman" w:cs="Times New Roman"/>
          <w:lang w:val="sl-SI"/>
        </w:rPr>
        <w:t>Vadim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804224">
        <w:rPr>
          <w:rFonts w:ascii="Times New Roman" w:hAnsi="Times New Roman" w:cs="Times New Roman"/>
          <w:lang w:val="sl-SI"/>
        </w:rPr>
        <w:t>Kurgajev,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804224">
        <w:rPr>
          <w:rFonts w:ascii="Times New Roman" w:hAnsi="Times New Roman" w:cs="Times New Roman"/>
          <w:lang w:val="sl-SI"/>
        </w:rPr>
        <w:t>Vasilij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804224">
        <w:rPr>
          <w:rFonts w:ascii="Times New Roman" w:hAnsi="Times New Roman" w:cs="Times New Roman"/>
          <w:lang w:val="sl-SI"/>
        </w:rPr>
        <w:t>Kuzkin</w:t>
      </w:r>
    </w:p>
    <w:p w14:paraId="19A8D25C" w14:textId="532C46B6" w:rsidR="004F35BC" w:rsidRPr="00804224" w:rsidRDefault="004F35BC" w:rsidP="00BF4160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14:paraId="4A11D0FA" w14:textId="3986EBC8" w:rsidR="009628C9" w:rsidRPr="00804224" w:rsidRDefault="009628C9" w:rsidP="00BF4160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l-SI"/>
        </w:rPr>
      </w:pPr>
      <w:r w:rsidRPr="00804224">
        <w:rPr>
          <w:rFonts w:ascii="Times New Roman" w:hAnsi="Times New Roman" w:cs="Times New Roman"/>
          <w:b/>
          <w:bCs/>
          <w:lang w:val="sl-SI"/>
        </w:rPr>
        <w:t>Simfonični</w:t>
      </w:r>
      <w:r w:rsidR="005448A0">
        <w:rPr>
          <w:rFonts w:ascii="Times New Roman" w:hAnsi="Times New Roman" w:cs="Times New Roman"/>
          <w:b/>
          <w:bCs/>
          <w:lang w:val="sl-SI"/>
        </w:rPr>
        <w:t xml:space="preserve"> </w:t>
      </w:r>
      <w:r w:rsidRPr="00804224">
        <w:rPr>
          <w:rFonts w:ascii="Times New Roman" w:hAnsi="Times New Roman" w:cs="Times New Roman"/>
          <w:b/>
          <w:bCs/>
          <w:lang w:val="sl-SI"/>
        </w:rPr>
        <w:t>orkester</w:t>
      </w:r>
      <w:r w:rsidR="005448A0">
        <w:rPr>
          <w:rFonts w:ascii="Times New Roman" w:hAnsi="Times New Roman" w:cs="Times New Roman"/>
          <w:b/>
          <w:bCs/>
          <w:lang w:val="sl-SI"/>
        </w:rPr>
        <w:t xml:space="preserve"> </w:t>
      </w:r>
      <w:r w:rsidRPr="00804224">
        <w:rPr>
          <w:rFonts w:ascii="Times New Roman" w:hAnsi="Times New Roman" w:cs="Times New Roman"/>
          <w:b/>
          <w:bCs/>
          <w:lang w:val="sl-SI"/>
        </w:rPr>
        <w:t>SNG</w:t>
      </w:r>
      <w:r w:rsidR="005448A0">
        <w:rPr>
          <w:rFonts w:ascii="Times New Roman" w:hAnsi="Times New Roman" w:cs="Times New Roman"/>
          <w:b/>
          <w:bCs/>
          <w:lang w:val="sl-SI"/>
        </w:rPr>
        <w:t xml:space="preserve"> </w:t>
      </w:r>
      <w:r w:rsidRPr="00804224">
        <w:rPr>
          <w:rFonts w:ascii="Times New Roman" w:hAnsi="Times New Roman" w:cs="Times New Roman"/>
          <w:b/>
          <w:bCs/>
          <w:lang w:val="sl-SI"/>
        </w:rPr>
        <w:t>Maribor</w:t>
      </w:r>
    </w:p>
    <w:p w14:paraId="11E42846" w14:textId="351FB8F1" w:rsidR="009628C9" w:rsidRPr="00804224" w:rsidRDefault="009628C9" w:rsidP="00BF4160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163"/>
      </w:tblGrid>
      <w:tr w:rsidR="009628C9" w:rsidRPr="00804224" w14:paraId="79C1ED83" w14:textId="77777777" w:rsidTr="00804224">
        <w:tc>
          <w:tcPr>
            <w:tcW w:w="5665" w:type="dxa"/>
          </w:tcPr>
          <w:p w14:paraId="1663D0BB" w14:textId="6EAC994D" w:rsidR="009628C9" w:rsidRPr="00804224" w:rsidRDefault="009628C9" w:rsidP="00BF4160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804224">
              <w:rPr>
                <w:rFonts w:ascii="Times New Roman" w:hAnsi="Times New Roman" w:cs="Times New Roman"/>
                <w:lang w:val="sl-SI"/>
              </w:rPr>
              <w:t>Koncertna</w:t>
            </w:r>
            <w:r w:rsidR="005448A0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lang w:val="sl-SI"/>
              </w:rPr>
              <w:t>mojstrica</w:t>
            </w:r>
          </w:p>
        </w:tc>
        <w:tc>
          <w:tcPr>
            <w:tcW w:w="3163" w:type="dxa"/>
          </w:tcPr>
          <w:p w14:paraId="0E4B4C7C" w14:textId="0D359E3D" w:rsidR="009628C9" w:rsidRPr="00804224" w:rsidRDefault="009628C9" w:rsidP="00BF4160">
            <w:pPr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Oksana</w:t>
            </w:r>
            <w:r w:rsidR="005448A0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Pečeny</w:t>
            </w:r>
          </w:p>
        </w:tc>
      </w:tr>
      <w:tr w:rsidR="009628C9" w:rsidRPr="00804224" w14:paraId="5C407761" w14:textId="77777777" w:rsidTr="00804224">
        <w:tc>
          <w:tcPr>
            <w:tcW w:w="5665" w:type="dxa"/>
          </w:tcPr>
          <w:p w14:paraId="64E57F8A" w14:textId="769B730A" w:rsidR="009628C9" w:rsidRPr="00804224" w:rsidRDefault="009628C9" w:rsidP="00BF4160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804224">
              <w:rPr>
                <w:rFonts w:ascii="Times New Roman" w:hAnsi="Times New Roman" w:cs="Times New Roman"/>
                <w:lang w:val="sl-SI"/>
              </w:rPr>
              <w:t>Korepetitorji</w:t>
            </w:r>
          </w:p>
        </w:tc>
        <w:tc>
          <w:tcPr>
            <w:tcW w:w="3163" w:type="dxa"/>
          </w:tcPr>
          <w:p w14:paraId="56D5AE06" w14:textId="07755F9D" w:rsidR="00804224" w:rsidRDefault="009628C9" w:rsidP="00BF4160">
            <w:pPr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Sofia</w:t>
            </w:r>
            <w:r w:rsidR="005448A0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Ticchi</w:t>
            </w:r>
          </w:p>
          <w:p w14:paraId="641D001A" w14:textId="78E772EB" w:rsidR="00E80769" w:rsidRDefault="009628C9" w:rsidP="00BF4160">
            <w:pPr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Anna</w:t>
            </w:r>
            <w:r w:rsidR="005448A0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Fernandez</w:t>
            </w:r>
            <w:r w:rsidR="005448A0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Torres</w:t>
            </w:r>
          </w:p>
          <w:p w14:paraId="535AC4E5" w14:textId="7AB9C3ED" w:rsidR="009628C9" w:rsidRPr="00804224" w:rsidRDefault="009628C9" w:rsidP="00BF4160">
            <w:pPr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Robert</w:t>
            </w:r>
            <w:r w:rsidR="005448A0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Mraček</w:t>
            </w:r>
          </w:p>
        </w:tc>
      </w:tr>
      <w:tr w:rsidR="009628C9" w:rsidRPr="00804224" w14:paraId="26F707F9" w14:textId="77777777" w:rsidTr="00804224">
        <w:tc>
          <w:tcPr>
            <w:tcW w:w="5665" w:type="dxa"/>
          </w:tcPr>
          <w:p w14:paraId="5A7C4301" w14:textId="45090B0B" w:rsidR="009628C9" w:rsidRPr="00804224" w:rsidRDefault="009628C9" w:rsidP="00BF4160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804224">
              <w:rPr>
                <w:rFonts w:ascii="Times New Roman" w:hAnsi="Times New Roman" w:cs="Times New Roman"/>
                <w:lang w:val="sl-SI"/>
              </w:rPr>
              <w:t>Šepetalka</w:t>
            </w:r>
          </w:p>
        </w:tc>
        <w:tc>
          <w:tcPr>
            <w:tcW w:w="3163" w:type="dxa"/>
          </w:tcPr>
          <w:p w14:paraId="6C2372C6" w14:textId="2E43BD96" w:rsidR="009628C9" w:rsidRPr="00804224" w:rsidRDefault="009628C9" w:rsidP="00BF4160">
            <w:pPr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Sabina</w:t>
            </w:r>
            <w:r w:rsidR="005448A0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Alatič</w:t>
            </w:r>
          </w:p>
        </w:tc>
      </w:tr>
      <w:tr w:rsidR="00146109" w:rsidRPr="00804224" w14:paraId="7E0DF80A" w14:textId="77777777" w:rsidTr="00804224">
        <w:tc>
          <w:tcPr>
            <w:tcW w:w="5665" w:type="dxa"/>
          </w:tcPr>
          <w:p w14:paraId="304CD025" w14:textId="12D9AB02" w:rsidR="00146109" w:rsidRPr="00804224" w:rsidRDefault="00146109" w:rsidP="00BF4160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804224">
              <w:rPr>
                <w:rFonts w:ascii="Times New Roman" w:hAnsi="Times New Roman" w:cs="Times New Roman"/>
                <w:lang w:val="sl-SI"/>
              </w:rPr>
              <w:t>Lektorica</w:t>
            </w:r>
            <w:r w:rsidR="005448A0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lang w:val="sl-SI"/>
              </w:rPr>
              <w:t>za</w:t>
            </w:r>
            <w:r w:rsidR="005448A0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lang w:val="sl-SI"/>
              </w:rPr>
              <w:t>francoski</w:t>
            </w:r>
            <w:r w:rsidR="005448A0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lang w:val="sl-SI"/>
              </w:rPr>
              <w:t>jezik</w:t>
            </w:r>
            <w:r w:rsidR="005448A0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lang w:val="sl-SI"/>
              </w:rPr>
              <w:t>in</w:t>
            </w:r>
            <w:r w:rsidR="005448A0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lang w:val="sl-SI"/>
              </w:rPr>
              <w:t>slovenski</w:t>
            </w:r>
            <w:r w:rsidR="005448A0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lang w:val="sl-SI"/>
              </w:rPr>
              <w:t>prevod</w:t>
            </w:r>
            <w:r w:rsidR="005448A0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lang w:val="sl-SI"/>
              </w:rPr>
              <w:t>libreta</w:t>
            </w:r>
          </w:p>
        </w:tc>
        <w:tc>
          <w:tcPr>
            <w:tcW w:w="3163" w:type="dxa"/>
          </w:tcPr>
          <w:p w14:paraId="0DD9F80E" w14:textId="60D37368" w:rsidR="00146109" w:rsidRPr="00804224" w:rsidRDefault="00146109" w:rsidP="00BF4160">
            <w:pPr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Katja</w:t>
            </w:r>
            <w:r w:rsidR="005448A0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="00FB4A2D">
              <w:rPr>
                <w:rFonts w:ascii="Times New Roman" w:hAnsi="Times New Roman" w:cs="Times New Roman"/>
                <w:b/>
                <w:bCs/>
                <w:lang w:val="sl-SI"/>
              </w:rPr>
              <w:t xml:space="preserve">Ferlinc </w:t>
            </w: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Knez</w:t>
            </w:r>
          </w:p>
        </w:tc>
      </w:tr>
      <w:tr w:rsidR="00146109" w:rsidRPr="00804224" w14:paraId="6E5712E8" w14:textId="77777777" w:rsidTr="00804224">
        <w:tc>
          <w:tcPr>
            <w:tcW w:w="5665" w:type="dxa"/>
          </w:tcPr>
          <w:p w14:paraId="3D009E10" w14:textId="6B636EB6" w:rsidR="00146109" w:rsidRPr="00804224" w:rsidRDefault="00146109" w:rsidP="00BF4160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804224">
              <w:rPr>
                <w:rFonts w:ascii="Times New Roman" w:hAnsi="Times New Roman" w:cs="Times New Roman"/>
                <w:lang w:val="sl-SI"/>
              </w:rPr>
              <w:t>Predvajanje</w:t>
            </w:r>
            <w:r w:rsidR="005448A0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lang w:val="sl-SI"/>
              </w:rPr>
              <w:t>nadnapisov</w:t>
            </w:r>
          </w:p>
        </w:tc>
        <w:tc>
          <w:tcPr>
            <w:tcW w:w="3163" w:type="dxa"/>
          </w:tcPr>
          <w:p w14:paraId="44FD4584" w14:textId="3B102E05" w:rsidR="00804224" w:rsidRDefault="00146109" w:rsidP="00BF4160">
            <w:pPr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Kristina</w:t>
            </w:r>
            <w:r w:rsidR="005448A0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Prah</w:t>
            </w:r>
          </w:p>
          <w:p w14:paraId="5BBCA01B" w14:textId="18EF40C4" w:rsidR="00146109" w:rsidRPr="00804224" w:rsidRDefault="00146109" w:rsidP="00BF4160">
            <w:pPr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Cristian</w:t>
            </w:r>
            <w:r w:rsidR="005448A0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Popovici</w:t>
            </w:r>
          </w:p>
        </w:tc>
      </w:tr>
      <w:tr w:rsidR="00146109" w:rsidRPr="00804224" w14:paraId="20F5AC08" w14:textId="77777777" w:rsidTr="00804224">
        <w:tc>
          <w:tcPr>
            <w:tcW w:w="5665" w:type="dxa"/>
          </w:tcPr>
          <w:p w14:paraId="299AFDDC" w14:textId="1F771A0D" w:rsidR="00146109" w:rsidRPr="00804224" w:rsidRDefault="00146109" w:rsidP="00BF4160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 w:rsidRPr="00804224">
              <w:rPr>
                <w:rFonts w:ascii="Times New Roman" w:hAnsi="Times New Roman" w:cs="Times New Roman"/>
                <w:lang w:val="sl-SI"/>
              </w:rPr>
              <w:t>Inšpicient</w:t>
            </w:r>
            <w:r w:rsidR="00FB4A2D">
              <w:rPr>
                <w:rFonts w:ascii="Times New Roman" w:hAnsi="Times New Roman" w:cs="Times New Roman"/>
                <w:lang w:val="sl-SI"/>
              </w:rPr>
              <w:t>a</w:t>
            </w:r>
          </w:p>
        </w:tc>
        <w:tc>
          <w:tcPr>
            <w:tcW w:w="3163" w:type="dxa"/>
          </w:tcPr>
          <w:p w14:paraId="66C80FD8" w14:textId="5D8FA07B" w:rsidR="00804224" w:rsidRDefault="00146109" w:rsidP="00BF4160">
            <w:pPr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Matjaž</w:t>
            </w:r>
            <w:r w:rsidR="005448A0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Marin</w:t>
            </w:r>
          </w:p>
          <w:p w14:paraId="2846C598" w14:textId="77777777" w:rsidR="00146109" w:rsidRDefault="00146109" w:rsidP="00BF4160">
            <w:pPr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Filip</w:t>
            </w:r>
            <w:r w:rsidR="005448A0">
              <w:rPr>
                <w:rFonts w:ascii="Times New Roman" w:hAnsi="Times New Roman" w:cs="Times New Roman"/>
                <w:b/>
                <w:bCs/>
                <w:lang w:val="sl-SI"/>
              </w:rPr>
              <w:t xml:space="preserve"> </w:t>
            </w:r>
            <w:r w:rsidRPr="00804224">
              <w:rPr>
                <w:rFonts w:ascii="Times New Roman" w:hAnsi="Times New Roman" w:cs="Times New Roman"/>
                <w:b/>
                <w:bCs/>
                <w:lang w:val="sl-SI"/>
              </w:rPr>
              <w:t>Tašner</w:t>
            </w:r>
          </w:p>
          <w:p w14:paraId="3A09B1C5" w14:textId="7BE14E04" w:rsidR="00FB4A2D" w:rsidRPr="00804224" w:rsidRDefault="00FB4A2D" w:rsidP="00BF4160">
            <w:pPr>
              <w:rPr>
                <w:rFonts w:ascii="Times New Roman" w:hAnsi="Times New Roman" w:cs="Times New Roman"/>
                <w:b/>
                <w:bCs/>
                <w:lang w:val="sl-SI"/>
              </w:rPr>
            </w:pPr>
          </w:p>
        </w:tc>
      </w:tr>
      <w:tr w:rsidR="00FB4A2D" w:rsidRPr="00804224" w14:paraId="010885BB" w14:textId="77777777" w:rsidTr="00804224">
        <w:tc>
          <w:tcPr>
            <w:tcW w:w="5665" w:type="dxa"/>
          </w:tcPr>
          <w:p w14:paraId="29ABBF33" w14:textId="7B8DD264" w:rsidR="00FB4A2D" w:rsidRPr="00804224" w:rsidRDefault="00FB4A2D" w:rsidP="00BF4160">
            <w:pPr>
              <w:jc w:val="both"/>
              <w:rPr>
                <w:rFonts w:ascii="Times New Roman" w:hAnsi="Times New Roman" w:cs="Times New Roman"/>
                <w:lang w:val="sl-SI"/>
              </w:rPr>
            </w:pPr>
            <w:r>
              <w:rPr>
                <w:rFonts w:ascii="Times New Roman" w:hAnsi="Times New Roman" w:cs="Times New Roman"/>
                <w:lang w:val="sl-SI"/>
              </w:rPr>
              <w:t>Inšpicient luči</w:t>
            </w:r>
          </w:p>
        </w:tc>
        <w:tc>
          <w:tcPr>
            <w:tcW w:w="3163" w:type="dxa"/>
          </w:tcPr>
          <w:p w14:paraId="3CD2E0D8" w14:textId="03468627" w:rsidR="00FB4A2D" w:rsidRPr="00804224" w:rsidRDefault="00FB4A2D" w:rsidP="00BF4160">
            <w:pPr>
              <w:rPr>
                <w:rFonts w:ascii="Times New Roman" w:hAnsi="Times New Roman" w:cs="Times New Roman"/>
                <w:b/>
                <w:bCs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lang w:val="sl-SI"/>
              </w:rPr>
              <w:t>Robert Mraček</w:t>
            </w:r>
          </w:p>
        </w:tc>
      </w:tr>
    </w:tbl>
    <w:p w14:paraId="39055526" w14:textId="77777777" w:rsidR="009628C9" w:rsidRPr="00804224" w:rsidRDefault="009628C9" w:rsidP="00BF4160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14:paraId="32E19C83" w14:textId="77777777" w:rsidR="00C16A06" w:rsidRDefault="00C16A06" w:rsidP="00BF416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sl-SI" w:eastAsia="sl-SI"/>
          <w14:ligatures w14:val="none"/>
        </w:rPr>
      </w:pPr>
    </w:p>
    <w:p w14:paraId="2F61BC46" w14:textId="77777777" w:rsidR="00BF4160" w:rsidRPr="00804224" w:rsidRDefault="00BF4160" w:rsidP="00BF416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sl-SI" w:eastAsia="sl-SI"/>
          <w14:ligatures w14:val="none"/>
        </w:rPr>
      </w:pPr>
    </w:p>
    <w:p w14:paraId="47A1EB4C" w14:textId="410C48FC" w:rsidR="00BF4160" w:rsidRPr="00BF4160" w:rsidRDefault="00BF4160" w:rsidP="00BF4160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l-SI"/>
        </w:rPr>
      </w:pPr>
      <w:r w:rsidRPr="00BF4160">
        <w:rPr>
          <w:rFonts w:ascii="Times New Roman" w:hAnsi="Times New Roman" w:cs="Times New Roman"/>
          <w:b/>
          <w:bCs/>
          <w:lang w:val="sl-SI"/>
        </w:rPr>
        <w:t>VSEBINA</w:t>
      </w:r>
      <w:r w:rsidR="005448A0">
        <w:rPr>
          <w:rFonts w:ascii="Times New Roman" w:hAnsi="Times New Roman" w:cs="Times New Roman"/>
          <w:b/>
          <w:bCs/>
          <w:lang w:val="sl-SI"/>
        </w:rPr>
        <w:t xml:space="preserve"> </w:t>
      </w:r>
      <w:r w:rsidRPr="00BF4160">
        <w:rPr>
          <w:rFonts w:ascii="Times New Roman" w:hAnsi="Times New Roman" w:cs="Times New Roman"/>
          <w:b/>
          <w:bCs/>
          <w:lang w:val="sl-SI"/>
        </w:rPr>
        <w:t>OPERE</w:t>
      </w:r>
    </w:p>
    <w:p w14:paraId="2AD40B5B" w14:textId="77777777" w:rsidR="00BF4160" w:rsidRDefault="00BF4160" w:rsidP="00BF4160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14:paraId="4EF194A1" w14:textId="5AD2E18F" w:rsidR="00BF4160" w:rsidRPr="00AE537A" w:rsidRDefault="00BF4160" w:rsidP="00BF416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val="sl-SI"/>
        </w:rPr>
      </w:pPr>
      <w:r w:rsidRPr="00AE537A">
        <w:rPr>
          <w:rFonts w:ascii="Times New Roman" w:hAnsi="Times New Roman" w:cs="Times New Roman"/>
          <w:b/>
          <w:bCs/>
          <w:i/>
          <w:iCs/>
          <w:lang w:val="sl-SI"/>
        </w:rPr>
        <w:t>Prvo</w:t>
      </w:r>
      <w:r w:rsidR="005448A0">
        <w:rPr>
          <w:rFonts w:ascii="Times New Roman" w:hAnsi="Times New Roman" w:cs="Times New Roman"/>
          <w:b/>
          <w:bCs/>
          <w:i/>
          <w:iCs/>
          <w:lang w:val="sl-SI"/>
        </w:rPr>
        <w:t xml:space="preserve"> </w:t>
      </w:r>
      <w:r w:rsidRPr="00AE537A">
        <w:rPr>
          <w:rFonts w:ascii="Times New Roman" w:hAnsi="Times New Roman" w:cs="Times New Roman"/>
          <w:b/>
          <w:bCs/>
          <w:i/>
          <w:iCs/>
          <w:lang w:val="sl-SI"/>
        </w:rPr>
        <w:t>dejanje</w:t>
      </w:r>
    </w:p>
    <w:p w14:paraId="24DFD1BC" w14:textId="642B38D6" w:rsidR="00BF4160" w:rsidRDefault="00BF4160" w:rsidP="00BF416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sl-SI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danskem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dvoru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Elsinor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še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nista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minila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dva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meseca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od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smrti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kralja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Hamleta,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fanfare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že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zmagoslavno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naznanjajo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sklenitev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nepričakovane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zveze: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Klavdij,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brat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preminulega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kralja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in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novi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danski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kralj,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poročil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kraljico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Gertrudo,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bratovo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vdovo.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Toda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vsi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vendarle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prepuščajo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svatovskemu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veseljačenju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–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princ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Hamlet,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sin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umrlega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kralja,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razočaran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in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globoko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pretresen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zaradi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nagle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materine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poroke,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distance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opazuje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to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neprimerno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in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sramotno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dogajanje.</w:t>
      </w:r>
    </w:p>
    <w:p w14:paraId="397DECB1" w14:textId="29163708" w:rsidR="00BF4160" w:rsidRDefault="00BF4160" w:rsidP="00BF416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sl-SI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Hamletovo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žalovanje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očetom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prekine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Ofelija,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hči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dvornega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svetovalca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Polonija.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Ker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zaljubljena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Hamleta,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vznemirjena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zaradi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govoric,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namerava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zapustiti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dvor,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toda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Hamlet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pomiri,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ostaja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njegova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naklonjenost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nespremenjena.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Kmalu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jima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pridruži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še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njen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brat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Laert,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bi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poslovil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pred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svojim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potovanjem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Norveško.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Kot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skrben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brat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prepusti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Ofelijino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varstvo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Hamletu.</w:t>
      </w:r>
    </w:p>
    <w:p w14:paraId="2EEE2283" w14:textId="430CADCD" w:rsidR="00BF4160" w:rsidRDefault="00BF4160" w:rsidP="00BF416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sl-SI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Medtem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ves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dvor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proslavlja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kraljevo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poroko,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Hamlet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umakne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samoto.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Njegovo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razmišljanje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dogodkih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prekine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vznemirljiva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novica,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mu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sporoči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prijatelj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Horacij: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ponoči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namreč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opazili,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kako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tava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duh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pokojnega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kralja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grajskem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obzidju.</w:t>
      </w:r>
    </w:p>
    <w:p w14:paraId="00AEB7C3" w14:textId="09A704F0" w:rsidR="00BF4160" w:rsidRDefault="00BF4160" w:rsidP="00BF416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sl-SI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Tisto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noč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Hamlet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grajskem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obzidju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opreza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duhom,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dokler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ta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resnično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prikaže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in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danskemu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princu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razkrije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strašno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novico: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Klavdij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zastrupil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kralja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Hamleta,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bi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polastil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lastRenderedPageBreak/>
        <w:t>prestola.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Duh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pokojnega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kralja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pozove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sina,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naj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maščuje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izdajalsko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dejanje,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tem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naj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prizanese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kraljici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Gertrudi.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Vidno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vznemirjen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Hamlet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priseže,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bo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izpolnil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očetovo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voljo.</w:t>
      </w:r>
    </w:p>
    <w:p w14:paraId="49CC61D8" w14:textId="77777777" w:rsidR="00BF4160" w:rsidRPr="0085637C" w:rsidRDefault="00BF4160" w:rsidP="00BF416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sl-SI"/>
          <w14:ligatures w14:val="none"/>
        </w:rPr>
      </w:pPr>
    </w:p>
    <w:p w14:paraId="40D2898A" w14:textId="113207EF" w:rsidR="00BF4160" w:rsidRPr="006A0062" w:rsidRDefault="00BF4160" w:rsidP="00BF4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lang w:val="sl-SI"/>
          <w14:ligatures w14:val="none"/>
        </w:rPr>
      </w:pPr>
      <w:r w:rsidRPr="006A0062">
        <w:rPr>
          <w:rFonts w:ascii="Times New Roman" w:eastAsia="Times New Roman" w:hAnsi="Times New Roman" w:cs="Times New Roman"/>
          <w:b/>
          <w:bCs/>
          <w:i/>
          <w:iCs/>
          <w:kern w:val="0"/>
          <w:lang w:val="sl-SI"/>
          <w14:ligatures w14:val="none"/>
        </w:rPr>
        <w:t>Drugo</w:t>
      </w:r>
      <w:r w:rsidR="005448A0">
        <w:rPr>
          <w:rFonts w:ascii="Times New Roman" w:eastAsia="Times New Roman" w:hAnsi="Times New Roman" w:cs="Times New Roman"/>
          <w:b/>
          <w:bCs/>
          <w:i/>
          <w:iCs/>
          <w:kern w:val="0"/>
          <w:lang w:val="sl-SI"/>
          <w14:ligatures w14:val="none"/>
        </w:rPr>
        <w:t xml:space="preserve"> </w:t>
      </w:r>
      <w:r w:rsidRPr="006A0062">
        <w:rPr>
          <w:rFonts w:ascii="Times New Roman" w:eastAsia="Times New Roman" w:hAnsi="Times New Roman" w:cs="Times New Roman"/>
          <w:b/>
          <w:bCs/>
          <w:i/>
          <w:iCs/>
          <w:kern w:val="0"/>
          <w:lang w:val="sl-SI"/>
          <w14:ligatures w14:val="none"/>
        </w:rPr>
        <w:t>dejanje</w:t>
      </w:r>
    </w:p>
    <w:p w14:paraId="67F351EA" w14:textId="346E0328" w:rsidR="00BF4160" w:rsidRDefault="00BF4160" w:rsidP="00BF416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sl-SI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Ofelija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vznemirjena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zaradi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vse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večje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Hamletove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brezbrižnosti.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svoji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čustveni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ranljivosti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in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zmedenosti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hrepeni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tem,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bi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zapustila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dvor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–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toda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kraljica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Gertruda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prosi,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naj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ostane,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saj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verjame,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bi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njena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navzočnost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lahko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pomirila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princa.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Tudi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Klavdij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opazil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vedno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bolj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nepredvidljivo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Hamletovo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vedenje.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Gertruda,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prežema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nemir,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sprašuje,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ali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morda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njen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sin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pozna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pravi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vzrok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očetove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smrti,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Klavdij,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skrbno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skriva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svojo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zaskrbljenost,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vztraja,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Hamlet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preprosto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izgublja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razum.</w:t>
      </w:r>
    </w:p>
    <w:p w14:paraId="7C9A7597" w14:textId="7464624C" w:rsidR="00BF4160" w:rsidRDefault="00BF4160" w:rsidP="00BF416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sl-SI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Kmalu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zatem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pojavi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princ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in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zavrne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Klavdija,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ga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naslovil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kot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»svojega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sina«,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obenem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ironično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duhovitostjo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napove,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bo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tistega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večera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uprizorjena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gledališka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predstava.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prispejo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igralci,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jih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Hamlet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skrivaj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prepriča,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naj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uprizorijo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 w:rsidRPr="006A0062">
        <w:rPr>
          <w:rFonts w:ascii="Times New Roman" w:eastAsia="Times New Roman" w:hAnsi="Times New Roman" w:cs="Times New Roman"/>
          <w:i/>
          <w:iCs/>
          <w:kern w:val="0"/>
          <w:lang w:val="sl-SI"/>
          <w14:ligatures w14:val="none"/>
        </w:rPr>
        <w:t>Umor</w:t>
      </w:r>
      <w:r w:rsidR="005448A0">
        <w:rPr>
          <w:rFonts w:ascii="Times New Roman" w:eastAsia="Times New Roman" w:hAnsi="Times New Roman" w:cs="Times New Roman"/>
          <w:i/>
          <w:iCs/>
          <w:kern w:val="0"/>
          <w:lang w:val="sl-SI"/>
          <w14:ligatures w14:val="none"/>
        </w:rPr>
        <w:t xml:space="preserve"> </w:t>
      </w:r>
      <w:r w:rsidRPr="006A0062">
        <w:rPr>
          <w:rFonts w:ascii="Times New Roman" w:eastAsia="Times New Roman" w:hAnsi="Times New Roman" w:cs="Times New Roman"/>
          <w:i/>
          <w:iCs/>
          <w:kern w:val="0"/>
          <w:lang w:val="sl-SI"/>
          <w14:ligatures w14:val="none"/>
        </w:rPr>
        <w:t>Gonzaga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–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zgodbo,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prikazuje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zločin,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nadvse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podoben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smrti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njegovega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očeta: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kralja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ubijejo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zastrupitvijo,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bi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morilec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lahko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prilastil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krono.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Hamlet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upa,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bo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prizor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nehoteno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reakcijo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Klavdiju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in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morda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celo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kraljici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Gertrudi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izzval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razkritje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resnice.</w:t>
      </w:r>
    </w:p>
    <w:p w14:paraId="4C9E1E29" w14:textId="669190AD" w:rsidR="00BF4160" w:rsidRDefault="00BF4160" w:rsidP="00BF416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sl-SI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bi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prikril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svoj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namen,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Hamlet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pretvarja,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nor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–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igralci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pije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in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norčuje,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svojo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odločnost,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bi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spoznal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resnico,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skriva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tančico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posmeha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in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igre.</w:t>
      </w:r>
    </w:p>
    <w:p w14:paraId="5290C7A1" w14:textId="36EA3A43" w:rsidR="00E80769" w:rsidRDefault="00BF4160" w:rsidP="00BF416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sl-SI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znoči,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dvor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zbere,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bi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ogledal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predstavo.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Njen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učinek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takojšen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in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silovit: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morilec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igri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seže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kroni,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Klavdij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pobesni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in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nenadoma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prekine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predstavo.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Hamlet,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še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vedno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vlogi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razkrinkovalca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in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ga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razkritje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še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dodatno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opogumilo,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Klavdiju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sname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krono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glave,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kar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šokira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prisotne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in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le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dodatno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poglobi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nemir,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pretresa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dvor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Elsinor.</w:t>
      </w:r>
    </w:p>
    <w:p w14:paraId="0B08BB36" w14:textId="687E5BB3" w:rsidR="00BF4160" w:rsidRPr="0085637C" w:rsidRDefault="00BF4160" w:rsidP="00BF416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sl-SI"/>
          <w14:ligatures w14:val="none"/>
        </w:rPr>
      </w:pPr>
    </w:p>
    <w:p w14:paraId="6902BD3D" w14:textId="2883198F" w:rsidR="00BF4160" w:rsidRPr="006A0062" w:rsidRDefault="00BF4160" w:rsidP="00BF4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lang w:val="sl-SI"/>
          <w14:ligatures w14:val="none"/>
        </w:rPr>
      </w:pPr>
      <w:r w:rsidRPr="006A0062">
        <w:rPr>
          <w:rFonts w:ascii="Times New Roman" w:eastAsia="Times New Roman" w:hAnsi="Times New Roman" w:cs="Times New Roman"/>
          <w:b/>
          <w:bCs/>
          <w:i/>
          <w:iCs/>
          <w:kern w:val="0"/>
          <w:lang w:val="sl-SI"/>
          <w14:ligatures w14:val="none"/>
        </w:rPr>
        <w:t>Tretje</w:t>
      </w:r>
      <w:r w:rsidR="005448A0">
        <w:rPr>
          <w:rFonts w:ascii="Times New Roman" w:eastAsia="Times New Roman" w:hAnsi="Times New Roman" w:cs="Times New Roman"/>
          <w:b/>
          <w:bCs/>
          <w:i/>
          <w:iCs/>
          <w:kern w:val="0"/>
          <w:lang w:val="sl-SI"/>
          <w14:ligatures w14:val="none"/>
        </w:rPr>
        <w:t xml:space="preserve"> </w:t>
      </w:r>
      <w:r w:rsidRPr="006A0062">
        <w:rPr>
          <w:rFonts w:ascii="Times New Roman" w:eastAsia="Times New Roman" w:hAnsi="Times New Roman" w:cs="Times New Roman"/>
          <w:b/>
          <w:bCs/>
          <w:i/>
          <w:iCs/>
          <w:kern w:val="0"/>
          <w:lang w:val="sl-SI"/>
          <w14:ligatures w14:val="none"/>
        </w:rPr>
        <w:t>dejanje</w:t>
      </w:r>
    </w:p>
    <w:p w14:paraId="2922B6F6" w14:textId="56C9B75F" w:rsidR="00BF4160" w:rsidRDefault="00BF4160" w:rsidP="00BF416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sl-SI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samoti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Hamlet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premišljuje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naravi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življenja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in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smrti.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bridkostjo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ugotavlja,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imel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priložnost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ubiti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kralja,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tem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okleval.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sliši,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približuje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Klavdij,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skrije.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Tiran,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ga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muči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krivda,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poklekne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molitvi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in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prosi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mrtvega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brata,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naj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zanj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posreduje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Bogu.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H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Klavdiju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nato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pristopi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Polonij,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bi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ga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potolažil,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nato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odideta.</w:t>
      </w:r>
    </w:p>
    <w:p w14:paraId="33D1C120" w14:textId="0B4807E8" w:rsidR="00BF4160" w:rsidRDefault="00BF4160" w:rsidP="00BF416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sl-SI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Hamleta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osupne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spoznanje,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bil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tudi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Polonij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vpleten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očetov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umor.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mu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približata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Gertruda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in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Ofelija,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Hamletu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izbruhne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bes.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Hladno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zavrne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Ofelijino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ljubezen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in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roti,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naj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zbeži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skorumpiranega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dvora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in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poišče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zatočišče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samostanu.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Njegove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krute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besede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strejo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in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solzah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zapusti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sobo.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Gertruda,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prav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tako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globoko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pretresena,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začne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spraševati,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kaj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resnici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vir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sinove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bolečine.</w:t>
      </w:r>
    </w:p>
    <w:p w14:paraId="10EAC697" w14:textId="2E9BA8B3" w:rsidR="00BF4160" w:rsidRDefault="00BF4160" w:rsidP="00BF416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sl-SI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ostaneta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sama,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Hamlet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svoj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bes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usmeri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proti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materi.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Obtoži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izdaje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in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prisili,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sooči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resnico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lastni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vlogi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moževem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umoru.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ga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Gertruda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milo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prosi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odpuščanje,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znova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prikaže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duh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pokojnega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kralja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Hamleta,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sina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opomni,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maščevanje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namenjeno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le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Klavdiju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in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mu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dano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soditi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svoji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materi.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Ker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duha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more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videti,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Gertruda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prepričana,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Hamlet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dokončno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izgubil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razum.</w:t>
      </w:r>
    </w:p>
    <w:p w14:paraId="19D139CB" w14:textId="77777777" w:rsidR="00BF4160" w:rsidRPr="0085637C" w:rsidRDefault="00BF4160" w:rsidP="00BF416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sl-SI"/>
          <w14:ligatures w14:val="none"/>
        </w:rPr>
      </w:pPr>
    </w:p>
    <w:p w14:paraId="0AA2D74C" w14:textId="36A0C2DB" w:rsidR="00BF4160" w:rsidRPr="006A0062" w:rsidRDefault="00BF4160" w:rsidP="00BF4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lang w:val="sl-SI"/>
          <w14:ligatures w14:val="none"/>
        </w:rPr>
      </w:pPr>
      <w:r w:rsidRPr="006A0062">
        <w:rPr>
          <w:rFonts w:ascii="Times New Roman" w:eastAsia="Times New Roman" w:hAnsi="Times New Roman" w:cs="Times New Roman"/>
          <w:b/>
          <w:bCs/>
          <w:i/>
          <w:iCs/>
          <w:kern w:val="0"/>
          <w:lang w:val="sl-SI"/>
          <w14:ligatures w14:val="none"/>
        </w:rPr>
        <w:t>Četrto</w:t>
      </w:r>
      <w:r w:rsidR="005448A0">
        <w:rPr>
          <w:rFonts w:ascii="Times New Roman" w:eastAsia="Times New Roman" w:hAnsi="Times New Roman" w:cs="Times New Roman"/>
          <w:b/>
          <w:bCs/>
          <w:i/>
          <w:iCs/>
          <w:kern w:val="0"/>
          <w:lang w:val="sl-SI"/>
          <w14:ligatures w14:val="none"/>
        </w:rPr>
        <w:t xml:space="preserve"> </w:t>
      </w:r>
      <w:r w:rsidRPr="006A0062">
        <w:rPr>
          <w:rFonts w:ascii="Times New Roman" w:eastAsia="Times New Roman" w:hAnsi="Times New Roman" w:cs="Times New Roman"/>
          <w:b/>
          <w:bCs/>
          <w:i/>
          <w:iCs/>
          <w:kern w:val="0"/>
          <w:lang w:val="sl-SI"/>
          <w14:ligatures w14:val="none"/>
        </w:rPr>
        <w:t>dejanje</w:t>
      </w:r>
    </w:p>
    <w:p w14:paraId="242A3B14" w14:textId="64ABB833" w:rsidR="00BF4160" w:rsidRDefault="00BF4160" w:rsidP="00BF416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sl-SI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Ofelije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polastila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blaznost.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Zaznamovana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bolečino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in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izdajo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umakne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svoj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svet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sanj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in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iluzij.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prepričanju,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Hamletova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nevesta,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oklepa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drobcev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spominov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in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domišljije.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Njene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misli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tavajo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zgodbi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vodni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nimfi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–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eteričnemu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bitju,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svojo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zapeljivostjo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vabi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izgubljene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duše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pogubo.</w:t>
      </w:r>
    </w:p>
    <w:p w14:paraId="03293826" w14:textId="7E2DEA55" w:rsidR="00BF4160" w:rsidRDefault="00BF4160" w:rsidP="00BF416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sl-SI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lastRenderedPageBreak/>
        <w:t>Ujeta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žalost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in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povsem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odmaknjena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od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preostalega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sveta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vzame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življenje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in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tiho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zdrsne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globino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nežno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žuborečega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potoka.</w:t>
      </w:r>
    </w:p>
    <w:p w14:paraId="5F5BC106" w14:textId="77777777" w:rsidR="00BF4160" w:rsidRPr="0085637C" w:rsidRDefault="00BF4160" w:rsidP="00BF416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sl-SI"/>
          <w14:ligatures w14:val="none"/>
        </w:rPr>
      </w:pPr>
    </w:p>
    <w:p w14:paraId="5E08FE5D" w14:textId="50B9D7A8" w:rsidR="00BF4160" w:rsidRPr="006A0062" w:rsidRDefault="00BF4160" w:rsidP="00BF4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lang w:val="sl-SI"/>
          <w14:ligatures w14:val="none"/>
        </w:rPr>
      </w:pPr>
      <w:r w:rsidRPr="006A0062">
        <w:rPr>
          <w:rFonts w:ascii="Times New Roman" w:eastAsia="Times New Roman" w:hAnsi="Times New Roman" w:cs="Times New Roman"/>
          <w:b/>
          <w:bCs/>
          <w:i/>
          <w:iCs/>
          <w:kern w:val="0"/>
          <w:lang w:val="sl-SI"/>
          <w14:ligatures w14:val="none"/>
        </w:rPr>
        <w:t>Peto</w:t>
      </w:r>
      <w:r w:rsidR="005448A0">
        <w:rPr>
          <w:rFonts w:ascii="Times New Roman" w:eastAsia="Times New Roman" w:hAnsi="Times New Roman" w:cs="Times New Roman"/>
          <w:b/>
          <w:bCs/>
          <w:i/>
          <w:iCs/>
          <w:kern w:val="0"/>
          <w:lang w:val="sl-SI"/>
          <w14:ligatures w14:val="none"/>
        </w:rPr>
        <w:t xml:space="preserve"> </w:t>
      </w:r>
      <w:r w:rsidRPr="006A0062">
        <w:rPr>
          <w:rFonts w:ascii="Times New Roman" w:eastAsia="Times New Roman" w:hAnsi="Times New Roman" w:cs="Times New Roman"/>
          <w:b/>
          <w:bCs/>
          <w:i/>
          <w:iCs/>
          <w:kern w:val="0"/>
          <w:lang w:val="sl-SI"/>
          <w14:ligatures w14:val="none"/>
        </w:rPr>
        <w:t>dejanje</w:t>
      </w:r>
    </w:p>
    <w:p w14:paraId="1A1317F2" w14:textId="54BF75B4" w:rsidR="00BF4160" w:rsidRDefault="00BF4160" w:rsidP="00BF416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sl-SI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odmaknjenem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kotičku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pokopališča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Hamlet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naleti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grobarja,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sta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pravkar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izkopala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svež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grob,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in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ju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radovedno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povpraša,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komu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namenjen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–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mu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moža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znata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povedati.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Prežet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bolečino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in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krivdo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Hamlet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obžaluje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trpljenje,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ga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povzročil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Ofeliji,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in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objokuje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ljubezen,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zavrgel.</w:t>
      </w:r>
    </w:p>
    <w:p w14:paraId="698A5071" w14:textId="4D3162C5" w:rsidR="00BF4160" w:rsidRDefault="00BF4160" w:rsidP="00BF416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sl-SI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Laert,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pravkar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vrnil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Norveškega,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pretresen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zaradi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novice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sestrini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smrti,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katero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krivi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Hamleta.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Besen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spopade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princem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dvoboju.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Hamlet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ranjen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pade,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vstopi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žalna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procesija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Ofelijin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pogreb.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tistem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pretresljivem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trenutku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Hamlet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dokončno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dojame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strašno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resnico,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Ofelije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več.</w:t>
      </w:r>
    </w:p>
    <w:p w14:paraId="2B657491" w14:textId="63676C2A" w:rsidR="006E0A6C" w:rsidRDefault="00BF4160" w:rsidP="00BF416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sl-SI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Globoko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užaloščenemu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še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zadnjič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prikaže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duh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kralja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Hamleta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in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sina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opomni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obljubo,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bo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maščeval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zločin,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je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razdrl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njihovo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družino.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rastočim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besom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Hamlet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obračuna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Klavdijem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in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ga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ubije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–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in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tako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končno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maščuje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očetov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umor.</w:t>
      </w:r>
    </w:p>
    <w:p w14:paraId="0BB8503C" w14:textId="342CD039" w:rsidR="00BF4160" w:rsidRPr="006A0062" w:rsidRDefault="00BF4160" w:rsidP="00BF416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sl-SI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Medtem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duh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pokojnega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kralja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počasi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izginja,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njegove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poslednje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geste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razkrijejo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Klavdijevo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krivdo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in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Hamletovo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nedolžnost.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Kljub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svoji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izčrpanosti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in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ranjenosti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Hamlet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vstane,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opogumljen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vzklikajočimi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glasovi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zbranih,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ki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ga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pozdravljajo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kot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pravega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kralja</w:t>
      </w:r>
      <w:r w:rsidR="005448A0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Danske.</w:t>
      </w:r>
    </w:p>
    <w:p w14:paraId="74758432" w14:textId="77777777" w:rsidR="00D8406B" w:rsidRDefault="00D8406B" w:rsidP="00BF4160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14:paraId="5F4881BD" w14:textId="77777777" w:rsidR="00A0537F" w:rsidRDefault="00A0537F" w:rsidP="00BF4160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14:paraId="2FA6F88E" w14:textId="77777777" w:rsidR="00A0537F" w:rsidRDefault="00A0537F" w:rsidP="00BF4160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14:paraId="06300055" w14:textId="6138E65F" w:rsidR="00BF4160" w:rsidRPr="00A0537F" w:rsidRDefault="0041635B" w:rsidP="00BF41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sl-SI"/>
        </w:rPr>
      </w:pPr>
      <w:r w:rsidRPr="00A0537F">
        <w:rPr>
          <w:rFonts w:ascii="Times New Roman" w:hAnsi="Times New Roman" w:cs="Times New Roman"/>
          <w:b/>
          <w:bCs/>
          <w:sz w:val="32"/>
          <w:szCs w:val="32"/>
          <w:lang w:val="sl-SI"/>
        </w:rPr>
        <w:t>IZ</w:t>
      </w:r>
      <w:r w:rsidR="005448A0">
        <w:rPr>
          <w:rFonts w:ascii="Times New Roman" w:hAnsi="Times New Roman" w:cs="Times New Roman"/>
          <w:b/>
          <w:bCs/>
          <w:sz w:val="32"/>
          <w:szCs w:val="32"/>
          <w:lang w:val="sl-SI"/>
        </w:rPr>
        <w:t xml:space="preserve"> </w:t>
      </w:r>
      <w:r w:rsidRPr="00A0537F">
        <w:rPr>
          <w:rFonts w:ascii="Times New Roman" w:hAnsi="Times New Roman" w:cs="Times New Roman"/>
          <w:b/>
          <w:bCs/>
          <w:sz w:val="32"/>
          <w:szCs w:val="32"/>
          <w:lang w:val="sl-SI"/>
        </w:rPr>
        <w:t>GLEDALIŠKEGA</w:t>
      </w:r>
      <w:r w:rsidR="005448A0">
        <w:rPr>
          <w:rFonts w:ascii="Times New Roman" w:hAnsi="Times New Roman" w:cs="Times New Roman"/>
          <w:b/>
          <w:bCs/>
          <w:sz w:val="32"/>
          <w:szCs w:val="32"/>
          <w:lang w:val="sl-SI"/>
        </w:rPr>
        <w:t xml:space="preserve"> </w:t>
      </w:r>
      <w:r w:rsidRPr="00A0537F">
        <w:rPr>
          <w:rFonts w:ascii="Times New Roman" w:hAnsi="Times New Roman" w:cs="Times New Roman"/>
          <w:b/>
          <w:bCs/>
          <w:sz w:val="32"/>
          <w:szCs w:val="32"/>
          <w:lang w:val="sl-SI"/>
        </w:rPr>
        <w:t>LISTA</w:t>
      </w:r>
    </w:p>
    <w:p w14:paraId="1BF5C9F8" w14:textId="77777777" w:rsidR="0041635B" w:rsidRDefault="0041635B" w:rsidP="0041635B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14:paraId="3C6F5CF0" w14:textId="083B287A" w:rsidR="0041635B" w:rsidRPr="0041635B" w:rsidRDefault="0041635B" w:rsidP="0041635B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41635B">
        <w:rPr>
          <w:rFonts w:ascii="Times New Roman" w:hAnsi="Times New Roman" w:cs="Times New Roman"/>
          <w:lang w:val="sl-SI"/>
        </w:rPr>
        <w:t>Francoski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skladatelj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b/>
          <w:bCs/>
          <w:lang w:val="sl-SI"/>
        </w:rPr>
        <w:t>Charles</w:t>
      </w:r>
      <w:r w:rsidR="005448A0">
        <w:rPr>
          <w:rFonts w:ascii="Times New Roman" w:hAnsi="Times New Roman" w:cs="Times New Roman"/>
          <w:b/>
          <w:bCs/>
          <w:lang w:val="sl-SI"/>
        </w:rPr>
        <w:t xml:space="preserve"> </w:t>
      </w:r>
      <w:r w:rsidRPr="0041635B">
        <w:rPr>
          <w:rFonts w:ascii="Times New Roman" w:hAnsi="Times New Roman" w:cs="Times New Roman"/>
          <w:b/>
          <w:bCs/>
          <w:lang w:val="sl-SI"/>
        </w:rPr>
        <w:t>Louis</w:t>
      </w:r>
      <w:r w:rsidR="005448A0">
        <w:rPr>
          <w:rFonts w:ascii="Times New Roman" w:hAnsi="Times New Roman" w:cs="Times New Roman"/>
          <w:b/>
          <w:bCs/>
          <w:lang w:val="sl-SI"/>
        </w:rPr>
        <w:t xml:space="preserve"> </w:t>
      </w:r>
      <w:r w:rsidRPr="0041635B">
        <w:rPr>
          <w:rFonts w:ascii="Times New Roman" w:hAnsi="Times New Roman" w:cs="Times New Roman"/>
          <w:b/>
          <w:bCs/>
          <w:lang w:val="sl-SI"/>
        </w:rPr>
        <w:t>Ambroise</w:t>
      </w:r>
      <w:r w:rsidR="005448A0">
        <w:rPr>
          <w:rFonts w:ascii="Times New Roman" w:hAnsi="Times New Roman" w:cs="Times New Roman"/>
          <w:b/>
          <w:bCs/>
          <w:lang w:val="sl-SI"/>
        </w:rPr>
        <w:t xml:space="preserve"> </w:t>
      </w:r>
      <w:r w:rsidRPr="0041635B">
        <w:rPr>
          <w:rFonts w:ascii="Times New Roman" w:hAnsi="Times New Roman" w:cs="Times New Roman"/>
          <w:b/>
          <w:bCs/>
          <w:lang w:val="sl-SI"/>
        </w:rPr>
        <w:t>Thomas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(1811–1896)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je,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zahvaljujoč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svojemu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očetu,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violinistu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glasbenemu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učitelju,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že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zgodaj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prejel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osnove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glasbene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izobrazbe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se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zgodaj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vpisal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Pariški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konservatorij.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Študij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leta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1832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zaključil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Rimsko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nagrado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(Prix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de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Rome),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mu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omogočila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triletno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bivanje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rimski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Vili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Medici,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od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koder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se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vrnil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Pariz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leta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1835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začel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komponirati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opere,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sprva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brez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vidnejšega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uspeha.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Pozornost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vzbudil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šele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komično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opero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i/>
          <w:iCs/>
          <w:lang w:val="sl-SI"/>
        </w:rPr>
        <w:t>Le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41635B">
        <w:rPr>
          <w:rFonts w:ascii="Times New Roman" w:hAnsi="Times New Roman" w:cs="Times New Roman"/>
          <w:i/>
          <w:iCs/>
          <w:lang w:val="sl-SI"/>
        </w:rPr>
        <w:t>caïd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(</w:t>
      </w:r>
      <w:r w:rsidRPr="0041635B">
        <w:rPr>
          <w:rFonts w:ascii="Times New Roman" w:hAnsi="Times New Roman" w:cs="Times New Roman"/>
          <w:i/>
          <w:iCs/>
          <w:lang w:val="sl-SI"/>
        </w:rPr>
        <w:t>Poveljnik</w:t>
      </w:r>
      <w:r w:rsidRPr="0041635B">
        <w:rPr>
          <w:rFonts w:ascii="Times New Roman" w:hAnsi="Times New Roman" w:cs="Times New Roman"/>
          <w:lang w:val="sl-SI"/>
        </w:rPr>
        <w:t>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1849),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kaže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še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močne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rossinijevske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vplive,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nato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še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komično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opero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i/>
          <w:iCs/>
          <w:lang w:val="sl-SI"/>
        </w:rPr>
        <w:t>Le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41635B">
        <w:rPr>
          <w:rFonts w:ascii="Times New Roman" w:hAnsi="Times New Roman" w:cs="Times New Roman"/>
          <w:i/>
          <w:iCs/>
          <w:lang w:val="sl-SI"/>
        </w:rPr>
        <w:t>songe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41635B">
        <w:rPr>
          <w:rFonts w:ascii="Times New Roman" w:hAnsi="Times New Roman" w:cs="Times New Roman"/>
          <w:i/>
          <w:iCs/>
          <w:lang w:val="sl-SI"/>
        </w:rPr>
        <w:t>d'une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41635B">
        <w:rPr>
          <w:rFonts w:ascii="Times New Roman" w:hAnsi="Times New Roman" w:cs="Times New Roman"/>
          <w:i/>
          <w:iCs/>
          <w:lang w:val="sl-SI"/>
        </w:rPr>
        <w:t>nuit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41635B">
        <w:rPr>
          <w:rFonts w:ascii="Times New Roman" w:hAnsi="Times New Roman" w:cs="Times New Roman"/>
          <w:i/>
          <w:iCs/>
          <w:lang w:val="sl-SI"/>
        </w:rPr>
        <w:t>d'été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(</w:t>
      </w:r>
      <w:r w:rsidRPr="0041635B">
        <w:rPr>
          <w:rFonts w:ascii="Times New Roman" w:hAnsi="Times New Roman" w:cs="Times New Roman"/>
          <w:i/>
          <w:iCs/>
          <w:lang w:val="sl-SI"/>
        </w:rPr>
        <w:t>Sen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41635B">
        <w:rPr>
          <w:rFonts w:ascii="Times New Roman" w:hAnsi="Times New Roman" w:cs="Times New Roman"/>
          <w:i/>
          <w:iCs/>
          <w:lang w:val="sl-SI"/>
        </w:rPr>
        <w:t>kresne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41635B">
        <w:rPr>
          <w:rFonts w:ascii="Times New Roman" w:hAnsi="Times New Roman" w:cs="Times New Roman"/>
          <w:i/>
          <w:iCs/>
          <w:lang w:val="sl-SI"/>
        </w:rPr>
        <w:t>noči</w:t>
      </w:r>
      <w:r w:rsidRPr="0041635B">
        <w:rPr>
          <w:rFonts w:ascii="Times New Roman" w:hAnsi="Times New Roman" w:cs="Times New Roman"/>
          <w:lang w:val="sl-SI"/>
        </w:rPr>
        <w:t>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1850),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pa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ima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zaradi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svoje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parodične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note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razen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naslova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bore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malo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skupnega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istoimensko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Shakespearovo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dramo.</w:t>
      </w:r>
    </w:p>
    <w:p w14:paraId="174D2D5F" w14:textId="314FB0C2" w:rsidR="0041635B" w:rsidRPr="0041635B" w:rsidRDefault="0041635B" w:rsidP="0041635B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41635B">
        <w:rPr>
          <w:rFonts w:ascii="Times New Roman" w:hAnsi="Times New Roman" w:cs="Times New Roman"/>
          <w:lang w:val="sl-SI"/>
        </w:rPr>
        <w:t>Po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smrti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skladateljskega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kolega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Gaspareja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Spontinija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leta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1851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Thomas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zasedel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njegovo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člansko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mesto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Akademiji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lepih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umetnosti,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pet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let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pozneje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pa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postal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profesor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kompozicije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Pariškem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konservatoriju,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kjer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leta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1871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mestu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ravnatelja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nasledil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preminulega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skladatelja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Daniela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Françoisa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Esprita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Auberja.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Dve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leti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po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praizvedbi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Gounodevega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i/>
          <w:iCs/>
          <w:lang w:val="sl-SI"/>
        </w:rPr>
        <w:t>Fausta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uspeh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te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opere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navdihnil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za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komponiranje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opere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i/>
          <w:iCs/>
          <w:lang w:val="sl-SI"/>
        </w:rPr>
        <w:t>Mignon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po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Goethejevem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romanu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i/>
          <w:iCs/>
          <w:lang w:val="sl-SI"/>
        </w:rPr>
        <w:t>Učna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41635B">
        <w:rPr>
          <w:rFonts w:ascii="Times New Roman" w:hAnsi="Times New Roman" w:cs="Times New Roman"/>
          <w:i/>
          <w:iCs/>
          <w:lang w:val="sl-SI"/>
        </w:rPr>
        <w:t>leta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41635B">
        <w:rPr>
          <w:rFonts w:ascii="Times New Roman" w:hAnsi="Times New Roman" w:cs="Times New Roman"/>
          <w:i/>
          <w:iCs/>
          <w:lang w:val="sl-SI"/>
        </w:rPr>
        <w:t>Wilhelma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41635B">
        <w:rPr>
          <w:rFonts w:ascii="Times New Roman" w:hAnsi="Times New Roman" w:cs="Times New Roman"/>
          <w:i/>
          <w:iCs/>
          <w:lang w:val="sl-SI"/>
        </w:rPr>
        <w:t>Meistra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(</w:t>
      </w:r>
      <w:r w:rsidRPr="0041635B">
        <w:rPr>
          <w:rFonts w:ascii="Times New Roman" w:hAnsi="Times New Roman" w:cs="Times New Roman"/>
          <w:i/>
          <w:iCs/>
          <w:lang w:val="sl-SI"/>
        </w:rPr>
        <w:t>Wilhelm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41635B">
        <w:rPr>
          <w:rFonts w:ascii="Times New Roman" w:hAnsi="Times New Roman" w:cs="Times New Roman"/>
          <w:i/>
          <w:iCs/>
          <w:lang w:val="sl-SI"/>
        </w:rPr>
        <w:t>Meisters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41635B">
        <w:rPr>
          <w:rFonts w:ascii="Times New Roman" w:hAnsi="Times New Roman" w:cs="Times New Roman"/>
          <w:i/>
          <w:iCs/>
          <w:lang w:val="sl-SI"/>
        </w:rPr>
        <w:t>Lehrjahre</w:t>
      </w:r>
      <w:r w:rsidRPr="0041635B">
        <w:rPr>
          <w:rFonts w:ascii="Times New Roman" w:hAnsi="Times New Roman" w:cs="Times New Roman"/>
          <w:lang w:val="sl-SI"/>
        </w:rPr>
        <w:t>),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nato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pa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še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za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opero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i/>
          <w:iCs/>
          <w:lang w:val="sl-SI"/>
        </w:rPr>
        <w:t>Hamlet</w:t>
      </w:r>
      <w:r w:rsidRPr="0041635B">
        <w:rPr>
          <w:rFonts w:ascii="Times New Roman" w:hAnsi="Times New Roman" w:cs="Times New Roman"/>
          <w:lang w:val="sl-SI"/>
        </w:rPr>
        <w:t>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bila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njegov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prvi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mednarodni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uspeh.</w:t>
      </w:r>
    </w:p>
    <w:p w14:paraId="06D2423F" w14:textId="531064A8" w:rsidR="0041635B" w:rsidRPr="0041635B" w:rsidRDefault="0041635B" w:rsidP="0041635B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41635B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Franciji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sredi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19.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stoletja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vladalo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veliko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zanimanje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za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Shakespearova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dela,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kar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spodbudilo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tudi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Thomasa,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da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najprej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napisal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že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omenjeno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komično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opero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i/>
          <w:iCs/>
          <w:lang w:val="sl-SI"/>
        </w:rPr>
        <w:t>Sen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41635B">
        <w:rPr>
          <w:rFonts w:ascii="Times New Roman" w:hAnsi="Times New Roman" w:cs="Times New Roman"/>
          <w:i/>
          <w:iCs/>
          <w:lang w:val="sl-SI"/>
        </w:rPr>
        <w:t>kresne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41635B">
        <w:rPr>
          <w:rFonts w:ascii="Times New Roman" w:hAnsi="Times New Roman" w:cs="Times New Roman"/>
          <w:i/>
          <w:iCs/>
          <w:lang w:val="sl-SI"/>
        </w:rPr>
        <w:t>noči</w:t>
      </w:r>
      <w:r w:rsidRPr="0041635B">
        <w:rPr>
          <w:rFonts w:ascii="Times New Roman" w:hAnsi="Times New Roman" w:cs="Times New Roman"/>
          <w:lang w:val="sl-SI"/>
        </w:rPr>
        <w:t>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Toda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Thomasev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i/>
          <w:iCs/>
          <w:lang w:val="sl-SI"/>
        </w:rPr>
        <w:t>Hamlet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bil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reakcija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Gounodevo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opero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i/>
          <w:iCs/>
          <w:lang w:val="sl-SI"/>
        </w:rPr>
        <w:t>Romeo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41635B">
        <w:rPr>
          <w:rFonts w:ascii="Times New Roman" w:hAnsi="Times New Roman" w:cs="Times New Roman"/>
          <w:i/>
          <w:iCs/>
          <w:lang w:val="sl-SI"/>
        </w:rPr>
        <w:t>in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41635B">
        <w:rPr>
          <w:rFonts w:ascii="Times New Roman" w:hAnsi="Times New Roman" w:cs="Times New Roman"/>
          <w:i/>
          <w:iCs/>
          <w:lang w:val="sl-SI"/>
        </w:rPr>
        <w:t>Julija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(</w:t>
      </w:r>
      <w:r w:rsidRPr="0041635B">
        <w:rPr>
          <w:rFonts w:ascii="Times New Roman" w:hAnsi="Times New Roman" w:cs="Times New Roman"/>
          <w:i/>
          <w:iCs/>
          <w:lang w:val="sl-SI"/>
        </w:rPr>
        <w:t>Roméo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41635B">
        <w:rPr>
          <w:rFonts w:ascii="Times New Roman" w:hAnsi="Times New Roman" w:cs="Times New Roman"/>
          <w:i/>
          <w:iCs/>
          <w:lang w:val="sl-SI"/>
        </w:rPr>
        <w:t>et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41635B">
        <w:rPr>
          <w:rFonts w:ascii="Times New Roman" w:hAnsi="Times New Roman" w:cs="Times New Roman"/>
          <w:i/>
          <w:iCs/>
          <w:lang w:val="sl-SI"/>
        </w:rPr>
        <w:t>Juliette</w:t>
      </w:r>
      <w:r w:rsidRPr="0041635B">
        <w:rPr>
          <w:rFonts w:ascii="Times New Roman" w:hAnsi="Times New Roman" w:cs="Times New Roman"/>
          <w:lang w:val="sl-SI"/>
        </w:rPr>
        <w:t>),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prvič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uprizorjeno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leta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1867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Théâtre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Lyrique,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kot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so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sprva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domnevali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nekateri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lastRenderedPageBreak/>
        <w:t>strokovnjaki,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ampak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»projekt«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daljšo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zgodovino,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saj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sta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libretista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Jules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Barbier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Michel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Carré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za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Thomasa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že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konec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leta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1850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pripravila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besedilno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predlogo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štirih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dejanjih,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katero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dokončal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prvo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verzijo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opere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(1868),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vendar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pa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vodstvo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pariške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Opere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zahtevalo,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da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mora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biti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delo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napisano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formatu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vélike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opere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(fr.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i/>
          <w:iCs/>
          <w:lang w:val="sl-SI"/>
        </w:rPr>
        <w:t>grand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41635B">
        <w:rPr>
          <w:rFonts w:ascii="Times New Roman" w:hAnsi="Times New Roman" w:cs="Times New Roman"/>
          <w:i/>
          <w:iCs/>
          <w:lang w:val="sl-SI"/>
        </w:rPr>
        <w:t>opéra</w:t>
      </w:r>
      <w:r w:rsidRPr="0041635B">
        <w:rPr>
          <w:rFonts w:ascii="Times New Roman" w:hAnsi="Times New Roman" w:cs="Times New Roman"/>
          <w:lang w:val="sl-SI"/>
        </w:rPr>
        <w:t>),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petih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dejanjih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obveznim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baletnim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prizorom.</w:t>
      </w:r>
    </w:p>
    <w:p w14:paraId="4B442F39" w14:textId="0AE096D3" w:rsidR="0041635B" w:rsidRPr="0041635B" w:rsidRDefault="0041635B" w:rsidP="0041635B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41635B">
        <w:rPr>
          <w:rFonts w:ascii="Times New Roman" w:hAnsi="Times New Roman" w:cs="Times New Roman"/>
          <w:lang w:val="sl-SI"/>
        </w:rPr>
        <w:t>Thomas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i/>
          <w:iCs/>
          <w:lang w:val="sl-SI"/>
        </w:rPr>
        <w:t>Hamletu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sledil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vzoru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francoske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lirične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drame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(</w:t>
      </w:r>
      <w:r w:rsidRPr="0041635B">
        <w:rPr>
          <w:rFonts w:ascii="Times New Roman" w:hAnsi="Times New Roman" w:cs="Times New Roman"/>
          <w:i/>
          <w:iCs/>
          <w:lang w:val="sl-SI"/>
        </w:rPr>
        <w:t>drame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41635B">
        <w:rPr>
          <w:rFonts w:ascii="Times New Roman" w:hAnsi="Times New Roman" w:cs="Times New Roman"/>
          <w:i/>
          <w:iCs/>
          <w:lang w:val="sl-SI"/>
        </w:rPr>
        <w:t>lyrique</w:t>
      </w:r>
      <w:r w:rsidRPr="0041635B">
        <w:rPr>
          <w:rFonts w:ascii="Times New Roman" w:hAnsi="Times New Roman" w:cs="Times New Roman"/>
          <w:lang w:val="sl-SI"/>
        </w:rPr>
        <w:t>),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pri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čemer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bil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njegov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pogled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glasbenogledališka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dela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Wagnerja,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Bizeta,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Fauréja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Debussyja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večinoma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skeptičen.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Svoje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poglede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opero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kot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najžlahtnejšo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glasbenogledališko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zvrst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prenesel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tudi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naslednike,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denimo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Julesa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Masseneta,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skladatelja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še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danes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pogosto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izvajanih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oper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i/>
          <w:iCs/>
          <w:lang w:val="sl-SI"/>
        </w:rPr>
        <w:t>Manon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i/>
          <w:iCs/>
          <w:lang w:val="sl-SI"/>
        </w:rPr>
        <w:t>Werther</w:t>
      </w:r>
      <w:r w:rsidRPr="0041635B">
        <w:rPr>
          <w:rFonts w:ascii="Times New Roman" w:hAnsi="Times New Roman" w:cs="Times New Roman"/>
          <w:lang w:val="sl-SI"/>
        </w:rPr>
        <w:t>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Opero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i/>
          <w:iCs/>
          <w:lang w:val="sl-SI"/>
        </w:rPr>
        <w:t>Hamlet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komponiral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po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besedilni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predlogi,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sta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Barbier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Carré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zasnovala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po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uspešni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adaptaciji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Shakespearove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tragedije,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uprizorjene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Théâtre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Historique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leta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1847,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sta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soustvarila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Alexandre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Dumas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starejši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Paul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Meurice,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medtem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Thomaseva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opera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i/>
          <w:iCs/>
          <w:lang w:val="sl-SI"/>
        </w:rPr>
        <w:t>Hamlet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doživela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svojo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praizvedbo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9.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marca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1868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pariški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Operi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oziroma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Salle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Le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Peletier.</w:t>
      </w:r>
    </w:p>
    <w:p w14:paraId="11D46A5D" w14:textId="4BF5F396" w:rsidR="0041635B" w:rsidRPr="0041635B" w:rsidRDefault="0041635B" w:rsidP="0041635B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41635B">
        <w:rPr>
          <w:rFonts w:ascii="Times New Roman" w:hAnsi="Times New Roman" w:cs="Times New Roman"/>
          <w:lang w:val="sl-SI"/>
        </w:rPr>
        <w:t>Thomasu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različnimi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sredstvi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uspelo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doseči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enotnost,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i/>
          <w:iCs/>
          <w:lang w:val="sl-SI"/>
        </w:rPr>
        <w:t>Hamletu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ustvarila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določeno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napetost,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k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čemur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so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prispevale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tudi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tradicionalne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arije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ansambelske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scene,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so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dramaturško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združene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medsebojni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povezanosti.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K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večji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glasbenodramaturški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kompaktnosti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opere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njenemu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približevanju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zvrsti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glasbene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drame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prispevata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tudi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ponavljanje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tem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smislu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vodilnih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motivov,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označujejo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različna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psihološka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stanja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medosebne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odnose,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kot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denimo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ljubezenski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odnos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med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Hamletom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Ofelijo,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kakor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tudi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uporaba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določenih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instrumentov,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so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povezani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določenimi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liki,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primer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Hamletom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(violončelo)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ali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Ofelijo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(flavta,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harfa),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pri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tem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pa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ustvarjajo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značilen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zvočni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kolorit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glasbeno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atmosfero.</w:t>
      </w:r>
    </w:p>
    <w:p w14:paraId="1D011E4C" w14:textId="4B5CB7DF" w:rsidR="0041635B" w:rsidRPr="0041635B" w:rsidRDefault="0041635B" w:rsidP="0041635B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41635B">
        <w:rPr>
          <w:rFonts w:ascii="Times New Roman" w:hAnsi="Times New Roman" w:cs="Times New Roman"/>
          <w:lang w:val="sl-SI"/>
        </w:rPr>
        <w:t>Kljub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temu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da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bil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Thomas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komponiranjem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opere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leta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1867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že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pri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koncu,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šele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švedski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sopranistki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Christini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Nilsson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našel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idealno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interpretinjo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za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Ofelijo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–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več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težav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imel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skladatelj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iskanjem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primernega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tenorista,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zato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so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za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naslovno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vlogo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določili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»razpoložljivega«,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izjemnega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dramskega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baritonista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Jeana-Baptista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Fauréja.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Praizvedbo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dirigiral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François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George-Hainl.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Za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uprizoritev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londonski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Kraljevi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operi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Covent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Gardnu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Thomas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leto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pozneje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(1869)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pripravil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italijansko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verzijo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prevodu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Achilleja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de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Lauzièresa,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smislu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pripovednega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toka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zvestejša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Shakespearovemu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izvirniku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po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kateri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koncu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Hamlet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umre,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še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isto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leto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pa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bila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Leipzigu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uprizorjena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tudi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nemška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različica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opere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prevodu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Friedricha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Wilhelma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Langhansa.</w:t>
      </w:r>
    </w:p>
    <w:p w14:paraId="4EF3F90A" w14:textId="53338C81" w:rsidR="0041635B" w:rsidRPr="0041635B" w:rsidRDefault="0041635B" w:rsidP="0041635B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41635B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vlogi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Ofelije,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namenjena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koloraturnim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sopranistkam,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so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nastopale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številne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uveljavljene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pevke,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kot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so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Nellie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Melba,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Emma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Calvé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Lillian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Nordica.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Naslovno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vlogo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so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prav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tako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upodobili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nekateri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slavni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baritonisti: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Franz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Betz,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Giuseppe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Kaschmann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(Josip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Kašman),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Maurice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Renaud,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Mattia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Battistini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Titta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Ruffo,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so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prispevali,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da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se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Thomasev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i/>
          <w:iCs/>
          <w:lang w:val="sl-SI"/>
        </w:rPr>
        <w:t>Hamlet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obdržal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svetovnih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sporedih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do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zgodnjega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dvajsetega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stoletja.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Po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premieri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i/>
          <w:iCs/>
          <w:lang w:val="sl-SI"/>
        </w:rPr>
        <w:t>Hamleta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francoskem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mestu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Lille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leta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1960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nekaj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pevcev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spet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začelo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nastopati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naslovni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vlogi,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predvsem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Sherrill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Milnes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San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Diegu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(1978),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New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Yorku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(1982)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Chicagu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(1890),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vlogi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Ofelije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pa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Joan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Sutherland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Torontu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(1986).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Najvidnejši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interpret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naslovne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vloge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Hamleta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bil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Thomas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Hampson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(1993)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Monte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Carlu.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nobeni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od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slovenskih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opernih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hiš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–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tako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Mariboru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kot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Ljubljani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–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Thomaseve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opere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i/>
          <w:iCs/>
          <w:lang w:val="sl-SI"/>
        </w:rPr>
        <w:t>Hamlet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še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niso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41635B">
        <w:rPr>
          <w:rFonts w:ascii="Times New Roman" w:hAnsi="Times New Roman" w:cs="Times New Roman"/>
          <w:lang w:val="sl-SI"/>
        </w:rPr>
        <w:t>izvedli.</w:t>
      </w:r>
    </w:p>
    <w:p w14:paraId="00A5CDA7" w14:textId="0265DE6E" w:rsidR="0041635B" w:rsidRPr="00D12A37" w:rsidRDefault="0041635B" w:rsidP="0041635B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l-SI"/>
        </w:rPr>
      </w:pPr>
      <w:r w:rsidRPr="00D12A37">
        <w:rPr>
          <w:rFonts w:ascii="Times New Roman" w:hAnsi="Times New Roman" w:cs="Times New Roman"/>
          <w:b/>
          <w:bCs/>
          <w:lang w:val="sl-SI"/>
        </w:rPr>
        <w:t>dr.</w:t>
      </w:r>
      <w:r w:rsidR="005448A0" w:rsidRPr="00D12A37">
        <w:rPr>
          <w:rFonts w:ascii="Times New Roman" w:hAnsi="Times New Roman" w:cs="Times New Roman"/>
          <w:b/>
          <w:bCs/>
          <w:lang w:val="sl-SI"/>
        </w:rPr>
        <w:t xml:space="preserve"> </w:t>
      </w:r>
      <w:r w:rsidRPr="00D12A37">
        <w:rPr>
          <w:rFonts w:ascii="Times New Roman" w:hAnsi="Times New Roman" w:cs="Times New Roman"/>
          <w:b/>
          <w:bCs/>
          <w:lang w:val="sl-SI"/>
        </w:rPr>
        <w:t>Manica</w:t>
      </w:r>
      <w:r w:rsidR="005448A0" w:rsidRPr="00D12A37">
        <w:rPr>
          <w:rFonts w:ascii="Times New Roman" w:hAnsi="Times New Roman" w:cs="Times New Roman"/>
          <w:b/>
          <w:bCs/>
          <w:lang w:val="sl-SI"/>
        </w:rPr>
        <w:t xml:space="preserve"> </w:t>
      </w:r>
      <w:r w:rsidRPr="00D12A37">
        <w:rPr>
          <w:rFonts w:ascii="Times New Roman" w:hAnsi="Times New Roman" w:cs="Times New Roman"/>
          <w:b/>
          <w:bCs/>
          <w:lang w:val="sl-SI"/>
        </w:rPr>
        <w:t>Špendal</w:t>
      </w:r>
    </w:p>
    <w:p w14:paraId="05FE60DB" w14:textId="77777777" w:rsidR="00BF4160" w:rsidRDefault="00BF4160" w:rsidP="00BF4160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14:paraId="440D9482" w14:textId="77777777" w:rsidR="00A0537F" w:rsidRDefault="00A0537F" w:rsidP="00BF4160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14:paraId="296CC363" w14:textId="77777777" w:rsidR="00A0537F" w:rsidRDefault="00A0537F" w:rsidP="00BF4160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14:paraId="532A49E1" w14:textId="799BA796" w:rsidR="00A0537F" w:rsidRPr="00A0537F" w:rsidRDefault="00A0537F" w:rsidP="00F231D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sl-SI"/>
        </w:rPr>
      </w:pPr>
      <w:r w:rsidRPr="00A0537F">
        <w:rPr>
          <w:rFonts w:ascii="Times New Roman" w:hAnsi="Times New Roman" w:cs="Times New Roman"/>
          <w:b/>
          <w:bCs/>
          <w:sz w:val="32"/>
          <w:szCs w:val="32"/>
          <w:lang w:val="sl-SI"/>
        </w:rPr>
        <w:t>Opera</w:t>
      </w:r>
      <w:r w:rsidR="005448A0">
        <w:rPr>
          <w:rFonts w:ascii="Times New Roman" w:hAnsi="Times New Roman" w:cs="Times New Roman"/>
          <w:b/>
          <w:bCs/>
          <w:sz w:val="32"/>
          <w:szCs w:val="32"/>
          <w:lang w:val="sl-SI"/>
        </w:rPr>
        <w:t xml:space="preserve"> </w:t>
      </w:r>
      <w:r w:rsidRPr="00A0537F">
        <w:rPr>
          <w:rFonts w:ascii="Times New Roman" w:hAnsi="Times New Roman" w:cs="Times New Roman"/>
          <w:b/>
          <w:bCs/>
          <w:sz w:val="32"/>
          <w:szCs w:val="32"/>
          <w:lang w:val="sl-SI"/>
        </w:rPr>
        <w:t>kot</w:t>
      </w:r>
      <w:r w:rsidR="005448A0">
        <w:rPr>
          <w:rFonts w:ascii="Times New Roman" w:hAnsi="Times New Roman" w:cs="Times New Roman"/>
          <w:b/>
          <w:bCs/>
          <w:sz w:val="32"/>
          <w:szCs w:val="32"/>
          <w:lang w:val="sl-SI"/>
        </w:rPr>
        <w:t xml:space="preserve"> </w:t>
      </w:r>
      <w:r w:rsidRPr="00A0537F">
        <w:rPr>
          <w:rFonts w:ascii="Times New Roman" w:hAnsi="Times New Roman" w:cs="Times New Roman"/>
          <w:b/>
          <w:bCs/>
          <w:sz w:val="32"/>
          <w:szCs w:val="32"/>
          <w:lang w:val="sl-SI"/>
        </w:rPr>
        <w:t>interpretacija:</w:t>
      </w:r>
      <w:r w:rsidR="005448A0">
        <w:rPr>
          <w:rFonts w:ascii="Times New Roman" w:hAnsi="Times New Roman" w:cs="Times New Roman"/>
          <w:b/>
          <w:bCs/>
          <w:sz w:val="32"/>
          <w:szCs w:val="32"/>
          <w:lang w:val="sl-SI"/>
        </w:rPr>
        <w:t xml:space="preserve"> </w:t>
      </w:r>
      <w:r w:rsidRPr="00A0537F">
        <w:rPr>
          <w:rFonts w:ascii="Times New Roman" w:hAnsi="Times New Roman" w:cs="Times New Roman"/>
          <w:b/>
          <w:bCs/>
          <w:i/>
          <w:iCs/>
          <w:sz w:val="32"/>
          <w:szCs w:val="32"/>
          <w:lang w:val="sl-SI"/>
        </w:rPr>
        <w:t>Hamlet</w:t>
      </w:r>
      <w:r w:rsidR="005448A0">
        <w:rPr>
          <w:rFonts w:ascii="Times New Roman" w:hAnsi="Times New Roman" w:cs="Times New Roman"/>
          <w:b/>
          <w:bCs/>
          <w:sz w:val="32"/>
          <w:szCs w:val="32"/>
          <w:lang w:val="sl-SI"/>
        </w:rPr>
        <w:t xml:space="preserve"> </w:t>
      </w:r>
      <w:r w:rsidRPr="00A0537F">
        <w:rPr>
          <w:rFonts w:ascii="Times New Roman" w:hAnsi="Times New Roman" w:cs="Times New Roman"/>
          <w:b/>
          <w:bCs/>
          <w:sz w:val="32"/>
          <w:szCs w:val="32"/>
          <w:lang w:val="sl-SI"/>
        </w:rPr>
        <w:t>Ambroisa</w:t>
      </w:r>
      <w:r w:rsidR="005448A0">
        <w:rPr>
          <w:rFonts w:ascii="Times New Roman" w:hAnsi="Times New Roman" w:cs="Times New Roman"/>
          <w:b/>
          <w:bCs/>
          <w:sz w:val="32"/>
          <w:szCs w:val="32"/>
          <w:lang w:val="sl-SI"/>
        </w:rPr>
        <w:t xml:space="preserve"> </w:t>
      </w:r>
      <w:r w:rsidRPr="00A0537F">
        <w:rPr>
          <w:rFonts w:ascii="Times New Roman" w:hAnsi="Times New Roman" w:cs="Times New Roman"/>
          <w:b/>
          <w:bCs/>
          <w:sz w:val="32"/>
          <w:szCs w:val="32"/>
          <w:lang w:val="sl-SI"/>
        </w:rPr>
        <w:t>Thomasa</w:t>
      </w:r>
    </w:p>
    <w:p w14:paraId="18610C2A" w14:textId="01123BA8" w:rsidR="00A0537F" w:rsidRPr="00A0537F" w:rsidRDefault="00A0537F" w:rsidP="00A053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sl-SI"/>
        </w:rPr>
      </w:pPr>
      <w:r w:rsidRPr="00A0537F">
        <w:rPr>
          <w:rFonts w:ascii="Times New Roman" w:hAnsi="Times New Roman" w:cs="Times New Roman"/>
          <w:b/>
          <w:bCs/>
          <w:sz w:val="32"/>
          <w:szCs w:val="32"/>
          <w:lang w:val="sl-SI"/>
        </w:rPr>
        <w:t>in</w:t>
      </w:r>
      <w:r w:rsidR="005448A0">
        <w:rPr>
          <w:rFonts w:ascii="Times New Roman" w:hAnsi="Times New Roman" w:cs="Times New Roman"/>
          <w:b/>
          <w:bCs/>
          <w:sz w:val="32"/>
          <w:szCs w:val="32"/>
          <w:lang w:val="sl-SI"/>
        </w:rPr>
        <w:t xml:space="preserve"> </w:t>
      </w:r>
      <w:r w:rsidRPr="00A0537F">
        <w:rPr>
          <w:rFonts w:ascii="Times New Roman" w:hAnsi="Times New Roman" w:cs="Times New Roman"/>
          <w:b/>
          <w:bCs/>
          <w:sz w:val="32"/>
          <w:szCs w:val="32"/>
          <w:lang w:val="sl-SI"/>
        </w:rPr>
        <w:t>njegova</w:t>
      </w:r>
      <w:r w:rsidR="005448A0">
        <w:rPr>
          <w:rFonts w:ascii="Times New Roman" w:hAnsi="Times New Roman" w:cs="Times New Roman"/>
          <w:b/>
          <w:bCs/>
          <w:sz w:val="32"/>
          <w:szCs w:val="32"/>
          <w:lang w:val="sl-SI"/>
        </w:rPr>
        <w:t xml:space="preserve"> </w:t>
      </w:r>
      <w:r w:rsidRPr="00A0537F">
        <w:rPr>
          <w:rFonts w:ascii="Times New Roman" w:hAnsi="Times New Roman" w:cs="Times New Roman"/>
          <w:b/>
          <w:bCs/>
          <w:sz w:val="32"/>
          <w:szCs w:val="32"/>
          <w:lang w:val="sl-SI"/>
        </w:rPr>
        <w:t>povezanost</w:t>
      </w:r>
      <w:r w:rsidR="005448A0">
        <w:rPr>
          <w:rFonts w:ascii="Times New Roman" w:hAnsi="Times New Roman" w:cs="Times New Roman"/>
          <w:b/>
          <w:bCs/>
          <w:sz w:val="32"/>
          <w:szCs w:val="32"/>
          <w:lang w:val="sl-SI"/>
        </w:rPr>
        <w:t xml:space="preserve"> </w:t>
      </w:r>
      <w:r w:rsidRPr="00A0537F">
        <w:rPr>
          <w:rFonts w:ascii="Times New Roman" w:hAnsi="Times New Roman" w:cs="Times New Roman"/>
          <w:b/>
          <w:bCs/>
          <w:sz w:val="32"/>
          <w:szCs w:val="32"/>
          <w:lang w:val="sl-SI"/>
        </w:rPr>
        <w:t>s</w:t>
      </w:r>
      <w:r w:rsidR="005448A0">
        <w:rPr>
          <w:rFonts w:ascii="Times New Roman" w:hAnsi="Times New Roman" w:cs="Times New Roman"/>
          <w:b/>
          <w:bCs/>
          <w:sz w:val="32"/>
          <w:szCs w:val="32"/>
          <w:lang w:val="sl-SI"/>
        </w:rPr>
        <w:t xml:space="preserve"> </w:t>
      </w:r>
      <w:r w:rsidRPr="00A0537F">
        <w:rPr>
          <w:rFonts w:ascii="Times New Roman" w:hAnsi="Times New Roman" w:cs="Times New Roman"/>
          <w:b/>
          <w:bCs/>
          <w:sz w:val="32"/>
          <w:szCs w:val="32"/>
          <w:lang w:val="sl-SI"/>
        </w:rPr>
        <w:t>Shakespearom</w:t>
      </w:r>
    </w:p>
    <w:p w14:paraId="160E5DF6" w14:textId="77777777" w:rsidR="00A0537F" w:rsidRDefault="00A0537F" w:rsidP="00A0537F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14:paraId="5E1C6F6A" w14:textId="64DAF875" w:rsidR="00A0537F" w:rsidRPr="00A0537F" w:rsidRDefault="00A0537F" w:rsidP="00A0537F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A0537F">
        <w:rPr>
          <w:rFonts w:ascii="Times New Roman" w:hAnsi="Times New Roman" w:cs="Times New Roman"/>
          <w:lang w:val="sl-SI"/>
        </w:rPr>
        <w:t>Ambroise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Thomas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(1811–1896)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rodil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francoskem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Metzu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zelo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zgodaj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proslavil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kot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čudežni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otrok,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že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devetih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letih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igral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klavir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violino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povsem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profesionalni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ravni.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Njegova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življenjska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pot,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posuta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številnimi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priznanji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nagradami,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tlakovala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zavidanja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vredno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akademsko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glasbeno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kariero,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kar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zdi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vidika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družbenega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pogojevanja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povsem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logičen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korak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posameznika,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prihaja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glasbene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družine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spontano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podvržen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vzgoji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očeta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violinista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matere,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nadarjene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pianistke.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Toda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kar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sprva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bere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kot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začetek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biografije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novega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»Mozarta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Metza«,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resnici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zaključilo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navdušenim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ali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celo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posthumnim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triumfom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občinstva,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saj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Thomaseve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opere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–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redkimi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izjemami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–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že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začetku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20.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stoletja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naglo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utonile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pozabo.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Številnim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opernim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poznavalcem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namreč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zdele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preveč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akademske,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preveč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»francoske«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ali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–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še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posebej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luči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porajajočega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wagnerjanstva,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Verdijevega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glasbenega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gledališča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italijanskega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verizma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–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preprosto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preveč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konservativne.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četudi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sodobniki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obtoževali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marsičesa,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predvsem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že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omenjene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konservativnosti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eklektičnosti,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prav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avtor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edine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uglasbitve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Hamleta</w:t>
      </w:r>
      <w:r w:rsidRPr="00A0537F">
        <w:rPr>
          <w:rFonts w:ascii="Times New Roman" w:hAnsi="Times New Roman" w:cs="Times New Roman"/>
          <w:lang w:val="sl-SI"/>
        </w:rPr>
        <w:t>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uprizarja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še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danes.</w:t>
      </w:r>
    </w:p>
    <w:p w14:paraId="03EB0C47" w14:textId="26A3C804" w:rsidR="00A0537F" w:rsidRPr="00A0537F" w:rsidRDefault="00A0537F" w:rsidP="00A0537F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A0537F">
        <w:rPr>
          <w:rFonts w:ascii="Times New Roman" w:hAnsi="Times New Roman" w:cs="Times New Roman"/>
          <w:lang w:val="sl-SI"/>
        </w:rPr>
        <w:t>Čeprav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Ambroise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Thomas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ob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Charlesu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Gounodu,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Camillu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Saint-Saënsu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Julesu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Massenetu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soustvarjal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novo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operno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zvrst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drame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lyrique</w:t>
      </w:r>
      <w:r w:rsidRPr="00A0537F">
        <w:rPr>
          <w:rFonts w:ascii="Times New Roman" w:hAnsi="Times New Roman" w:cs="Times New Roman"/>
          <w:lang w:val="sl-SI"/>
        </w:rPr>
        <w:t>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še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danes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upira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natančnejšim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definicijam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lahko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razumemo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bodisi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dobesedno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kot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lirično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dramo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oziroma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kot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francosko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različico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glasbene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drame,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njegova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skladateljska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kariera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začela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ustvarjanjem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komične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opere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(</w:t>
      </w:r>
      <w:r w:rsidRPr="00A0537F">
        <w:rPr>
          <w:rFonts w:ascii="Times New Roman" w:hAnsi="Times New Roman" w:cs="Times New Roman"/>
          <w:i/>
          <w:iCs/>
          <w:lang w:val="sl-SI"/>
        </w:rPr>
        <w:t>opéra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comique</w:t>
      </w:r>
      <w:r w:rsidRPr="00A0537F">
        <w:rPr>
          <w:rFonts w:ascii="Times New Roman" w:hAnsi="Times New Roman" w:cs="Times New Roman"/>
          <w:lang w:val="sl-SI"/>
        </w:rPr>
        <w:t>),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kot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specifična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glasbenogledališka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zvrst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nastala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že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18.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stoletju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bila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tesno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povezana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najverjetnejšim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mestom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svoje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uprizoritve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–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pariškim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gledališčem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Opéra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Comique,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izhajalo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meščanske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tradicije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borilo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svoj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prostor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ob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državni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pariški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Operi,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neposredno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podpiral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francoski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dvor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oziroma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vsakokratni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establišment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francoske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oblasti.</w:t>
      </w:r>
    </w:p>
    <w:p w14:paraId="6B42C04E" w14:textId="1F02DE86" w:rsidR="00A0537F" w:rsidRPr="00A0537F" w:rsidRDefault="00A0537F" w:rsidP="00A0537F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A0537F">
        <w:rPr>
          <w:rFonts w:ascii="Times New Roman" w:hAnsi="Times New Roman" w:cs="Times New Roman"/>
          <w:lang w:val="sl-SI"/>
        </w:rPr>
        <w:t>Prav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odru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Opére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Comique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Thomas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dosegel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svoje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prve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uspehe,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primer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deloma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Le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caïd</w:t>
      </w:r>
      <w:r w:rsidRPr="00A0537F">
        <w:rPr>
          <w:rFonts w:ascii="Times New Roman" w:hAnsi="Times New Roman" w:cs="Times New Roman"/>
          <w:vertAlign w:val="superscript"/>
          <w:lang w:val="sl-SI"/>
        </w:rPr>
        <w:footnoteReference w:id="1"/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(</w:t>
      </w:r>
      <w:r w:rsidRPr="00A0537F">
        <w:rPr>
          <w:rFonts w:ascii="Times New Roman" w:hAnsi="Times New Roman" w:cs="Times New Roman"/>
          <w:i/>
          <w:iCs/>
          <w:lang w:val="sl-SI"/>
        </w:rPr>
        <w:t>Poveljnik</w:t>
      </w:r>
      <w:r w:rsidRPr="00A0537F">
        <w:rPr>
          <w:rFonts w:ascii="Times New Roman" w:hAnsi="Times New Roman" w:cs="Times New Roman"/>
          <w:lang w:val="sl-SI"/>
        </w:rPr>
        <w:t>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1849)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Le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songe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d’une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nuit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d’été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(</w:t>
      </w:r>
      <w:r w:rsidRPr="00A0537F">
        <w:rPr>
          <w:rFonts w:ascii="Times New Roman" w:hAnsi="Times New Roman" w:cs="Times New Roman"/>
          <w:i/>
          <w:iCs/>
          <w:lang w:val="sl-SI"/>
        </w:rPr>
        <w:t>Sen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kresne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noči</w:t>
      </w:r>
      <w:r w:rsidRPr="00A0537F">
        <w:rPr>
          <w:rFonts w:ascii="Times New Roman" w:hAnsi="Times New Roman" w:cs="Times New Roman"/>
          <w:lang w:val="sl-SI"/>
        </w:rPr>
        <w:t>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1850),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katerih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odmevnost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prinesla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pomembna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priznanja: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leta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1851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postal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član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Akademije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lepih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umetnosti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(</w:t>
      </w:r>
      <w:r w:rsidRPr="00A0537F">
        <w:rPr>
          <w:rFonts w:ascii="Times New Roman" w:hAnsi="Times New Roman" w:cs="Times New Roman"/>
          <w:i/>
          <w:iCs/>
          <w:lang w:val="sl-SI"/>
        </w:rPr>
        <w:t>Académie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des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Beaux-Arts</w:t>
      </w:r>
      <w:r w:rsidRPr="00A0537F">
        <w:rPr>
          <w:rFonts w:ascii="Times New Roman" w:hAnsi="Times New Roman" w:cs="Times New Roman"/>
          <w:lang w:val="sl-SI"/>
        </w:rPr>
        <w:t>),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leta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1856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profesor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kompozicije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Pariškem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konservatoriju,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leta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1871,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smrti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Daniela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Auberja,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tudi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ravnatelj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prestižne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glasbene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institucije.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Thomas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uveljavil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tudi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kot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skladatelj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množičnih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zborov,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krepili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kolektivni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duh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Francozov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bili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priljubljeni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času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Drugega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cesarstva,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nemalokrat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bilo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zaupano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tudi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članstvo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marsikaterih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umetniških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komisijah,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aktivno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sooblikovali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tedanjo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francosko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kulturno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politiko.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Skratka,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Thomas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svojim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neutrudnim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delom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ter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širokim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dinamičnim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delokrogom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utrdil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mesto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pariškem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umetniškem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establišmentu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zadržal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vse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smrti,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kar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pomenljivo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vplivalo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tudi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estetsko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recepcijo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njegovih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del.</w:t>
      </w:r>
    </w:p>
    <w:p w14:paraId="7AD8593B" w14:textId="56D3280B" w:rsidR="00A0537F" w:rsidRPr="00A0537F" w:rsidRDefault="00A0537F" w:rsidP="00A0537F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A0537F">
        <w:rPr>
          <w:rFonts w:ascii="Times New Roman" w:hAnsi="Times New Roman" w:cs="Times New Roman"/>
          <w:lang w:val="sl-SI"/>
        </w:rPr>
        <w:t>Thomasevo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življenje,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trajalo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skoraj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celotno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19.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stoletje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–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od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1811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1896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–,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zaznamovala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napeta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prelomnica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med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tradicijo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prebojem,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vsaj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deloma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zrcalila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tudi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spremembi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družbenopolitične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klime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med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Drugim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cesarstvom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(1852–1870)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Tretjo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lastRenderedPageBreak/>
        <w:t>republiko.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ambicioznega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skladatelja,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kakršen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bil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sam,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velikokrat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zdelo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kot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nevarna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hoja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vrvi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visoko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nad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tlemi,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saj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ustvarjal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času,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eni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strani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zaznamovala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prestižna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tradicija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francoske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opere,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drugi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vse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bolj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divji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nepredvidljivo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utripajoči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duh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moderne.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Kar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šestnajst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del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Thomas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zvesto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ustvarjal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opere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pregledno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strukturo,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manjšim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ansamblom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melodično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bogato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glasbo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slogu,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postal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nekakšen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zvočni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emblem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glasbenega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odra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Opére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Comique.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tudi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ustvarjal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poznejša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dela,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kakršna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denimo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operna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enodejanka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Gillotin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et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son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père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leta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1859,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leta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1974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revidiral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preimenoval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Gille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et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Gillotin</w:t>
      </w:r>
      <w:r w:rsidRPr="00A0537F">
        <w:rPr>
          <w:rFonts w:ascii="Times New Roman" w:hAnsi="Times New Roman" w:cs="Times New Roman"/>
          <w:lang w:val="sl-SI"/>
        </w:rPr>
        <w:t>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bilo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očitno,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zvrst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postopoma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staplja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svojo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sestro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nasprotnega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(vsaj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družbenega,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če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že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docela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umetniškega)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pola,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veliko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opero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(</w:t>
      </w:r>
      <w:r w:rsidRPr="00A0537F">
        <w:rPr>
          <w:rFonts w:ascii="Times New Roman" w:hAnsi="Times New Roman" w:cs="Times New Roman"/>
          <w:i/>
          <w:iCs/>
          <w:lang w:val="sl-SI"/>
        </w:rPr>
        <w:t>grand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opéra</w:t>
      </w:r>
      <w:r w:rsidRPr="00A0537F">
        <w:rPr>
          <w:rFonts w:ascii="Times New Roman" w:hAnsi="Times New Roman" w:cs="Times New Roman"/>
          <w:lang w:val="sl-SI"/>
        </w:rPr>
        <w:t>)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svoji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izvorni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obliki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postaja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že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preživeta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notranje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izpraznjena.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Morda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tudi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Thomas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zaznal,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Opéra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Comique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(tako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institucija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kot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glasbena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zvrst)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tone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epigonsko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fazo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svoje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eksistence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–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še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posebej,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ker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bila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Gille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et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Gillotin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pomočjo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pravnih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sredstev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brez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njegove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umetniške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prisotnosti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vajah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dobesedno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porinjena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oder,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morda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»senca«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njegove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uspešne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kariere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preprosto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zastrla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»sonce«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njegovega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glasbenega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navdiha,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kar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kaže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pomenljivem,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kar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šestletnem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premoru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ustvarjanja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oper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med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letoma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1860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1866.</w:t>
      </w:r>
    </w:p>
    <w:p w14:paraId="58E43806" w14:textId="478579DD" w:rsidR="00A0537F" w:rsidRPr="00A0537F" w:rsidRDefault="00A0537F" w:rsidP="00A0537F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A0537F">
        <w:rPr>
          <w:rFonts w:ascii="Times New Roman" w:hAnsi="Times New Roman" w:cs="Times New Roman"/>
          <w:lang w:val="sl-SI"/>
        </w:rPr>
        <w:t>Prav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obdobju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nastali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Gounodevi,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številne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operne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poslušalce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vizionarski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priredbi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Goetheja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Shakespeara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–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Faust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(1859)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Roméo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et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Juliette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(1867).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Umetniška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dela,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temeljila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literarnih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predlogah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–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posebej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delih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neprekosljivih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klasikov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–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Franciji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19.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stoletja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niso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bila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nobena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redkost,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zato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zdi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povsem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logično,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tudi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Thomas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leta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1866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svoj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ustvarjalni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molk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prekinil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Mignon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(prav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tako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priredbo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Goethejeve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literarne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mojstrovine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Učna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leta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Wilhelma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Meistra</w:t>
      </w:r>
      <w:r w:rsidRPr="00A0537F">
        <w:rPr>
          <w:rFonts w:ascii="Times New Roman" w:hAnsi="Times New Roman" w:cs="Times New Roman"/>
          <w:lang w:val="sl-SI"/>
        </w:rPr>
        <w:t>),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katero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uspelo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pokazati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svojo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glasbenodramaturško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dovršenost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dokončno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uveljaviti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kot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»resen«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francoski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operni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skladatelj.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Gounoda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Thomasa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povezovalo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še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nekaj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–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oba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namreč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sodelovala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istima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libretistoma,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zvezdama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tedanje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operne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scene: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Julesom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Barbierjem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Michelom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Carréjem.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obema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Thomas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že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med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svojim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ustvarjalnim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zatišjem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letu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1860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intenzivno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pripravljal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Hamleta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–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upanju,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bi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tokrat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uspelo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prebiti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oder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slavne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pariške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Opere,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domujoče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palači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Garnier.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Tam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sicer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že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doživel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nekaj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uspehov,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primer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dvodejanko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Le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comte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de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Carmagnola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(1841)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libretu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Eugèna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Scriba,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toda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uspehu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Mignon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želel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vrniti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še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bolj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ambicioznim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projektom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–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svojo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prvo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veliko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opero.</w:t>
      </w:r>
    </w:p>
    <w:p w14:paraId="4646274E" w14:textId="5ECFC916" w:rsidR="00A0537F" w:rsidRPr="00A0537F" w:rsidRDefault="00A0537F" w:rsidP="00A0537F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A0537F">
        <w:rPr>
          <w:rFonts w:ascii="Times New Roman" w:hAnsi="Times New Roman" w:cs="Times New Roman"/>
          <w:lang w:val="sl-SI"/>
        </w:rPr>
        <w:t>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mestu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velja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opomniti,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strogi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pogoji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dodelitev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državnih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subvencij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od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pariške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Opere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zahtevali,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vsako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leto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uprizori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vsaj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eno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grand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opéro</w:t>
      </w:r>
      <w:r w:rsidRPr="00A0537F">
        <w:rPr>
          <w:rFonts w:ascii="Times New Roman" w:hAnsi="Times New Roman" w:cs="Times New Roman"/>
          <w:lang w:val="sl-SI"/>
        </w:rPr>
        <w:t>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bi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lahko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upravičila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ohranila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svoj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status.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morala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imeti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pet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dejanj,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vključevati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tudi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vsaj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en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baletni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prizor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izhajati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dramatične,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zgodovinske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vsebine.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Thomas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zato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Hamleta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prilagodil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zahtevam: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četrto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dejanje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razdelil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dve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polovici,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novo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četrto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dejanje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dodal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še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baletno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glasbo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spremenil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zasedbo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–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tako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9.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marca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1868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njegova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prva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velika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opera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vendarle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dočakala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svojo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praizvedbo.</w:t>
      </w:r>
    </w:p>
    <w:p w14:paraId="0C5EAF1C" w14:textId="2B4A1B63" w:rsidR="00A0537F" w:rsidRPr="00A0537F" w:rsidRDefault="00A0537F" w:rsidP="00A0537F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A0537F">
        <w:rPr>
          <w:rFonts w:ascii="Times New Roman" w:hAnsi="Times New Roman" w:cs="Times New Roman"/>
          <w:lang w:val="sl-SI"/>
        </w:rPr>
        <w:t>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močnim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naslonom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tradicijo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grand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opére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Ambroise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Thomas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Hamletom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dvignil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operno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umetnost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svet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lirične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oziroma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glasbene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drame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(</w:t>
      </w:r>
      <w:r w:rsidRPr="00A0537F">
        <w:rPr>
          <w:rFonts w:ascii="Times New Roman" w:hAnsi="Times New Roman" w:cs="Times New Roman"/>
          <w:i/>
          <w:iCs/>
          <w:lang w:val="sl-SI"/>
        </w:rPr>
        <w:t>drame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lyrique</w:t>
      </w:r>
      <w:r w:rsidRPr="00A0537F">
        <w:rPr>
          <w:rFonts w:ascii="Times New Roman" w:hAnsi="Times New Roman" w:cs="Times New Roman"/>
          <w:lang w:val="sl-SI"/>
        </w:rPr>
        <w:t>)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ter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tlakoval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novemu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odrskemu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izrazu,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pozneje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manifestiral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opernem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ustvarjanju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Julesa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Masseneta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Georgesa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Bizeta.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Thomas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svojo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sintezo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tradicije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inovacije,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njegovi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glasbenogledališki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poetiki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razprostira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med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lahkotnostjo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opére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comique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patosom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grand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opére</w:t>
      </w:r>
      <w:r w:rsidRPr="00A0537F">
        <w:rPr>
          <w:rFonts w:ascii="Times New Roman" w:hAnsi="Times New Roman" w:cs="Times New Roman"/>
          <w:lang w:val="sl-SI"/>
        </w:rPr>
        <w:t>,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pomembno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začrtal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nadaljnjo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razvojno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slogovno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drame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lyrique</w:t>
      </w:r>
      <w:r w:rsidRPr="00A0537F">
        <w:rPr>
          <w:rFonts w:ascii="Times New Roman" w:hAnsi="Times New Roman" w:cs="Times New Roman"/>
          <w:lang w:val="sl-SI"/>
        </w:rPr>
        <w:t>: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odrsko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dogajanje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tako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osredotočilo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manjše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število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oseb,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kar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omogočilo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tudi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bolj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prepričljivo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odrsko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realizacijo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intimnih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prizorov.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Tudi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pivske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pesmi,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balade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ljudsko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izročilo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drame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lyrique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»naravno«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združili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deklamatornim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slogom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petja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melodičnim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razkošjem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lastRenderedPageBreak/>
        <w:t>orkestru.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Operni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liki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posledično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postali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bolj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življenjski,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čemer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niso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bili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več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apriorno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heroji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ali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kakorkoli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drugače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karikirane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osebnosti,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ampak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veliko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bolj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prizemljeni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posamezniki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»iz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mesa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krvi«,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postavljeni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pogosto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konflikten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družbeni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kontekst,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oblikoval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njihovo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ravnanje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postavljal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pravila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njihovega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sveta.</w:t>
      </w:r>
    </w:p>
    <w:p w14:paraId="27707B7F" w14:textId="2F064221" w:rsidR="00A0537F" w:rsidRPr="00A0537F" w:rsidRDefault="00A0537F" w:rsidP="00A0537F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A0537F">
        <w:rPr>
          <w:rFonts w:ascii="Times New Roman" w:hAnsi="Times New Roman" w:cs="Times New Roman"/>
          <w:lang w:val="sl-SI"/>
        </w:rPr>
        <w:t>Tako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Thomas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tudi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Hamletu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glasbenodramaturškem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smislu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izrisal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prefinjeno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igro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moči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med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kraljico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Gertrudo,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Hamletom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Ofelijo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(Ophélie).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duhu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drame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lyrique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Hamletu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Ofeliji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postavil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enakovredno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žensko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figuro.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Še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preden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drugem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dejanju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Ofelija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zapoje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svojo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arijo,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lahko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uvodu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opere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zaslišimo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motiv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dueta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Doute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de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la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lumière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(</w:t>
      </w:r>
      <w:r w:rsidRPr="00A0537F">
        <w:rPr>
          <w:rFonts w:ascii="Times New Roman" w:hAnsi="Times New Roman" w:cs="Times New Roman"/>
          <w:i/>
          <w:iCs/>
          <w:lang w:val="sl-SI"/>
        </w:rPr>
        <w:t>Dvomi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o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svetlobi</w:t>
      </w:r>
      <w:r w:rsidRPr="00A0537F">
        <w:rPr>
          <w:rFonts w:ascii="Times New Roman" w:hAnsi="Times New Roman" w:cs="Times New Roman"/>
          <w:lang w:val="sl-SI"/>
        </w:rPr>
        <w:t>),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katerem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Hamlet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nekoč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prisegel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ljubezen.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Hamlet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nato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pojavi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med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njeno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arijo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popolnoma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ignorira,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Ofelija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prepričana,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ljubi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več,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zato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prosi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kraljico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Gertrudo,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če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lahko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zapusti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dvor.</w:t>
      </w:r>
    </w:p>
    <w:p w14:paraId="76838D0D" w14:textId="4253409B" w:rsidR="00A0537F" w:rsidRPr="00A0537F" w:rsidRDefault="00A0537F" w:rsidP="00A0537F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A0537F">
        <w:rPr>
          <w:rFonts w:ascii="Times New Roman" w:hAnsi="Times New Roman" w:cs="Times New Roman"/>
          <w:lang w:val="sl-SI"/>
        </w:rPr>
        <w:t>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pravo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norost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Thomasevi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operi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treba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iskati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drugje,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čemer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kot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očitna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izbira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–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vsaj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tradicionalno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percepcijo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histeričarke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–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kaže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celotno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četrto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dejanje,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posvečeno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Ofeliji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njenemu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»prizoru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blaznosti«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naposled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tragične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smrti.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Potem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trdi,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Hamlet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njen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mož,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zapoje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melanholično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balado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virtuoznimi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ekscitiranimi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koloraturami,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glasbenim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citatom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teme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dueta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Doute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de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la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lumière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prelijejo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slutnjo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bližajoče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smrti.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Čeprav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Shakespearu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Hamletov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umor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Ofelijinega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očeta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Polonija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ključen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dogodek,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privede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njenega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samomora,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libretista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Barbier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Carré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prizor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izpustila,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njen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duševni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razpad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skladu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romantičnim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idealom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ljubezni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kot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ultimativni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življenjski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sili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pripisala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zgolj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zlomljenemu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srcu,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čemur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lahko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–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predvsem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naslonom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Ofelijino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psihološko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sorodnost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Hamletom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njuno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skupno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ujetostjo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komplot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dvornih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intrig,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paralizirajo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manifestacijo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želje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obeh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–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oporekajo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številne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sodobne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uprizoritve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novi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poskusi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branja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Shakespearove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tragedije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ter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njenih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nadaljnjih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odrskih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adaptacij.</w:t>
      </w:r>
    </w:p>
    <w:p w14:paraId="2FC72E8C" w14:textId="4B59B639" w:rsidR="00A0537F" w:rsidRPr="00A0537F" w:rsidRDefault="00A0537F" w:rsidP="00A0537F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A0537F">
        <w:rPr>
          <w:rFonts w:ascii="Times New Roman" w:hAnsi="Times New Roman" w:cs="Times New Roman"/>
          <w:lang w:val="sl-SI"/>
        </w:rPr>
        <w:t>Zanimivo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razlago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globljih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motivih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Shakespearove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tragedije,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presega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freudovsko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fokusacijo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pomen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Ojdipovega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kompleksa,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podal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francoski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psihoanalitik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Jacques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Lacan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svojem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seminarju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Želja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in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interpretacija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želje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v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Hamletu</w:t>
      </w:r>
      <w:r w:rsidRPr="00A0537F">
        <w:rPr>
          <w:rFonts w:ascii="Times New Roman" w:hAnsi="Times New Roman" w:cs="Times New Roman"/>
          <w:lang w:val="sl-SI"/>
        </w:rPr>
        <w:t>,</w:t>
      </w:r>
      <w:r w:rsidRPr="00A0537F">
        <w:rPr>
          <w:rFonts w:ascii="Times New Roman" w:hAnsi="Times New Roman" w:cs="Times New Roman"/>
          <w:vertAlign w:val="superscript"/>
          <w:lang w:val="sl-SI"/>
        </w:rPr>
        <w:footnoteReference w:id="2"/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katerem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danskega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princa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predstavi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kot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lika,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bi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bil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ohromljen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zaradi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psihološke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neodločnosti,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temveč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kot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subjekt,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katerega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želja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strukturno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blokirana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znotraj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razkrojenega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simbolnega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reda.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Hamletova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nezmožnost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delovanja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tako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izhaja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šibkosti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volje,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temveč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premestitve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njegove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pozicije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družinskih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jezikovnih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strukturah,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oblikujejo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subjekt.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smrtjo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očeta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uzurpacijo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očetovske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vloge,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zavzame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skorumpirani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Klavdij,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razpade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simbolna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funkcija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Ime-Očeta,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Hamlet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nenadoma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znajde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svetu,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kjer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koordinate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želje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temeljito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premešane.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Objekt-vzrok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njegove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želje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(</w:t>
      </w:r>
      <w:r w:rsidRPr="00A0537F">
        <w:rPr>
          <w:rFonts w:ascii="Times New Roman" w:hAnsi="Times New Roman" w:cs="Times New Roman"/>
          <w:i/>
          <w:iCs/>
          <w:lang w:val="sl-SI"/>
        </w:rPr>
        <w:t>objet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petit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a</w:t>
      </w:r>
      <w:r w:rsidRPr="00A0537F">
        <w:rPr>
          <w:rFonts w:ascii="Times New Roman" w:hAnsi="Times New Roman" w:cs="Times New Roman"/>
          <w:lang w:val="sl-SI"/>
        </w:rPr>
        <w:t>)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izmaknjen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ali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odsoten,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figure,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kot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Ofelija,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njegovega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hrepenenja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morejo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stabilizirati,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temveč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prejkone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reflektirajo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praznino,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okoli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katere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kroži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hrepenenje.</w:t>
      </w:r>
    </w:p>
    <w:p w14:paraId="07519066" w14:textId="5FCDEB48" w:rsidR="00A0537F" w:rsidRPr="00A0537F" w:rsidRDefault="00A0537F" w:rsidP="00A0537F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A0537F">
        <w:rPr>
          <w:rFonts w:ascii="Times New Roman" w:hAnsi="Times New Roman" w:cs="Times New Roman"/>
          <w:lang w:val="sl-SI"/>
        </w:rPr>
        <w:t>Lacan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tako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znameniti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monolog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Biti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ali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ne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biti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bere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kot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Hamletovo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razmišljanje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samomoru,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temveč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kot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spoprijem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Realnim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–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tj.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mejo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simbolnega,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izkušnjo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simbolne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kastracije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nebivajočega,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preganja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subjekt.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Duh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starega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kralja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tej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razlagi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zgolj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narativni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element,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temveč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vračanje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Realnega: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spektralni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simptom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razpadlega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simbolnega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reda,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terja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dejanje,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katerega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več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simbolne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legitimacije.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Hamletovo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odlašanje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tako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sledi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logiki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odlašanja,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temveč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temporalni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logiki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želje,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zato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lahko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ponovno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deluje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šele,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obzorju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pokaže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možnost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novega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simbolnega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reda,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napove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prihod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Fortinbrasa.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Kot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sklene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Lacan,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želje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moremo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preprosto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predpostaviti,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ampak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moramo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najprej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razložiti,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lastRenderedPageBreak/>
        <w:t>pri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čemer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Hamlet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postane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oder,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katerem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mediju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jezika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razgrne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drama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želje,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izgube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interpretacije.</w:t>
      </w:r>
    </w:p>
    <w:p w14:paraId="7FB50A1B" w14:textId="5A36CB3F" w:rsidR="00A0537F" w:rsidRPr="00A0537F" w:rsidRDefault="00A0537F" w:rsidP="00A0537F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A0537F">
        <w:rPr>
          <w:rFonts w:ascii="Times New Roman" w:hAnsi="Times New Roman" w:cs="Times New Roman"/>
          <w:lang w:val="sl-SI"/>
        </w:rPr>
        <w:t>Thomas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kot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močan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glasbeni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dramatik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izkazal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vsaj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štirih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ključnih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prizorih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opere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–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prvi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nizu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gotovo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izrisuje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duetu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Hamleta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njegove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matere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Gertrude,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lahko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tudi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psihoanalitičnem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smislu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označimo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nesporni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»vrhunec«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opere.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Naslednji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prizor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nabora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najprepričljivejših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glasbenih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upodobitev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dramskih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konfrontacij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finale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drugega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dejanja;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tukaj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imamo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mislih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predvsem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prizor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izvedeni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pantomimi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(mišnici)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Umor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Gonzaga</w:t>
      </w:r>
      <w:r w:rsidRPr="00A0537F">
        <w:rPr>
          <w:rFonts w:ascii="Times New Roman" w:hAnsi="Times New Roman" w:cs="Times New Roman"/>
          <w:lang w:val="sl-SI"/>
        </w:rPr>
        <w:t>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vidno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pretrese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aktualnega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kralja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Danske,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Klavdija,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katerem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Hamlet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prepozna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morilca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svojega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očeta.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Pantomima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neposredno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označena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»želom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tujega«,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če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nekoliko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bolj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svobodno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uporabim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metaforo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Bernharda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Waldenfelsa,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označuje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drugost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znotraj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lastnega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subjekta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(v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primeru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glasbene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podobe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opere),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kar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kaže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Thomasevi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izbiri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eksotičnega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inštrumenta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–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saksofona,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kot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»eksterni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označevalec«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resnice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prvič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pojavi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operni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literaturi.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kaotičnem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zaključku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opere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tako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ponovno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oglasi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fragmentiran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motiv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napitnice,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katerim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Hamlet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malo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prej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»izrekel«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dobrodošlico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gostujočim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igralcem,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sedaj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novi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zvočni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konstelaciji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označuje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Hamletovo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zblaznelost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neizogibno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spoznanje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prihajajoči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tragediji.</w:t>
      </w:r>
    </w:p>
    <w:p w14:paraId="58547FE1" w14:textId="04835D28" w:rsidR="00A0537F" w:rsidRPr="00A0537F" w:rsidRDefault="00A0537F" w:rsidP="00A0537F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A0537F">
        <w:rPr>
          <w:rFonts w:ascii="Times New Roman" w:hAnsi="Times New Roman" w:cs="Times New Roman"/>
          <w:lang w:val="sl-SI"/>
        </w:rPr>
        <w:t>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enako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intenziteto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dramatičnosti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prepriča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tudi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prizor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prvega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dejanja,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katerem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Horacij,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Marcel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Hamlet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pričakujejo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prihod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duha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Hamletovega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očeta.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Mističen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koralni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uvod,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nadvse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prožno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oblikujeta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klarinet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angleški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rog,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povsem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spontano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staplja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oddaljenimi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zvoki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slavja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dvorca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Elsinor,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dobimo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celo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vtis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modernističnega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zvočnega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kolaža.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Podoben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eksotizem,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tokrat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skandinavskega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severa,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lahko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zasledimo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tudi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melanholično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obarvani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melodiji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as-molu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Ofelijinega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prizora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blaznosti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(</w:t>
      </w:r>
      <w:r w:rsidRPr="00A0537F">
        <w:rPr>
          <w:rFonts w:ascii="Times New Roman" w:hAnsi="Times New Roman" w:cs="Times New Roman"/>
          <w:i/>
          <w:iCs/>
          <w:lang w:val="sl-SI"/>
        </w:rPr>
        <w:t>Pâle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et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blonde</w:t>
      </w:r>
      <w:r w:rsidRPr="00A0537F">
        <w:rPr>
          <w:rFonts w:ascii="Times New Roman" w:hAnsi="Times New Roman" w:cs="Times New Roman"/>
          <w:lang w:val="sl-SI"/>
        </w:rPr>
        <w:t>).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Prav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lirična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napoved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Ofelijine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utopitve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prevzeta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švedske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ljudske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balade,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Djupt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i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hafvet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(</w:t>
      </w:r>
      <w:r w:rsidRPr="00A0537F">
        <w:rPr>
          <w:rFonts w:ascii="Times New Roman" w:hAnsi="Times New Roman" w:cs="Times New Roman"/>
          <w:i/>
          <w:iCs/>
          <w:lang w:val="sl-SI"/>
        </w:rPr>
        <w:t>Globoko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v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oceanu</w:t>
      </w:r>
      <w:r w:rsidRPr="00A0537F">
        <w:rPr>
          <w:rFonts w:ascii="Times New Roman" w:hAnsi="Times New Roman" w:cs="Times New Roman"/>
          <w:lang w:val="sl-SI"/>
        </w:rPr>
        <w:t>),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katero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Thomasa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seznanila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njegova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prva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operna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Ofelija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–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sopranistka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Christina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Nilsson.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Zanimiv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paralelizem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Wagnerjevo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kompozicijsko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logiko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semantičnega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označevanja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kaže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denimo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tudi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Thomasevi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uporabi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reminiscenčnega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motiva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Hamletovega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Ofelijinega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srečanja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prvega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dejanja,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nato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še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večkrat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ponovi,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še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posebej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pred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Ofelijinim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tragičnim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koncem,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čimer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skladatelj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nedvoumno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pokaže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vzrok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omračitve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njenega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uma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–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izgubo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Hamletove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ljubezni.</w:t>
      </w:r>
    </w:p>
    <w:p w14:paraId="60A30F77" w14:textId="21B40D0B" w:rsidR="00A0537F" w:rsidRPr="00A0537F" w:rsidRDefault="00A0537F" w:rsidP="00A0537F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A0537F">
        <w:rPr>
          <w:rFonts w:ascii="Times New Roman" w:hAnsi="Times New Roman" w:cs="Times New Roman"/>
          <w:lang w:val="sl-SI"/>
        </w:rPr>
        <w:t>Čeprav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že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Shakespearovem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izvirniku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prikazana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kot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sorodni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duši,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Ofelija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Hamlet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kljub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temu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odtujena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–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povezuje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resnična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ali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le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domnevna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norost.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Prav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vprašanju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Hamletove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prisebnosti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razkrije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glasbenodramaturška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spretnost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Ambroisa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Thomasa.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Čeprav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libretista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Shakespearove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predloge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–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razen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znamenitega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monologa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Biti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ali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ne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biti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–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odstranila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vse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Hamletove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introspektivne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trenutke,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skladatelju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vseeno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uspelo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subtilen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način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manipulirati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gledalčevo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percepcijo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protagonista.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Tako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denimo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brez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vsakršnih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zadržkov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opernih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tradicij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tretjem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dejanju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ustvari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dialog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med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Gertrudo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Hamletom,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kjer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neposredno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brez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olepševanja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vrže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obraz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svoj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prezir,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saj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dojema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kot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morilko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svojega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očeta.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prizor,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dvanajstimi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razburkanimi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menjavami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izvajalskega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tempa,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stopnjuje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napetost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razkrije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Hamletovo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bistrost,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zaradi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katere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–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ironično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–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mati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dojema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kot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norega.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Njen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vtis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izhaja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eni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strani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lastnega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strahu,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bo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razkrita,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drugi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Hamletovega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nepredvidljivega,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normam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nasprotujočega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vedenja,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kot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prikazano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denimo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drugem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dejanju,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kjer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Hamlet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slogu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drame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lyrique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nepričakovano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zapoje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veselo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poskočno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napitnico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(</w:t>
      </w:r>
      <w:r w:rsidRPr="00A0537F">
        <w:rPr>
          <w:rFonts w:ascii="Times New Roman" w:hAnsi="Times New Roman" w:cs="Times New Roman"/>
          <w:i/>
          <w:iCs/>
          <w:lang w:val="sl-SI"/>
        </w:rPr>
        <w:t>Chanson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bachique</w:t>
      </w:r>
      <w:r w:rsidRPr="00A0537F">
        <w:rPr>
          <w:rFonts w:ascii="Times New Roman" w:hAnsi="Times New Roman" w:cs="Times New Roman"/>
          <w:lang w:val="sl-SI"/>
        </w:rPr>
        <w:t>).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Thomas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trenutek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mojstrsko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obrne,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tako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navidezno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brezskrbno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veseljačenje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iznakazi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tesnobno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celo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groteskno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razpoloženje.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želi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Hamlet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zrežiranim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prizorom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razkriti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kralja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Klavdija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kot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morilca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svojega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očeta,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začne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verzom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Ô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lastRenderedPageBreak/>
        <w:t>vin,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dissipe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la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tristesse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(</w:t>
      </w:r>
      <w:r w:rsidRPr="00A0537F">
        <w:rPr>
          <w:rFonts w:ascii="Times New Roman" w:hAnsi="Times New Roman" w:cs="Times New Roman"/>
          <w:i/>
          <w:iCs/>
          <w:lang w:val="sl-SI"/>
        </w:rPr>
        <w:t>O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vino,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preženi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žalost</w:t>
      </w:r>
      <w:r w:rsidRPr="00A0537F">
        <w:rPr>
          <w:rFonts w:ascii="Times New Roman" w:hAnsi="Times New Roman" w:cs="Times New Roman"/>
          <w:lang w:val="sl-SI"/>
        </w:rPr>
        <w:t>)</w:t>
      </w:r>
      <w:r w:rsidRPr="00A0537F">
        <w:rPr>
          <w:rFonts w:ascii="Times New Roman" w:hAnsi="Times New Roman" w:cs="Times New Roman"/>
          <w:i/>
          <w:iCs/>
          <w:lang w:val="sl-SI"/>
        </w:rPr>
        <w:t>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mišnica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zapre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Hamlet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glasno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obtoži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Klavdija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umora,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dvoru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izbruhne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kaos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–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toda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Thomas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mestu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presenetljivo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dovoli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Hamletu,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kljub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svoji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pretresenosti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utiša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zbor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vrnitvijo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refrenu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pivske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pesmi.</w:t>
      </w:r>
    </w:p>
    <w:p w14:paraId="6A95213E" w14:textId="6C0ECD49" w:rsidR="00A0537F" w:rsidRPr="00A0537F" w:rsidRDefault="00A0537F" w:rsidP="00A0537F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A0537F">
        <w:rPr>
          <w:rFonts w:ascii="Times New Roman" w:hAnsi="Times New Roman" w:cs="Times New Roman"/>
          <w:lang w:val="sl-SI"/>
        </w:rPr>
        <w:t>Medtem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Gertruda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dvor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njem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vidijo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le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blazneža,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sodobnih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inscenacijah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opere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Hamlet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večkrat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poudarja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še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nekaj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drugega: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Hamlet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namreč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edini,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vidi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jasno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zaradi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svoje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etične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integritete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sledi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slepo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nemoralnim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političnim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avtoritetam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–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edini,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stopa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začrtane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poti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osebne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politične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oportunosti,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zato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tudi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drugačen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od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vseh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drugih.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Znameniti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Shakespearov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citat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»Nekaj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gnilega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deželi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danski«,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pokaže,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Hamlet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tisti,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vidi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razkroj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onkraj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bleščeče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fasade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dvora,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kar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navsezadnje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morda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sovpada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tudi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Thomasevo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umetniško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intenco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preseganju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bleščečega,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vsebinsko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izpraznjenega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opernega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spektakla.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bi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dosegel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višji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nivo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emfatičnosti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zvočne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teksture,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Thomas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glavnino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melodij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opere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prenesel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orkester.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Hamleta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najpogosteje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označi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žlahtnim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zvenom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violončela,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Ofelijo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eteričnima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flavto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harfo.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Razmerje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med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vokalom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orkestrom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postane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jasno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že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prvem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dejanju: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duh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očeta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Hamletu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oglasi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enem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samem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tonu,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negibno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brez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izraza.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Pravo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čustveno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globino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prizora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ustvari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šele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inštrumentalna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spremljava,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udejanji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novem,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nenavadnem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spoju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angleškega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roga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baritonskega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saksofona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godali.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Thomas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daje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prednost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razumljivosti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pétega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besedila,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redkimi,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izrazitimi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koloraturami,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medtem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orkester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–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kot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Wagnerju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–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postane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osrednji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glasbeni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protagonist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oziroma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subjekt,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tako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tematskem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kot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emocionalnem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smislu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povezuje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prizore.</w:t>
      </w:r>
    </w:p>
    <w:p w14:paraId="76293FA1" w14:textId="33F1055E" w:rsidR="00A0537F" w:rsidRPr="00A0537F" w:rsidRDefault="00A0537F" w:rsidP="00A0537F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A0537F">
        <w:rPr>
          <w:rFonts w:ascii="Times New Roman" w:hAnsi="Times New Roman" w:cs="Times New Roman"/>
          <w:lang w:val="sl-SI"/>
        </w:rPr>
        <w:t>Za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svojo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izvirno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orkestracijo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poglobljeno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glasbeno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dramaturgijo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Thomas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že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praizvedbi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opere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prejel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velik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aplavz.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Hamlet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dosegel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mednarodne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odre,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čemer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bil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samo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pariški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Operi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leta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1918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uprizorjen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kar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321-krat.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Barbier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Carré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skladu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francosko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dramsko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tradicijo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Hamletu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namenila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srečen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konec.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pariški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praizvedbi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Hamlet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maščevanju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Klavdija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postal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kralj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–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tako,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nasprotju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izvirnikom,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umrl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zaradi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Laërtovega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zastrupljenega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meča.</w:t>
      </w:r>
    </w:p>
    <w:p w14:paraId="277B0A36" w14:textId="5FB38432" w:rsidR="00A0537F" w:rsidRPr="00A0537F" w:rsidRDefault="00A0537F" w:rsidP="00A0537F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A0537F">
        <w:rPr>
          <w:rFonts w:ascii="Times New Roman" w:hAnsi="Times New Roman" w:cs="Times New Roman"/>
          <w:lang w:val="sl-SI"/>
        </w:rPr>
        <w:t>Shakespearov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original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bil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zgodnjih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francoskih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prevodih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sicer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očiščen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svoje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stvarne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govorice,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številnih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likov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zapletov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ter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celo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pregovorno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turobnega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obešenjaškim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humorjem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prežetega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»angleškega«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duha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–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vse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korist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domnevno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bolj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vzvišenega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sloga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»lažje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prebavljive«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zgodbe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manj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smrtnimi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izidi.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vznikom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romantike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odprla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nove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prevode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reinterpretacije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–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Alexandre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Dumas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starejši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priložnost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pridom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izkoristil.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Njegova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drama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leta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1847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vseh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ključnih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točkah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znova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opira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Shakespearovo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tragedijo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–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ohranil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le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»francoski«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konec,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katerem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Hamlet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zasede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prestol.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Veliko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bolj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problematična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Dumaseva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adaptacija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zdela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londonskemu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občinstvu,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takšno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samovoljno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sprevrnitev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konca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tragedije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psihološko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neprepričljiv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»happy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end«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doživelo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kot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nasilen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nesprejemljiv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poseg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angleško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literarno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zapuščino.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številnih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negativnih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kritikah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nenehnih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pritiskih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angleške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javnosti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tako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Thomas,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Barbier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Carré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leta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1869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ustvarili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novo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različico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opere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Hamletovo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smrtjo.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Tudi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tukaj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Hamlet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med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dvobojem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Laërtom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razkrije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Klavdijevo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krivdo,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stori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brez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pomoči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duha,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koncu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omahne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ob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Ofelijinem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truplu.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Kljub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posebni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adaptaciji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angleško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občinstvo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verzija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naletela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večje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navdušenje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preostale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mednarodne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javnosti,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saj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opera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še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eno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dodano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smrtjo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paradoksno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še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bolj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oddaljila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od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duha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Shakespearove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tragedije.</w:t>
      </w:r>
    </w:p>
    <w:p w14:paraId="364383DF" w14:textId="21C2E674" w:rsidR="00A0537F" w:rsidRPr="00A0537F" w:rsidRDefault="00A0537F" w:rsidP="00A0537F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A0537F">
        <w:rPr>
          <w:rFonts w:ascii="Times New Roman" w:hAnsi="Times New Roman" w:cs="Times New Roman"/>
          <w:lang w:val="sl-SI"/>
        </w:rPr>
        <w:t>Kakorkoli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že,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Carréjev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Barbierev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libreto,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osredotočen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štiri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glavne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like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–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Hamleta,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Ofelijo,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Gertrudo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Klavdija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–,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izrisuje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jasno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zaporedje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dogodkov,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Ambroise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Thomas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takšni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strukturi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kongenialnim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ustvarjalnim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impulzom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prepoznal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prostor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glasbo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zapolnil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notranjo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razklanostjo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Shakespearovega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Hamleta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ter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vplivom,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ima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nanj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dvor.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lastRenderedPageBreak/>
        <w:t>Thomaseva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glasba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daje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operi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čustveno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globino,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saj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Hamleta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vedno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znova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vrača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njegovemu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priseženemu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maščevanju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–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svetu,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prvem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dejanju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želel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iztrgati.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Uprizoritev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lahko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tudi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pomočjo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glasbene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dramaturgije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razkrije,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»srečen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konec«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pravzaprav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še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bolj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tragičen: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»Moja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duša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grobu,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gorje,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jaz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kralj,«</w:t>
      </w:r>
      <w:r w:rsidRPr="00A0537F">
        <w:rPr>
          <w:rFonts w:ascii="Times New Roman" w:hAnsi="Times New Roman" w:cs="Times New Roman"/>
          <w:vertAlign w:val="superscript"/>
          <w:lang w:val="sl-SI"/>
        </w:rPr>
        <w:footnoteReference w:id="3"/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izreče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Hamlet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kot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svoje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zadnje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besede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navideznem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srečnem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razpletu.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Toda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svet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koncu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ozdravljen,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Hamletov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notranji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boj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doživi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hollywoodske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razrešitve,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tudi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para,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(meta)zgodba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popolni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razkrojitvi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simbolnega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reda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posledični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odsotnosti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protagonistove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želje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vse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kriplje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želela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ločiti,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združi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epilog.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zmes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tradicionalne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francoske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recepcije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i/>
          <w:iCs/>
          <w:lang w:val="sl-SI"/>
        </w:rPr>
        <w:t>Hamleta</w:t>
      </w:r>
      <w:r w:rsidRPr="00A0537F">
        <w:rPr>
          <w:rFonts w:ascii="Times New Roman" w:hAnsi="Times New Roman" w:cs="Times New Roman"/>
          <w:lang w:val="sl-SI"/>
        </w:rPr>
        <w:t>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želi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protagonista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vsak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način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ohraniti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živega,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uvida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njegova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notranja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brezna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dvome,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jih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razgrinja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Thomaseva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izpovedna,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lirična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tragična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glasba,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predstavlja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poklon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Hamletu,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čigar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duh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vedno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znova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pade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pod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težo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pokvarjenega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sveta,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katerem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pravzaprav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nikjer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prostora,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kjer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bi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bilo,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pa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čeprav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čisto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malo,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nekaj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A0537F">
        <w:rPr>
          <w:rFonts w:ascii="Times New Roman" w:hAnsi="Times New Roman" w:cs="Times New Roman"/>
          <w:lang w:val="sl-SI"/>
        </w:rPr>
        <w:t>gnilega.</w:t>
      </w:r>
    </w:p>
    <w:p w14:paraId="5726DC13" w14:textId="6C581251" w:rsidR="00A0537F" w:rsidRPr="00A0537F" w:rsidRDefault="00A0537F" w:rsidP="00A0537F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l-SI"/>
        </w:rPr>
      </w:pPr>
      <w:r w:rsidRPr="00A0537F">
        <w:rPr>
          <w:rFonts w:ascii="Times New Roman" w:hAnsi="Times New Roman" w:cs="Times New Roman"/>
          <w:b/>
          <w:bCs/>
          <w:lang w:val="sl-SI"/>
        </w:rPr>
        <w:t>Benjamin</w:t>
      </w:r>
      <w:r w:rsidR="005448A0">
        <w:rPr>
          <w:rFonts w:ascii="Times New Roman" w:hAnsi="Times New Roman" w:cs="Times New Roman"/>
          <w:b/>
          <w:bCs/>
          <w:lang w:val="sl-SI"/>
        </w:rPr>
        <w:t xml:space="preserve"> </w:t>
      </w:r>
      <w:r w:rsidRPr="00A0537F">
        <w:rPr>
          <w:rFonts w:ascii="Times New Roman" w:hAnsi="Times New Roman" w:cs="Times New Roman"/>
          <w:b/>
          <w:bCs/>
          <w:lang w:val="sl-SI"/>
        </w:rPr>
        <w:t>Virc</w:t>
      </w:r>
    </w:p>
    <w:p w14:paraId="208AEA2F" w14:textId="77777777" w:rsidR="00A0537F" w:rsidRDefault="00A0537F" w:rsidP="00BF4160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14:paraId="412C5AE0" w14:textId="77777777" w:rsidR="00CF613E" w:rsidRDefault="00CF613E" w:rsidP="00BF4160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14:paraId="6C4CD8DA" w14:textId="6D1F2307" w:rsidR="00CF613E" w:rsidRPr="00E80769" w:rsidRDefault="00E80769" w:rsidP="00BF41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sl-SI"/>
        </w:rPr>
      </w:pPr>
      <w:r w:rsidRPr="00E80769">
        <w:rPr>
          <w:rFonts w:ascii="Times New Roman" w:hAnsi="Times New Roman" w:cs="Times New Roman"/>
          <w:b/>
          <w:bCs/>
          <w:sz w:val="32"/>
          <w:szCs w:val="32"/>
          <w:lang w:val="sl-SI"/>
        </w:rPr>
        <w:t>BIOGRAFIJE</w:t>
      </w:r>
    </w:p>
    <w:p w14:paraId="48FF8E9E" w14:textId="77777777" w:rsidR="00E80769" w:rsidRDefault="00E80769" w:rsidP="00BF4160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14:paraId="38F3DC8F" w14:textId="322DF3B8" w:rsidR="005D6C97" w:rsidRPr="005D6C97" w:rsidRDefault="005D6C97" w:rsidP="005D6C97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l-SI"/>
        </w:rPr>
      </w:pPr>
      <w:r w:rsidRPr="005D6C97">
        <w:rPr>
          <w:rFonts w:ascii="Times New Roman" w:hAnsi="Times New Roman" w:cs="Times New Roman"/>
          <w:b/>
          <w:bCs/>
          <w:lang w:val="sl-SI"/>
        </w:rPr>
        <w:t>Mojca</w:t>
      </w:r>
      <w:r w:rsidR="005448A0">
        <w:rPr>
          <w:rFonts w:ascii="Times New Roman" w:hAnsi="Times New Roman" w:cs="Times New Roman"/>
          <w:b/>
          <w:bCs/>
          <w:lang w:val="sl-SI"/>
        </w:rPr>
        <w:t xml:space="preserve"> </w:t>
      </w:r>
      <w:r w:rsidRPr="005D6C97">
        <w:rPr>
          <w:rFonts w:ascii="Times New Roman" w:hAnsi="Times New Roman" w:cs="Times New Roman"/>
          <w:b/>
          <w:bCs/>
          <w:lang w:val="sl-SI"/>
        </w:rPr>
        <w:t>Lavrenčič</w:t>
      </w:r>
    </w:p>
    <w:p w14:paraId="5A473607" w14:textId="59926A65" w:rsidR="005D6C97" w:rsidRPr="00424864" w:rsidRDefault="005D6C97" w:rsidP="005D6C97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424864">
        <w:rPr>
          <w:rFonts w:ascii="Times New Roman" w:hAnsi="Times New Roman" w:cs="Times New Roman"/>
          <w:lang w:val="sl-SI"/>
        </w:rPr>
        <w:t>Mojca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Lavrenčič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(rojena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leta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1993)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je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predstavnica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mlajše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generacije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slovenskih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dirigentov,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ki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jo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odlikuje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vsestranska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glasbena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radovednost.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Po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študiju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dirigiranja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na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Akademiji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za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glasbo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v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Ljubljani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pod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mentorstvom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dirigentov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Marka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Letonje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in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Simona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Dvoršaka,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ki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ga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je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zaključila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z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odliko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(summa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cum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laude),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je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poglabljala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svoje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znanje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na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področju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historične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izvajalske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prakse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med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študijem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čembala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na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prestižni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šoli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Schola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Cantorum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Basiliensis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v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Baslu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(Švica)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pod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vodstvom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profesorja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in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dirigenta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Andrea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Marcona.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Za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izvrstne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poustvarjalne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uspehe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je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že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med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študijem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prejela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študentsko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Prešernovo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nagrado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za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koncertno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dejavnost,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srebrno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priznanje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iz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čembala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na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mednarodnem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glasbenem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tekmovanju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Svirel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ter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zlato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priznanje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na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mednarodnem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tekmovanju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za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komplementarni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klavir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v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Nišu.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Vse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od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leta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2014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je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dejavna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v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SNG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Opera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in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balet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Ljubljana,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kjer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sodeluje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kot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korepetitorka,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asistentka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in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dirigentka.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Bila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je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asistentka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domačih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dirigentov,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kot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so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Marko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Hribernik,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Simon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Krečič,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Loris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Voltolini,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Igor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Švara,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Aleksandar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Spasić,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Živa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Ploj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Peršuh,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Simon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Dvoršak,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ter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dirigentov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iz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tujine,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kot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so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David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Švec,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Jaroslav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Kyzlink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in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Kevin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Rhodes.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Sodelovala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je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s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priznanimi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režiserji,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kot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so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Frank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Van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Laecke,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Jiři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Nekvasil,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Vinko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Möderndorfer,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Yulia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Roschina,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Aleksandar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Popovski,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Matjaž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Farič,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Rocc,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Lutz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Hochstraate,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Jernej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Lorenci,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Eva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Hribernik,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ter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uveljavljenimi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koreografi,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kot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so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José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Carlos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Martínez,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Jean-Sébastien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Colau,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Vincenzo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Veneruso,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Howard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Quintero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Lopez,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Ivan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Peternelj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in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Lukas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Zuschlag.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Kljub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svoji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mladosti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je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uspešno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dirigirala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številne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opere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in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glasbenogledališka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dela,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kot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so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i/>
          <w:iCs/>
          <w:lang w:val="sl-SI"/>
        </w:rPr>
        <w:t>Devica</w:t>
      </w:r>
      <w:r w:rsidR="005448A0" w:rsidRPr="00424864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424864">
        <w:rPr>
          <w:rFonts w:ascii="Times New Roman" w:hAnsi="Times New Roman" w:cs="Times New Roman"/>
          <w:i/>
          <w:iCs/>
          <w:lang w:val="sl-SI"/>
        </w:rPr>
        <w:t>Orleanska</w:t>
      </w:r>
      <w:r w:rsidRPr="00424864">
        <w:rPr>
          <w:rFonts w:ascii="Times New Roman" w:hAnsi="Times New Roman" w:cs="Times New Roman"/>
          <w:lang w:val="sl-SI"/>
        </w:rPr>
        <w:t>,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i/>
          <w:iCs/>
          <w:lang w:val="sl-SI"/>
        </w:rPr>
        <w:t>Hoffmannove</w:t>
      </w:r>
      <w:r w:rsidR="005448A0" w:rsidRPr="00424864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424864">
        <w:rPr>
          <w:rFonts w:ascii="Times New Roman" w:hAnsi="Times New Roman" w:cs="Times New Roman"/>
          <w:i/>
          <w:iCs/>
          <w:lang w:val="sl-SI"/>
        </w:rPr>
        <w:t>pripovedke</w:t>
      </w:r>
      <w:r w:rsidRPr="00424864">
        <w:rPr>
          <w:rFonts w:ascii="Times New Roman" w:hAnsi="Times New Roman" w:cs="Times New Roman"/>
          <w:lang w:val="sl-SI"/>
        </w:rPr>
        <w:t>,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i/>
          <w:iCs/>
          <w:lang w:val="sl-SI"/>
        </w:rPr>
        <w:t>Prodana</w:t>
      </w:r>
      <w:r w:rsidR="005448A0" w:rsidRPr="00424864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424864">
        <w:rPr>
          <w:rFonts w:ascii="Times New Roman" w:hAnsi="Times New Roman" w:cs="Times New Roman"/>
          <w:i/>
          <w:iCs/>
          <w:lang w:val="sl-SI"/>
        </w:rPr>
        <w:t>nevesta</w:t>
      </w:r>
      <w:r w:rsidRPr="00424864">
        <w:rPr>
          <w:rFonts w:ascii="Times New Roman" w:hAnsi="Times New Roman" w:cs="Times New Roman"/>
          <w:lang w:val="sl-SI"/>
        </w:rPr>
        <w:t>,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i/>
          <w:iCs/>
          <w:lang w:val="sl-SI"/>
        </w:rPr>
        <w:t>Lepotica</w:t>
      </w:r>
      <w:r w:rsidR="005448A0" w:rsidRPr="00424864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424864">
        <w:rPr>
          <w:rFonts w:ascii="Times New Roman" w:hAnsi="Times New Roman" w:cs="Times New Roman"/>
          <w:i/>
          <w:iCs/>
          <w:lang w:val="sl-SI"/>
        </w:rPr>
        <w:t>in</w:t>
      </w:r>
      <w:r w:rsidR="005448A0" w:rsidRPr="00424864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424864">
        <w:rPr>
          <w:rFonts w:ascii="Times New Roman" w:hAnsi="Times New Roman" w:cs="Times New Roman"/>
          <w:i/>
          <w:iCs/>
          <w:lang w:val="sl-SI"/>
        </w:rPr>
        <w:t>zver</w:t>
      </w:r>
      <w:r w:rsidRPr="00424864">
        <w:rPr>
          <w:rFonts w:ascii="Times New Roman" w:hAnsi="Times New Roman" w:cs="Times New Roman"/>
          <w:lang w:val="sl-SI"/>
        </w:rPr>
        <w:t>,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i/>
          <w:iCs/>
          <w:lang w:val="sl-SI"/>
        </w:rPr>
        <w:t>Dnevnik</w:t>
      </w:r>
      <w:r w:rsidR="005448A0" w:rsidRPr="00424864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424864">
        <w:rPr>
          <w:rFonts w:ascii="Times New Roman" w:hAnsi="Times New Roman" w:cs="Times New Roman"/>
          <w:i/>
          <w:iCs/>
          <w:lang w:val="sl-SI"/>
        </w:rPr>
        <w:t>Ane</w:t>
      </w:r>
      <w:r w:rsidR="005448A0" w:rsidRPr="00424864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424864">
        <w:rPr>
          <w:rFonts w:ascii="Times New Roman" w:hAnsi="Times New Roman" w:cs="Times New Roman"/>
          <w:i/>
          <w:iCs/>
          <w:lang w:val="sl-SI"/>
        </w:rPr>
        <w:t>Frank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idr.,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ter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balete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i/>
          <w:iCs/>
          <w:lang w:val="sl-SI"/>
        </w:rPr>
        <w:t>Ljubezen</w:t>
      </w:r>
      <w:r w:rsidRPr="00424864">
        <w:rPr>
          <w:rFonts w:ascii="Times New Roman" w:hAnsi="Times New Roman" w:cs="Times New Roman"/>
          <w:lang w:val="sl-SI"/>
        </w:rPr>
        <w:t>,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i/>
          <w:iCs/>
          <w:lang w:val="sl-SI"/>
        </w:rPr>
        <w:t>Gusar</w:t>
      </w:r>
      <w:r w:rsidRPr="00424864">
        <w:rPr>
          <w:rFonts w:ascii="Times New Roman" w:hAnsi="Times New Roman" w:cs="Times New Roman"/>
          <w:lang w:val="sl-SI"/>
        </w:rPr>
        <w:t>,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i/>
          <w:iCs/>
          <w:lang w:val="sl-SI"/>
        </w:rPr>
        <w:t>Giselle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ter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i/>
          <w:iCs/>
          <w:lang w:val="sl-SI"/>
        </w:rPr>
        <w:t>Peter</w:t>
      </w:r>
      <w:r w:rsidR="005448A0" w:rsidRPr="00424864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424864">
        <w:rPr>
          <w:rFonts w:ascii="Times New Roman" w:hAnsi="Times New Roman" w:cs="Times New Roman"/>
          <w:i/>
          <w:iCs/>
          <w:lang w:val="sl-SI"/>
        </w:rPr>
        <w:t>in</w:t>
      </w:r>
      <w:r w:rsidR="005448A0" w:rsidRPr="00424864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424864">
        <w:rPr>
          <w:rFonts w:ascii="Times New Roman" w:hAnsi="Times New Roman" w:cs="Times New Roman"/>
          <w:i/>
          <w:iCs/>
          <w:lang w:val="sl-SI"/>
        </w:rPr>
        <w:t>volk</w:t>
      </w:r>
      <w:r w:rsidRPr="00424864">
        <w:rPr>
          <w:rFonts w:ascii="Times New Roman" w:hAnsi="Times New Roman" w:cs="Times New Roman"/>
          <w:lang w:val="sl-SI"/>
        </w:rPr>
        <w:t>.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Kot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dirigentka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je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veliko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sodelovala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s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Slovenskim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komornim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glasbenim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gledališčem,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s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katerim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je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premierno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izvedla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slovensko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otroško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opero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i/>
          <w:iCs/>
          <w:lang w:val="sl-SI"/>
        </w:rPr>
        <w:t>Gospod</w:t>
      </w:r>
      <w:r w:rsidR="005448A0" w:rsidRPr="00424864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424864">
        <w:rPr>
          <w:rFonts w:ascii="Times New Roman" w:hAnsi="Times New Roman" w:cs="Times New Roman"/>
          <w:i/>
          <w:iCs/>
          <w:lang w:val="sl-SI"/>
        </w:rPr>
        <w:t>in</w:t>
      </w:r>
      <w:r w:rsidR="005448A0" w:rsidRPr="00424864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424864">
        <w:rPr>
          <w:rFonts w:ascii="Times New Roman" w:hAnsi="Times New Roman" w:cs="Times New Roman"/>
          <w:i/>
          <w:iCs/>
          <w:lang w:val="sl-SI"/>
        </w:rPr>
        <w:t>hruške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skladatelja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Dušana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Bavdka.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Bila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je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tudi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glasbena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vodja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otroških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oper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i/>
          <w:iCs/>
          <w:lang w:val="sl-SI"/>
        </w:rPr>
        <w:t>Kaznovana</w:t>
      </w:r>
      <w:r w:rsidR="005448A0" w:rsidRPr="00424864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424864">
        <w:rPr>
          <w:rFonts w:ascii="Times New Roman" w:hAnsi="Times New Roman" w:cs="Times New Roman"/>
          <w:i/>
          <w:iCs/>
          <w:lang w:val="sl-SI"/>
        </w:rPr>
        <w:t>radovednost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in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i/>
          <w:iCs/>
          <w:lang w:val="sl-SI"/>
        </w:rPr>
        <w:t>Brundibar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ter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pomagala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pri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uprizoritvah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i/>
          <w:iCs/>
          <w:lang w:val="sl-SI"/>
        </w:rPr>
        <w:t>Candide</w:t>
      </w:r>
      <w:r w:rsidRPr="00424864">
        <w:rPr>
          <w:rFonts w:ascii="Times New Roman" w:hAnsi="Times New Roman" w:cs="Times New Roman"/>
          <w:lang w:val="sl-SI"/>
        </w:rPr>
        <w:t>,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i/>
          <w:iCs/>
          <w:lang w:val="sl-SI"/>
        </w:rPr>
        <w:t>The</w:t>
      </w:r>
      <w:r w:rsidR="005448A0" w:rsidRPr="00424864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424864">
        <w:rPr>
          <w:rFonts w:ascii="Times New Roman" w:hAnsi="Times New Roman" w:cs="Times New Roman"/>
          <w:i/>
          <w:iCs/>
          <w:lang w:val="sl-SI"/>
        </w:rPr>
        <w:t>Turn</w:t>
      </w:r>
      <w:r w:rsidR="005448A0" w:rsidRPr="00424864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424864">
        <w:rPr>
          <w:rFonts w:ascii="Times New Roman" w:hAnsi="Times New Roman" w:cs="Times New Roman"/>
          <w:i/>
          <w:iCs/>
          <w:lang w:val="sl-SI"/>
        </w:rPr>
        <w:t>of</w:t>
      </w:r>
      <w:r w:rsidR="005448A0" w:rsidRPr="00424864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424864">
        <w:rPr>
          <w:rFonts w:ascii="Times New Roman" w:hAnsi="Times New Roman" w:cs="Times New Roman"/>
          <w:i/>
          <w:iCs/>
          <w:lang w:val="sl-SI"/>
        </w:rPr>
        <w:t>the</w:t>
      </w:r>
      <w:r w:rsidR="005448A0" w:rsidRPr="00424864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424864">
        <w:rPr>
          <w:rFonts w:ascii="Times New Roman" w:hAnsi="Times New Roman" w:cs="Times New Roman"/>
          <w:i/>
          <w:iCs/>
          <w:lang w:val="sl-SI"/>
        </w:rPr>
        <w:t>Screw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in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i/>
          <w:iCs/>
          <w:lang w:val="sl-SI"/>
        </w:rPr>
        <w:t>La</w:t>
      </w:r>
      <w:r w:rsidR="005448A0" w:rsidRPr="00424864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424864">
        <w:rPr>
          <w:rFonts w:ascii="Times New Roman" w:hAnsi="Times New Roman" w:cs="Times New Roman"/>
          <w:i/>
          <w:iCs/>
          <w:lang w:val="sl-SI"/>
        </w:rPr>
        <w:t>Ceccina</w:t>
      </w:r>
      <w:r w:rsidRPr="00424864">
        <w:rPr>
          <w:rFonts w:ascii="Times New Roman" w:hAnsi="Times New Roman" w:cs="Times New Roman"/>
          <w:lang w:val="sl-SI"/>
        </w:rPr>
        <w:t>.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Redno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sodeluje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z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različnimi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slovenskimi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orkestri,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zlasti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s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Slovensko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filharmonijo,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Simfoničnim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orkestrom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RTV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Slovenija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in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Simfoničnim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orkestrom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lastRenderedPageBreak/>
        <w:t>SNG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Maribor,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s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katerimi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pripravlja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koncerte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različnih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formatov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in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za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različne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priložnosti.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Marca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2023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je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prvič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debitirala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kot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dirigentka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v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tujini.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Na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povabilo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baletnega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direktorja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Jean-Sébastiena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Colaua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in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koreografa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Joséja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Carlosa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Martíneza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je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prevzela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glasbeno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vodenje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baletne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produkcije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i/>
          <w:iCs/>
          <w:lang w:val="sl-SI"/>
        </w:rPr>
        <w:t>Gusarja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Adolpha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Adama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v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največjem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italijanskem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gledališču,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Teatru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Massimu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v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Palermu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na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Siciliji.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Po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uspešnem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sodelovanju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je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ponovno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prejela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vabilo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k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dirigiranju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koncerta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ob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dnevu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žena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in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Prokofjevega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baleta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i/>
          <w:iCs/>
          <w:lang w:val="sl-SI"/>
        </w:rPr>
        <w:t>Pepelka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v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nagrajeni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koreografiji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Thierryja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Malandaina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marca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2024.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V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veliko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veselje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ji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je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glasbeno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poustvarjanje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z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mladimi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poklicnimi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in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ljubiteljskimi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glasbeniki.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Soustanovila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in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vodila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je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simfonični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orkester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Grex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Symphoniacorum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Univerze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v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Ljubljani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in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Kapelo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Jezuitskega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kolegija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ter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enega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najboljših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tamburaških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orkestrov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v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Sloveniji,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Tamburjaše.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Zavzema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se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za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širjenje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kulturne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zavesti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v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slovenskem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kulturnem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okolju,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ki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ga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bogati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z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zanimivimi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koncertnimi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programi,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poimenovanimi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kot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Dvoriščni</w:t>
      </w:r>
      <w:r w:rsidR="005448A0" w:rsidRPr="00424864">
        <w:rPr>
          <w:rFonts w:ascii="Times New Roman" w:hAnsi="Times New Roman" w:cs="Times New Roman"/>
          <w:lang w:val="sl-SI"/>
        </w:rPr>
        <w:t xml:space="preserve"> </w:t>
      </w:r>
      <w:r w:rsidRPr="00424864">
        <w:rPr>
          <w:rFonts w:ascii="Times New Roman" w:hAnsi="Times New Roman" w:cs="Times New Roman"/>
          <w:lang w:val="sl-SI"/>
        </w:rPr>
        <w:t>koncerti.</w:t>
      </w:r>
    </w:p>
    <w:p w14:paraId="419CEC89" w14:textId="77777777" w:rsidR="005D6C97" w:rsidRPr="005D6C97" w:rsidRDefault="005D6C97" w:rsidP="005D6C97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14:paraId="25633BD5" w14:textId="4A14FFA6" w:rsidR="005D6C97" w:rsidRPr="005D6C97" w:rsidRDefault="005D6C97" w:rsidP="005D6C97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5D6C97">
        <w:rPr>
          <w:rFonts w:ascii="Times New Roman" w:hAnsi="Times New Roman" w:cs="Times New Roman"/>
          <w:b/>
          <w:bCs/>
          <w:lang w:val="sl-SI"/>
        </w:rPr>
        <w:t>Frank</w:t>
      </w:r>
      <w:r w:rsidR="005448A0">
        <w:rPr>
          <w:rFonts w:ascii="Times New Roman" w:hAnsi="Times New Roman" w:cs="Times New Roman"/>
          <w:b/>
          <w:bCs/>
          <w:lang w:val="sl-SI"/>
        </w:rPr>
        <w:t xml:space="preserve"> </w:t>
      </w:r>
      <w:r w:rsidRPr="005D6C97">
        <w:rPr>
          <w:rFonts w:ascii="Times New Roman" w:hAnsi="Times New Roman" w:cs="Times New Roman"/>
          <w:b/>
          <w:bCs/>
          <w:lang w:val="sl-SI"/>
        </w:rPr>
        <w:t>Van</w:t>
      </w:r>
      <w:r w:rsidR="005448A0">
        <w:rPr>
          <w:rFonts w:ascii="Times New Roman" w:hAnsi="Times New Roman" w:cs="Times New Roman"/>
          <w:b/>
          <w:bCs/>
          <w:lang w:val="sl-SI"/>
        </w:rPr>
        <w:t xml:space="preserve"> </w:t>
      </w:r>
      <w:r w:rsidRPr="005D6C97">
        <w:rPr>
          <w:rFonts w:ascii="Times New Roman" w:hAnsi="Times New Roman" w:cs="Times New Roman"/>
          <w:b/>
          <w:bCs/>
          <w:lang w:val="sl-SI"/>
        </w:rPr>
        <w:t>Laecke</w:t>
      </w:r>
    </w:p>
    <w:p w14:paraId="476DF612" w14:textId="5684D658" w:rsidR="005D6C97" w:rsidRPr="005D6C97" w:rsidRDefault="005D6C97" w:rsidP="005D6C97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5D6C97">
        <w:rPr>
          <w:rFonts w:ascii="Times New Roman" w:hAnsi="Times New Roman" w:cs="Times New Roman"/>
          <w:lang w:val="sl-SI"/>
        </w:rPr>
        <w:t>Režiser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avtor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Frank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Van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Laecke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se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zadnjih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desetletjih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uveljavil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kot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vsestranski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gledališki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ustvarjalec,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si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svojo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prepoznavno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avtorsko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poetiko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prislužil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tudi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nominacijo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za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britansko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nagrado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»Lawrence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Olivier«.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začetku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svoje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profesionalne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poti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deloval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kot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pisec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več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flamskih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televizijskih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nadaljevank,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so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doživele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velik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uspeh,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nato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se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pobudo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belgijske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igralke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pevke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Linde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Lepomme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začel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intenzivneje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ukvarjati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vodenjem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glasbenega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oddelka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Kraljevega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flamskega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baleta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režijo.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Od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takrat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režiral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številne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dramske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uprizoritve,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opere,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muzikale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televizijske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oddaje.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Med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letoma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1997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1999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deloval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kot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umetniški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direktor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produkcijske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hiše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Music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Hall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sedežem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Bruslju,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tem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času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za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Nizozemsko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kraljevo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gledališče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Antwerpnu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režiral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tudi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dramo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Equus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Petra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Schafferja.Leta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2003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režiral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muzikal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The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Prince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of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Africa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(</w:t>
      </w:r>
      <w:r w:rsidRPr="005D6C97">
        <w:rPr>
          <w:rFonts w:ascii="Times New Roman" w:hAnsi="Times New Roman" w:cs="Times New Roman"/>
          <w:i/>
          <w:iCs/>
          <w:lang w:val="sl-SI"/>
        </w:rPr>
        <w:t>Princ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Afrike</w:t>
      </w:r>
      <w:r w:rsidRPr="005D6C97">
        <w:rPr>
          <w:rFonts w:ascii="Times New Roman" w:hAnsi="Times New Roman" w:cs="Times New Roman"/>
          <w:lang w:val="sl-SI"/>
        </w:rPr>
        <w:t>)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glasbo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Dirka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Brosséja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naraciji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angleškega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igralca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Davida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Sucheta,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znanega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svoji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ikonični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upodobitvi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lika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detektiva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Hercula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Poirota,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ustvarila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Agatha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Christie.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Jeseni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istega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leta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svojo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praizvedbo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doživela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tudi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Laeckejeva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simfonična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božična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zgodba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naslovom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Santa</w:t>
      </w:r>
      <w:r w:rsidRPr="005D6C97">
        <w:rPr>
          <w:rFonts w:ascii="Times New Roman" w:hAnsi="Times New Roman" w:cs="Times New Roman"/>
          <w:lang w:val="sl-SI"/>
        </w:rPr>
        <w:t>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bila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uprizorjena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produkciji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newyorškega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gledališča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Beacon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Theatre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naslednje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leto.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sodelovanju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Paulom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Berkenmanom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Dirkom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Brosséjem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soavtor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muzikala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Sacco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&amp;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Vanzetti</w:t>
      </w:r>
      <w:r w:rsidRPr="005D6C97">
        <w:rPr>
          <w:rFonts w:ascii="Times New Roman" w:hAnsi="Times New Roman" w:cs="Times New Roman"/>
          <w:lang w:val="sl-SI"/>
        </w:rPr>
        <w:t>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Van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Laecke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režiral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številne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muzikale,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med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drugimi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Hollywood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by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Night</w:t>
      </w:r>
      <w:r w:rsidRPr="005D6C97">
        <w:rPr>
          <w:rFonts w:ascii="Times New Roman" w:hAnsi="Times New Roman" w:cs="Times New Roman"/>
          <w:lang w:val="sl-SI"/>
        </w:rPr>
        <w:t>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Je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Anne</w:t>
      </w:r>
      <w:r w:rsidRPr="005D6C97">
        <w:rPr>
          <w:rFonts w:ascii="Times New Roman" w:hAnsi="Times New Roman" w:cs="Times New Roman"/>
          <w:lang w:val="sl-SI"/>
        </w:rPr>
        <w:t>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Jesus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Christ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Superstar</w:t>
      </w:r>
      <w:r w:rsidRPr="005D6C97">
        <w:rPr>
          <w:rFonts w:ascii="Times New Roman" w:hAnsi="Times New Roman" w:cs="Times New Roman"/>
          <w:lang w:val="sl-SI"/>
        </w:rPr>
        <w:t>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Jubilee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15</w:t>
      </w:r>
      <w:r w:rsidRPr="005D6C97">
        <w:rPr>
          <w:rFonts w:ascii="Times New Roman" w:hAnsi="Times New Roman" w:cs="Times New Roman"/>
          <w:lang w:val="sl-SI"/>
        </w:rPr>
        <w:t>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She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Loves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Me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(za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katerega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prejel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kar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štiri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nominacije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za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različne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flamske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glasbene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nagrade),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evropsko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premiero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muzikala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Jekyll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&amp;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Hyde</w:t>
      </w:r>
      <w:r w:rsidRPr="005D6C97">
        <w:rPr>
          <w:rFonts w:ascii="Times New Roman" w:hAnsi="Times New Roman" w:cs="Times New Roman"/>
          <w:lang w:val="sl-SI"/>
        </w:rPr>
        <w:t>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Annie</w:t>
      </w:r>
      <w:r w:rsidRPr="005D6C97">
        <w:rPr>
          <w:rFonts w:ascii="Times New Roman" w:hAnsi="Times New Roman" w:cs="Times New Roman"/>
          <w:lang w:val="sl-SI"/>
        </w:rPr>
        <w:t>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Oliver!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(za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katerega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prejel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nominacijo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za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najboljšega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režiserja),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Yours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Anne</w:t>
      </w:r>
      <w:r w:rsidRPr="005D6C97">
        <w:rPr>
          <w:rFonts w:ascii="Times New Roman" w:hAnsi="Times New Roman" w:cs="Times New Roman"/>
          <w:lang w:val="sl-SI"/>
        </w:rPr>
        <w:t>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Rembrandt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(zanj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prejel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štiri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nominacije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osvojil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dve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nagradi),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The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Sound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of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Music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(</w:t>
      </w:r>
      <w:r w:rsidRPr="005D6C97">
        <w:rPr>
          <w:rFonts w:ascii="Times New Roman" w:hAnsi="Times New Roman" w:cs="Times New Roman"/>
          <w:i/>
          <w:iCs/>
          <w:lang w:val="sl-SI"/>
        </w:rPr>
        <w:t>Moje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pesmi,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moje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sanje</w:t>
      </w:r>
      <w:r w:rsidRPr="005D6C97">
        <w:rPr>
          <w:rFonts w:ascii="Times New Roman" w:hAnsi="Times New Roman" w:cs="Times New Roman"/>
          <w:lang w:val="sl-SI"/>
        </w:rPr>
        <w:t>),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My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Fair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Lady</w:t>
      </w:r>
      <w:r w:rsidRPr="005D6C97">
        <w:rPr>
          <w:rFonts w:ascii="Times New Roman" w:hAnsi="Times New Roman" w:cs="Times New Roman"/>
          <w:lang w:val="sl-SI"/>
        </w:rPr>
        <w:t>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Camelot</w:t>
      </w:r>
      <w:r w:rsidRPr="005D6C97">
        <w:rPr>
          <w:rFonts w:ascii="Times New Roman" w:hAnsi="Times New Roman" w:cs="Times New Roman"/>
          <w:lang w:val="sl-SI"/>
        </w:rPr>
        <w:t>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Kralj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in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jaz</w:t>
      </w:r>
      <w:r w:rsidRPr="005D6C97">
        <w:rPr>
          <w:rFonts w:ascii="Times New Roman" w:hAnsi="Times New Roman" w:cs="Times New Roman"/>
          <w:lang w:val="sl-SI"/>
        </w:rPr>
        <w:t>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Anatevka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(z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nominacijo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za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najboljšo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režijo),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Tell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Me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on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a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Sunday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Domino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(nagrada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občinstva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leta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2012).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15.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septembra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2001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bila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Antwerpnu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praizvedba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spektakelsko-pustolovskega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muzikala</w:t>
      </w:r>
      <w:r w:rsidR="005448A0">
        <w:rPr>
          <w:rFonts w:ascii="Times New Roman" w:hAnsi="Times New Roman" w:cs="Times New Roman"/>
          <w:lang w:val="sl-SI"/>
        </w:rPr>
        <w:t xml:space="preserve">  </w:t>
      </w:r>
      <w:r w:rsidRPr="005D6C97">
        <w:rPr>
          <w:rFonts w:ascii="Times New Roman" w:hAnsi="Times New Roman" w:cs="Times New Roman"/>
          <w:i/>
          <w:iCs/>
          <w:lang w:val="sl-SI"/>
        </w:rPr>
        <w:t>Tintin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and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the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Temple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of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the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Sun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(</w:t>
      </w:r>
      <w:r w:rsidRPr="005D6C97">
        <w:rPr>
          <w:rFonts w:ascii="Times New Roman" w:hAnsi="Times New Roman" w:cs="Times New Roman"/>
          <w:i/>
          <w:iCs/>
          <w:lang w:val="sl-SI"/>
        </w:rPr>
        <w:t>Tintin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in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Sončev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tempelj</w:t>
      </w:r>
      <w:r w:rsidRPr="005D6C97">
        <w:rPr>
          <w:rFonts w:ascii="Times New Roman" w:hAnsi="Times New Roman" w:cs="Times New Roman"/>
          <w:lang w:val="sl-SI"/>
        </w:rPr>
        <w:t>),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Van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Laecke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soustvaril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skladateljem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Dirkom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Brosséjem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piscem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Sethom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Gaaikemo.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Francoska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različica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predstave,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pripravil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Didier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Van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Caulwelaert,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bila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francoski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gledališki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reviji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Télémoustique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razglašena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za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najboljši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frankofoni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gledališki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dogodek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letu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2002.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Muzikal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leta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2007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prejel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kar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osem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nominacij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za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različne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flamske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glasbene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nagrade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ter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nagrado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za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najboljšo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režijo.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Kar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deset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nominacij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za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flamske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glasbene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nagrade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režiser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požel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uprizoritvijo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muzikala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Dracula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(za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glasbeno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založbo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Music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Hall),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prejel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tudi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nagrado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za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najboljšo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režijo.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Še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večji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uspeh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(neverjetnih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trinajst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nominacij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osvojenih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osem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nagrad,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vključno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nagrado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za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najboljšo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lastRenderedPageBreak/>
        <w:t>režijo)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Van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Laecke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dosegel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leta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2008,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sicer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režijo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muzikala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Daens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soavtorstvu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Allardom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Blomom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Dirkom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Brosséjem.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Avtorjev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čut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posluh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za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številne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bivanjske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družbene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tematike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se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zrcalita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tudi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zgodbi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muzikala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Ben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X</w:t>
      </w:r>
      <w:r w:rsidRPr="005D6C97">
        <w:rPr>
          <w:rFonts w:ascii="Times New Roman" w:hAnsi="Times New Roman" w:cs="Times New Roman"/>
          <w:lang w:val="sl-SI"/>
        </w:rPr>
        <w:t>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prikazuje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življenje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dečka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avtizmom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katerim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prejel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izvrstne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kritike.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Leta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2010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režiral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Verdijevo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opero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Aida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za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gledališče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NTGent,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takoj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zatem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še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dramo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Master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Class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(</w:t>
      </w:r>
      <w:r w:rsidRPr="005D6C97">
        <w:rPr>
          <w:rFonts w:ascii="Times New Roman" w:hAnsi="Times New Roman" w:cs="Times New Roman"/>
          <w:i/>
          <w:iCs/>
          <w:lang w:val="sl-SI"/>
        </w:rPr>
        <w:t>Mojstrski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tečaj</w:t>
      </w:r>
      <w:r w:rsidRPr="005D6C97">
        <w:rPr>
          <w:rFonts w:ascii="Times New Roman" w:hAnsi="Times New Roman" w:cs="Times New Roman"/>
          <w:lang w:val="sl-SI"/>
        </w:rPr>
        <w:t>)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ameriškega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dramatika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Terrencea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McNallyja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Pio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Douwes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vlogi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Marie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Callas.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to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produkcijo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si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Van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Laecke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prislužil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le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soglasne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pohvale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kritikov,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ampak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bil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nominiran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tud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za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prestižno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nizozemsko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nagrado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občinstva,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predstava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bila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uvrščena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tudi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program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Nizozemskega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gledališčega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festivala.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Leta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2010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koreografom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Alainom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Platelom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režiral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mednarodno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uspešnico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Gardenia</w:t>
      </w:r>
      <w:r w:rsidRPr="005D6C97">
        <w:rPr>
          <w:rFonts w:ascii="Times New Roman" w:hAnsi="Times New Roman" w:cs="Times New Roman"/>
          <w:lang w:val="sl-SI"/>
        </w:rPr>
        <w:t>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bila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premierno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uprizorjena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festivalu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Avignonu.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Oba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režiserja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belgijska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skupina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Les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Ballets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C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de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la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B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so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bili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avignonski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premieri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deležni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velikega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navdušenja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laskavih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priznanj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mednarodne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javnosti.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Predstava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še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dve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leti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zatem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gostovala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vsem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svetu,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leta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2012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bila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nominirana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za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prestižno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britansko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nagrado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»Lawrence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Olivier«.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Med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najuspešnejšimi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režijami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oper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velja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omeniti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ikonične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glasbenogledališke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mojstrovine,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kot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so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La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bohème</w:t>
      </w:r>
      <w:r w:rsidRPr="005D6C97">
        <w:rPr>
          <w:rFonts w:ascii="Times New Roman" w:hAnsi="Times New Roman" w:cs="Times New Roman"/>
          <w:lang w:val="sl-SI"/>
        </w:rPr>
        <w:t>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La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traviata</w:t>
      </w:r>
      <w:r w:rsidRPr="005D6C97">
        <w:rPr>
          <w:rFonts w:ascii="Times New Roman" w:hAnsi="Times New Roman" w:cs="Times New Roman"/>
          <w:lang w:val="sl-SI"/>
        </w:rPr>
        <w:t>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Nabucco</w:t>
      </w:r>
      <w:r w:rsidRPr="005D6C97">
        <w:rPr>
          <w:rFonts w:ascii="Times New Roman" w:hAnsi="Times New Roman" w:cs="Times New Roman"/>
          <w:lang w:val="sl-SI"/>
        </w:rPr>
        <w:t>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Aida</w:t>
      </w:r>
      <w:r w:rsidRPr="005D6C97">
        <w:rPr>
          <w:rFonts w:ascii="Times New Roman" w:hAnsi="Times New Roman" w:cs="Times New Roman"/>
          <w:lang w:val="sl-SI"/>
        </w:rPr>
        <w:t>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Carmen</w:t>
      </w:r>
      <w:r w:rsidRPr="005D6C97">
        <w:rPr>
          <w:rFonts w:ascii="Times New Roman" w:hAnsi="Times New Roman" w:cs="Times New Roman"/>
          <w:lang w:val="sl-SI"/>
        </w:rPr>
        <w:t>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I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pagliacci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(</w:t>
      </w:r>
      <w:r w:rsidRPr="005D6C97">
        <w:rPr>
          <w:rFonts w:ascii="Times New Roman" w:hAnsi="Times New Roman" w:cs="Times New Roman"/>
          <w:i/>
          <w:iCs/>
          <w:lang w:val="sl-SI"/>
        </w:rPr>
        <w:t>Glumači</w:t>
      </w:r>
      <w:r w:rsidRPr="005D6C97">
        <w:rPr>
          <w:rFonts w:ascii="Times New Roman" w:hAnsi="Times New Roman" w:cs="Times New Roman"/>
          <w:lang w:val="sl-SI"/>
        </w:rPr>
        <w:t>),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Cavalleria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rusticana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(</w:t>
      </w:r>
      <w:r w:rsidRPr="005D6C97">
        <w:rPr>
          <w:rFonts w:ascii="Times New Roman" w:hAnsi="Times New Roman" w:cs="Times New Roman"/>
          <w:i/>
          <w:iCs/>
          <w:lang w:val="sl-SI"/>
        </w:rPr>
        <w:t>Kmečka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čast</w:t>
      </w:r>
      <w:r w:rsidRPr="005D6C97">
        <w:rPr>
          <w:rFonts w:ascii="Times New Roman" w:hAnsi="Times New Roman" w:cs="Times New Roman"/>
          <w:lang w:val="sl-SI"/>
        </w:rPr>
        <w:t>),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Don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Pasquale</w:t>
      </w:r>
      <w:r w:rsidRPr="005D6C97">
        <w:rPr>
          <w:rFonts w:ascii="Times New Roman" w:hAnsi="Times New Roman" w:cs="Times New Roman"/>
          <w:lang w:val="sl-SI"/>
        </w:rPr>
        <w:t>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Ugrabitev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iz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seraja</w:t>
      </w:r>
      <w:r w:rsidRPr="005D6C97">
        <w:rPr>
          <w:rFonts w:ascii="Times New Roman" w:hAnsi="Times New Roman" w:cs="Times New Roman"/>
          <w:lang w:val="sl-SI"/>
        </w:rPr>
        <w:t>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Faust</w:t>
      </w:r>
      <w:r w:rsidRPr="005D6C97">
        <w:rPr>
          <w:rFonts w:ascii="Times New Roman" w:hAnsi="Times New Roman" w:cs="Times New Roman"/>
          <w:lang w:val="sl-SI"/>
        </w:rPr>
        <w:t>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Tosca</w:t>
      </w:r>
      <w:r w:rsidRPr="005D6C97">
        <w:rPr>
          <w:rFonts w:ascii="Times New Roman" w:hAnsi="Times New Roman" w:cs="Times New Roman"/>
          <w:lang w:val="sl-SI"/>
        </w:rPr>
        <w:t>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Manon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Lescaut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Madama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Butterfly</w:t>
      </w:r>
      <w:r w:rsidRPr="005D6C97">
        <w:rPr>
          <w:rFonts w:ascii="Times New Roman" w:hAnsi="Times New Roman" w:cs="Times New Roman"/>
          <w:lang w:val="sl-SI"/>
        </w:rPr>
        <w:t>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bila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razglašena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za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najboljšo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nizozemsko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operno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produkcijo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letu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2012.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Leta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2013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Nemčiji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režiral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Brittnovo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opero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Peter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Grimes</w:t>
      </w:r>
      <w:r w:rsidRPr="005D6C97">
        <w:rPr>
          <w:rFonts w:ascii="Times New Roman" w:hAnsi="Times New Roman" w:cs="Times New Roman"/>
          <w:lang w:val="sl-SI"/>
        </w:rPr>
        <w:t>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katero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požel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izjemne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kritiške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odzive,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naslednje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leto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muzikal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Čarovnik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iz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Oza</w:t>
      </w:r>
      <w:r w:rsidRPr="005D6C97">
        <w:rPr>
          <w:rFonts w:ascii="Times New Roman" w:hAnsi="Times New Roman" w:cs="Times New Roman"/>
          <w:lang w:val="sl-SI"/>
        </w:rPr>
        <w:t>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bil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uprizorjen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več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gledališčih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Belgiji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Nizozemskem.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Leto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2014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bilo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za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Van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Laeckeja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leto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neslutenih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ekstremov.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režiji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intimne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komične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drame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Pauline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in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Paulette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uspešno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nadaljeval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režijo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glasbenega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spektakla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14–18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(za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Studio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100),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privabil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več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kot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335.000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obiskovalcev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prejel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številne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nagrade,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med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drugimi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tudi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»Golden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Label«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za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glasbeno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gledališče.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Med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letoma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2014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2015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režiral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mladinski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muzikal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Kadanza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(za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Studio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100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–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Ketnet),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nato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še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odmevne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predstave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En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Avant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Marche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(z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Alainom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Platelom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Stevenom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Prengelsom),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De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Sokkensonate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(</w:t>
      </w:r>
      <w:r w:rsidRPr="005D6C97">
        <w:rPr>
          <w:rFonts w:ascii="Times New Roman" w:hAnsi="Times New Roman" w:cs="Times New Roman"/>
          <w:i/>
          <w:iCs/>
          <w:lang w:val="sl-SI"/>
        </w:rPr>
        <w:t>Sonata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Nogavička</w:t>
      </w:r>
      <w:r w:rsidRPr="005D6C97">
        <w:rPr>
          <w:rFonts w:ascii="Times New Roman" w:hAnsi="Times New Roman" w:cs="Times New Roman"/>
          <w:lang w:val="sl-SI"/>
        </w:rPr>
        <w:t>),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Bizetevo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Carmen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(za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Poletno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opero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Alden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Biesen)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muzikal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Sacco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&amp;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Vanzetti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(za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belgijsko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glasbeno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gledališko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skupino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Festivaria).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Slovenskemu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občinstvu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se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predstavil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več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režijami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ljubljanski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Operi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(</w:t>
      </w:r>
      <w:r w:rsidRPr="005D6C97">
        <w:rPr>
          <w:rFonts w:ascii="Times New Roman" w:hAnsi="Times New Roman" w:cs="Times New Roman"/>
          <w:i/>
          <w:iCs/>
          <w:lang w:val="sl-SI"/>
        </w:rPr>
        <w:t>Katja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Kabanova</w:t>
      </w:r>
      <w:r w:rsidRPr="005D6C97">
        <w:rPr>
          <w:rFonts w:ascii="Times New Roman" w:hAnsi="Times New Roman" w:cs="Times New Roman"/>
          <w:lang w:val="sl-SI"/>
        </w:rPr>
        <w:t>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Lucia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di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Lammermoor</w:t>
      </w:r>
      <w:r w:rsidRPr="005D6C97">
        <w:rPr>
          <w:rFonts w:ascii="Times New Roman" w:hAnsi="Times New Roman" w:cs="Times New Roman"/>
          <w:lang w:val="sl-SI"/>
        </w:rPr>
        <w:t>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Devica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Orleanska</w:t>
      </w:r>
      <w:r w:rsidRPr="005D6C97">
        <w:rPr>
          <w:rFonts w:ascii="Times New Roman" w:hAnsi="Times New Roman" w:cs="Times New Roman"/>
          <w:lang w:val="sl-SI"/>
        </w:rPr>
        <w:t>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Capuleti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in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Montegi</w:t>
      </w:r>
      <w:r w:rsidRPr="005D6C97">
        <w:rPr>
          <w:rFonts w:ascii="Times New Roman" w:hAnsi="Times New Roman" w:cs="Times New Roman"/>
          <w:lang w:val="sl-SI"/>
        </w:rPr>
        <w:t>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Faust</w:t>
      </w:r>
      <w:r w:rsidRPr="005D6C97">
        <w:rPr>
          <w:rFonts w:ascii="Times New Roman" w:hAnsi="Times New Roman" w:cs="Times New Roman"/>
          <w:lang w:val="sl-SI"/>
        </w:rPr>
        <w:t>).</w:t>
      </w:r>
    </w:p>
    <w:p w14:paraId="535A0DE4" w14:textId="3EF2DDD7" w:rsidR="00E80769" w:rsidRDefault="00E80769" w:rsidP="005D6C97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l-SI"/>
        </w:rPr>
      </w:pPr>
    </w:p>
    <w:p w14:paraId="46791866" w14:textId="7DBC6549" w:rsidR="005D6C97" w:rsidRPr="005D6C97" w:rsidRDefault="005D6C97" w:rsidP="005D6C97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l-SI"/>
        </w:rPr>
      </w:pPr>
      <w:r w:rsidRPr="005D6C97">
        <w:rPr>
          <w:rFonts w:ascii="Times New Roman" w:hAnsi="Times New Roman" w:cs="Times New Roman"/>
          <w:b/>
          <w:bCs/>
          <w:lang w:val="sl-SI"/>
        </w:rPr>
        <w:t>Charles</w:t>
      </w:r>
      <w:r w:rsidR="005448A0">
        <w:rPr>
          <w:rFonts w:ascii="Times New Roman" w:hAnsi="Times New Roman" w:cs="Times New Roman"/>
          <w:b/>
          <w:bCs/>
          <w:lang w:val="sl-SI"/>
        </w:rPr>
        <w:t xml:space="preserve"> </w:t>
      </w:r>
      <w:r w:rsidRPr="005D6C97">
        <w:rPr>
          <w:rFonts w:ascii="Times New Roman" w:hAnsi="Times New Roman" w:cs="Times New Roman"/>
          <w:b/>
          <w:bCs/>
          <w:lang w:val="sl-SI"/>
        </w:rPr>
        <w:t>Rice</w:t>
      </w:r>
    </w:p>
    <w:p w14:paraId="44FA57F8" w14:textId="1C3C39E9" w:rsidR="005D6C97" w:rsidRDefault="005D6C97" w:rsidP="005D6C97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5D6C97">
        <w:rPr>
          <w:rFonts w:ascii="Times New Roman" w:hAnsi="Times New Roman" w:cs="Times New Roman"/>
          <w:lang w:val="sl-SI"/>
        </w:rPr>
        <w:t>Britanski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baritonist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Charles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Rice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pod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mentorstvom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Marka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Wildmana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študiral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petje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Kraljevi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akademiji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za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glasbo,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nato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se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vokalno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izpopolnjeval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še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Narodnem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opernem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studiu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Londonu.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Med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pomembne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mejnike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pevčevi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karieri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lahko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prištejemo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nadvse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uspešne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angažmaje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sodelovanja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Mestnim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gledališčem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Celovcu,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Voralberškim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deželnim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gledališčem,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Opero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Toulon,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Angleško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potujočo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opero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(English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Touring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Opera)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idr.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Operno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skupino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Mahogany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(Mahogany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Opera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Group)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sodeloval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Studiu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Linbury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Bregenškem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festivalu,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nastopil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tudi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Nacionalni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operi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Lorene,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Aldeburškem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festivalu,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Kraljevi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festivalski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dvorani,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katedrali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Canterburyju,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cerkvi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St.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Martin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the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Fields,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Dvorani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Cadogan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drugod.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Med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njegovimi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zadnjimi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uspešnimi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nastopi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velja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omeniti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odrske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kreacije,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kot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so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Orest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(iz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Gluckove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opere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Ifigenija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na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Tavridi</w:t>
      </w:r>
      <w:r w:rsidRPr="005D6C97">
        <w:rPr>
          <w:rFonts w:ascii="Times New Roman" w:hAnsi="Times New Roman" w:cs="Times New Roman"/>
          <w:lang w:val="sl-SI"/>
        </w:rPr>
        <w:t>)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ter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naslovne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vloge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oper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Evgenij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Onjegin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Čajkovskega,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Hamlet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Ambroisa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Thomasa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Don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Giovanni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W.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A.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Mozarta,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jih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izvedel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opernih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hišah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Nantesu,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Rennesu,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Angersu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Avignonu.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Pohvalo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kritikov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občinstva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si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prislužil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tudi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interpretacijami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vlog,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kot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so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Cecil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(</w:t>
      </w:r>
      <w:r w:rsidRPr="005D6C97">
        <w:rPr>
          <w:rFonts w:ascii="Times New Roman" w:hAnsi="Times New Roman" w:cs="Times New Roman"/>
          <w:i/>
          <w:iCs/>
          <w:lang w:val="sl-SI"/>
        </w:rPr>
        <w:t>Gloriana</w:t>
      </w:r>
      <w:r w:rsidRPr="005D6C97">
        <w:rPr>
          <w:rFonts w:ascii="Times New Roman" w:hAnsi="Times New Roman" w:cs="Times New Roman"/>
          <w:lang w:val="sl-SI"/>
        </w:rPr>
        <w:t>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Kraljevo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lastRenderedPageBreak/>
        <w:t>gledališče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Madridu),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Oront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(Charpentierjeva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opera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Medeja</w:t>
      </w:r>
      <w:r w:rsidRPr="005D6C97">
        <w:rPr>
          <w:rFonts w:ascii="Times New Roman" w:hAnsi="Times New Roman" w:cs="Times New Roman"/>
          <w:lang w:val="sl-SI"/>
        </w:rPr>
        <w:t>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Veliko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gledališče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Ženevi),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Simonson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Ivanovič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(Alfanova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opera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Risurrezione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(</w:t>
      </w:r>
      <w:r w:rsidRPr="005D6C97">
        <w:rPr>
          <w:rFonts w:ascii="Times New Roman" w:hAnsi="Times New Roman" w:cs="Times New Roman"/>
          <w:i/>
          <w:iCs/>
          <w:lang w:val="sl-SI"/>
        </w:rPr>
        <w:t>Vstajenje</w:t>
      </w:r>
      <w:r w:rsidRPr="005D6C97">
        <w:rPr>
          <w:rFonts w:ascii="Times New Roman" w:hAnsi="Times New Roman" w:cs="Times New Roman"/>
          <w:lang w:val="sl-SI"/>
        </w:rPr>
        <w:t>),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Wexfordska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festivalska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opera)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ter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Gabey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(Bernsteinov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muzikal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On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the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Town</w:t>
      </w:r>
      <w:r w:rsidRPr="005D6C97">
        <w:rPr>
          <w:rFonts w:ascii="Times New Roman" w:hAnsi="Times New Roman" w:cs="Times New Roman"/>
          <w:lang w:val="sl-SI"/>
        </w:rPr>
        <w:t>)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Demetrius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(Brittnova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opera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Sen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kresne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noči</w:t>
      </w:r>
      <w:r w:rsidRPr="005D6C97">
        <w:rPr>
          <w:rFonts w:ascii="Times New Roman" w:hAnsi="Times New Roman" w:cs="Times New Roman"/>
          <w:lang w:val="sl-SI"/>
        </w:rPr>
        <w:t>),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ki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ju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izvedel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Centru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uprizoritvenih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umetnosti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Hyogo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Japonskem.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naslovno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vlogo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Figara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iz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Rossinijeve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komične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opere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Seviljski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brivec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vlogo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Maximiliana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iz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muzikala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Candide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se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predstavil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Grange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Festivalu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Hampshiru,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vlogo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Neda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Keena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iz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Brittnove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opere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Peter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Grimes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Palači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umetnosti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kraljice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Sofije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Valencii.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Operi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Lyon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leta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2012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nastopil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kot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Arthur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Koestler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praizvedbi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opere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Benjamin,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dernière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nuit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(</w:t>
      </w:r>
      <w:r w:rsidRPr="005D6C97">
        <w:rPr>
          <w:rFonts w:ascii="Times New Roman" w:hAnsi="Times New Roman" w:cs="Times New Roman"/>
          <w:i/>
          <w:iCs/>
          <w:lang w:val="sl-SI"/>
        </w:rPr>
        <w:t>Benjamin</w:t>
      </w:r>
      <w:r w:rsidRPr="005D6C97">
        <w:rPr>
          <w:rFonts w:ascii="Times New Roman" w:hAnsi="Times New Roman" w:cs="Times New Roman"/>
          <w:lang w:val="sl-SI"/>
        </w:rPr>
        <w:t>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sinoči</w:t>
      </w:r>
      <w:r w:rsidRPr="005D6C97">
        <w:rPr>
          <w:rFonts w:ascii="Times New Roman" w:hAnsi="Times New Roman" w:cs="Times New Roman"/>
          <w:lang w:val="sl-SI"/>
        </w:rPr>
        <w:t>)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švicarskega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skladatelja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Michela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Tabachnika,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leta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2017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kot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Procolo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Donizettijevi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komični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operi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Viva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la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mamma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(</w:t>
      </w:r>
      <w:r w:rsidRPr="005D6C97">
        <w:rPr>
          <w:rFonts w:ascii="Times New Roman" w:hAnsi="Times New Roman" w:cs="Times New Roman"/>
          <w:i/>
          <w:iCs/>
          <w:lang w:val="sl-SI"/>
        </w:rPr>
        <w:t>Gledališke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prigode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in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nezgode</w:t>
      </w:r>
      <w:r w:rsidRPr="005D6C97">
        <w:rPr>
          <w:rFonts w:ascii="Times New Roman" w:hAnsi="Times New Roman" w:cs="Times New Roman"/>
          <w:lang w:val="sl-SI"/>
        </w:rPr>
        <w:t>).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Med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aktualnimi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prihodnjimi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pevčevimi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angažmaji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velja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omeniti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nastope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naslovni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vlogi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Thomaseve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opere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Hamlet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Operi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Slovenskega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narodnega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gledališča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Maribor,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vlogah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Črnopartijskega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ministra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Ligetijevi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»anti-antioperi«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Le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Grand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Macabre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(</w:t>
      </w:r>
      <w:r w:rsidRPr="005D6C97">
        <w:rPr>
          <w:rFonts w:ascii="Times New Roman" w:hAnsi="Times New Roman" w:cs="Times New Roman"/>
          <w:i/>
          <w:iCs/>
          <w:lang w:val="sl-SI"/>
        </w:rPr>
        <w:t>Velika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groza</w:t>
      </w:r>
      <w:r w:rsidRPr="005D6C97">
        <w:rPr>
          <w:rFonts w:ascii="Times New Roman" w:hAnsi="Times New Roman" w:cs="Times New Roman"/>
          <w:lang w:val="sl-SI"/>
        </w:rPr>
        <w:t>)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Festivalu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Enescu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Radiu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Francija,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Floriana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komični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operi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Princesa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Ida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Gilberta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Sullivana,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uprizorjeni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Dvorani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kraljice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Elizabete,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ter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vloge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Figara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(</w:t>
      </w:r>
      <w:r w:rsidRPr="005D6C97">
        <w:rPr>
          <w:rFonts w:ascii="Times New Roman" w:hAnsi="Times New Roman" w:cs="Times New Roman"/>
          <w:i/>
          <w:iCs/>
          <w:lang w:val="sl-SI"/>
        </w:rPr>
        <w:t>Seviljski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brivec</w:t>
      </w:r>
      <w:r w:rsidRPr="005D6C97">
        <w:rPr>
          <w:rFonts w:ascii="Times New Roman" w:hAnsi="Times New Roman" w:cs="Times New Roman"/>
          <w:lang w:val="sl-SI"/>
        </w:rPr>
        <w:t>),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Marcella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(</w:t>
      </w:r>
      <w:r w:rsidRPr="005D6C97">
        <w:rPr>
          <w:rFonts w:ascii="Times New Roman" w:hAnsi="Times New Roman" w:cs="Times New Roman"/>
          <w:i/>
          <w:iCs/>
          <w:lang w:val="sl-SI"/>
        </w:rPr>
        <w:t>La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bohème</w:t>
      </w:r>
      <w:r w:rsidRPr="005D6C97">
        <w:rPr>
          <w:rFonts w:ascii="Times New Roman" w:hAnsi="Times New Roman" w:cs="Times New Roman"/>
          <w:lang w:val="sl-SI"/>
        </w:rPr>
        <w:t>)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Cecila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(</w:t>
      </w:r>
      <w:r w:rsidRPr="005D6C97">
        <w:rPr>
          <w:rFonts w:ascii="Times New Roman" w:hAnsi="Times New Roman" w:cs="Times New Roman"/>
          <w:i/>
          <w:iCs/>
          <w:lang w:val="sl-SI"/>
        </w:rPr>
        <w:t>Gloriana</w:t>
      </w:r>
      <w:r w:rsidRPr="005D6C97">
        <w:rPr>
          <w:rFonts w:ascii="Times New Roman" w:hAnsi="Times New Roman" w:cs="Times New Roman"/>
          <w:lang w:val="sl-SI"/>
        </w:rPr>
        <w:t>)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produkcijah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Angleške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nacionalne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opere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(English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National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Opera).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Med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Charlesovimi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najnovejšimi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odrskimi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kreacijami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zasledimo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tudi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vloge,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kot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so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Bello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(</w:t>
      </w:r>
      <w:r w:rsidRPr="005D6C97">
        <w:rPr>
          <w:rFonts w:ascii="Times New Roman" w:hAnsi="Times New Roman" w:cs="Times New Roman"/>
          <w:i/>
          <w:iCs/>
          <w:lang w:val="sl-SI"/>
        </w:rPr>
        <w:t>Dekle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z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zahoda</w:t>
      </w:r>
      <w:r w:rsidRPr="005D6C97">
        <w:rPr>
          <w:rFonts w:ascii="Times New Roman" w:hAnsi="Times New Roman" w:cs="Times New Roman"/>
          <w:lang w:val="sl-SI"/>
        </w:rPr>
        <w:t>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Državna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opera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Hamburg),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Ramiro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(</w:t>
      </w:r>
      <w:r w:rsidRPr="005D6C97">
        <w:rPr>
          <w:rFonts w:ascii="Times New Roman" w:hAnsi="Times New Roman" w:cs="Times New Roman"/>
          <w:i/>
          <w:iCs/>
          <w:lang w:val="sl-SI"/>
        </w:rPr>
        <w:t>Španska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ura</w:t>
      </w:r>
      <w:r w:rsidRPr="005D6C97">
        <w:rPr>
          <w:rFonts w:ascii="Times New Roman" w:hAnsi="Times New Roman" w:cs="Times New Roman"/>
          <w:lang w:val="sl-SI"/>
        </w:rPr>
        <w:t>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Simfonični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orkester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Georgea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Enescuja),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Demetrius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(</w:t>
      </w:r>
      <w:r w:rsidRPr="005D6C97">
        <w:rPr>
          <w:rFonts w:ascii="Times New Roman" w:hAnsi="Times New Roman" w:cs="Times New Roman"/>
          <w:i/>
          <w:iCs/>
          <w:lang w:val="sl-SI"/>
        </w:rPr>
        <w:t>Sen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kresne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noči</w:t>
      </w:r>
      <w:r w:rsidRPr="005D6C97">
        <w:rPr>
          <w:rFonts w:ascii="Times New Roman" w:hAnsi="Times New Roman" w:cs="Times New Roman"/>
          <w:lang w:val="sl-SI"/>
        </w:rPr>
        <w:t>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Opera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Lille),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Albert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(</w:t>
      </w:r>
      <w:r w:rsidRPr="005D6C97">
        <w:rPr>
          <w:rFonts w:ascii="Times New Roman" w:hAnsi="Times New Roman" w:cs="Times New Roman"/>
          <w:i/>
          <w:iCs/>
          <w:lang w:val="sl-SI"/>
        </w:rPr>
        <w:t>Werther</w:t>
      </w:r>
      <w:r w:rsidRPr="005D6C97">
        <w:rPr>
          <w:rFonts w:ascii="Times New Roman" w:hAnsi="Times New Roman" w:cs="Times New Roman"/>
          <w:lang w:val="sl-SI"/>
        </w:rPr>
        <w:t>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Irska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nacionalna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opera)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in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Jacques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Hury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praizvedbi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opere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L’Annonce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faite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à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Marie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(</w:t>
      </w:r>
      <w:r w:rsidRPr="005D6C97">
        <w:rPr>
          <w:rFonts w:ascii="Times New Roman" w:hAnsi="Times New Roman" w:cs="Times New Roman"/>
          <w:i/>
          <w:iCs/>
          <w:lang w:val="sl-SI"/>
        </w:rPr>
        <w:t>Oznanjeno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je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bilo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Mariji</w:t>
      </w:r>
      <w:r w:rsidRPr="005D6C97">
        <w:rPr>
          <w:rFonts w:ascii="Times New Roman" w:hAnsi="Times New Roman" w:cs="Times New Roman"/>
          <w:lang w:val="sl-SI"/>
        </w:rPr>
        <w:t>)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Operi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Nantes.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Med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pomembne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debije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sodi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tudi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pevčev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nastop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ciklu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koncertov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BBC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Proms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v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letu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lang w:val="sl-SI"/>
        </w:rPr>
        <w:t>2023,</w:t>
      </w:r>
      <w:r w:rsidR="005448A0">
        <w:rPr>
          <w:rFonts w:ascii="Times New Roman" w:hAnsi="Times New Roman" w:cs="Times New Roman"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Horrible</w:t>
      </w:r>
      <w:r w:rsidR="005448A0"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D6C97">
        <w:rPr>
          <w:rFonts w:ascii="Times New Roman" w:hAnsi="Times New Roman" w:cs="Times New Roman"/>
          <w:i/>
          <w:iCs/>
          <w:lang w:val="sl-SI"/>
        </w:rPr>
        <w:t>Histories</w:t>
      </w:r>
      <w:r w:rsidRPr="005D6C97">
        <w:rPr>
          <w:rFonts w:ascii="Times New Roman" w:hAnsi="Times New Roman" w:cs="Times New Roman"/>
          <w:lang w:val="sl-SI"/>
        </w:rPr>
        <w:t>.</w:t>
      </w:r>
    </w:p>
    <w:p w14:paraId="66F2E49E" w14:textId="77777777" w:rsidR="007B1821" w:rsidRDefault="007B1821" w:rsidP="005D6C97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14:paraId="6D362438" w14:textId="39D29A84" w:rsidR="005448A0" w:rsidRPr="005448A0" w:rsidRDefault="005448A0" w:rsidP="005448A0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l-SI"/>
        </w:rPr>
      </w:pPr>
      <w:r w:rsidRPr="005448A0">
        <w:rPr>
          <w:rFonts w:ascii="Times New Roman" w:hAnsi="Times New Roman" w:cs="Times New Roman"/>
          <w:b/>
          <w:bCs/>
          <w:lang w:val="sl-SI"/>
        </w:rPr>
        <w:t>Irena</w:t>
      </w:r>
      <w:r>
        <w:rPr>
          <w:rFonts w:ascii="Times New Roman" w:hAnsi="Times New Roman" w:cs="Times New Roman"/>
          <w:b/>
          <w:bCs/>
          <w:lang w:val="sl-SI"/>
        </w:rPr>
        <w:t xml:space="preserve"> </w:t>
      </w:r>
      <w:r w:rsidRPr="005448A0">
        <w:rPr>
          <w:rFonts w:ascii="Times New Roman" w:hAnsi="Times New Roman" w:cs="Times New Roman"/>
          <w:b/>
          <w:bCs/>
          <w:lang w:val="sl-SI"/>
        </w:rPr>
        <w:t>Petkova</w:t>
      </w:r>
    </w:p>
    <w:p w14:paraId="31CCF081" w14:textId="1D03EAF5" w:rsidR="005448A0" w:rsidRPr="005448A0" w:rsidRDefault="005448A0" w:rsidP="005448A0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5448A0">
        <w:rPr>
          <w:rFonts w:ascii="Times New Roman" w:hAnsi="Times New Roman" w:cs="Times New Roman"/>
          <w:lang w:val="sl-SI"/>
        </w:rPr>
        <w:t>Mezzosopranistka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Irena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Petkova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rodila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Bolgariji.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diplomi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iz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solopetja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konservatoriju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Sofiji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kmalu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postala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solistka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tamkajšnje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državne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opere.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evropski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koncertni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turneji,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še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posebej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osvojitvi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posebne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nagrade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mednarodnem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pevskem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tekmovanju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Boris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Hristov,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postala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redna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gostja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številnih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opernih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hiš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Evropi,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zlasti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Nemčiji.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Njen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repertoar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obsegajo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predvsem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vloge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iz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Mozartovih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oper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ter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iz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italijanske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tradicije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belcanta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(Rossini,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Donizetti,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Bellini),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visoke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pozne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romantike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(Verdi,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Puccini)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verizma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(Leoncavallo,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Mascagni,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Puccini).</w:t>
      </w:r>
      <w:r>
        <w:rPr>
          <w:rFonts w:ascii="Times New Roman" w:hAnsi="Times New Roman" w:cs="Times New Roman"/>
          <w:lang w:val="sl-SI"/>
        </w:rPr>
        <w:t xml:space="preserve"> </w:t>
      </w:r>
      <w:r w:rsidR="00CC09F2">
        <w:rPr>
          <w:rFonts w:ascii="Times New Roman" w:hAnsi="Times New Roman" w:cs="Times New Roman"/>
          <w:lang w:val="sl-SI"/>
        </w:rPr>
        <w:t>Velik uspeh je požela z</w:t>
      </w:r>
      <w:r>
        <w:rPr>
          <w:rFonts w:ascii="Times New Roman" w:hAnsi="Times New Roman" w:cs="Times New Roman"/>
          <w:lang w:val="sl-SI"/>
        </w:rPr>
        <w:t xml:space="preserve"> </w:t>
      </w:r>
      <w:r w:rsidR="00CC09F2">
        <w:rPr>
          <w:rFonts w:ascii="Times New Roman" w:hAnsi="Times New Roman" w:cs="Times New Roman"/>
          <w:lang w:val="sl-SI"/>
        </w:rPr>
        <w:t xml:space="preserve">upodobitvijo </w:t>
      </w:r>
      <w:r w:rsidRPr="005448A0">
        <w:rPr>
          <w:rFonts w:ascii="Times New Roman" w:hAnsi="Times New Roman" w:cs="Times New Roman"/>
          <w:lang w:val="sl-SI"/>
        </w:rPr>
        <w:t>naslovn</w:t>
      </w:r>
      <w:r w:rsidR="00CC09F2">
        <w:rPr>
          <w:rFonts w:ascii="Times New Roman" w:hAnsi="Times New Roman" w:cs="Times New Roman"/>
          <w:lang w:val="sl-SI"/>
        </w:rPr>
        <w:t>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vlog</w:t>
      </w:r>
      <w:r w:rsidR="00CC09F2">
        <w:rPr>
          <w:rFonts w:ascii="Times New Roman" w:hAnsi="Times New Roman" w:cs="Times New Roman"/>
          <w:lang w:val="sl-SI"/>
        </w:rPr>
        <w:t>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Bizeteve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opere</w:t>
      </w:r>
      <w:r>
        <w:rPr>
          <w:rFonts w:ascii="Times New Roman" w:hAnsi="Times New Roman" w:cs="Times New Roman"/>
          <w:lang w:val="sl-SI"/>
        </w:rPr>
        <w:t xml:space="preserve"> </w:t>
      </w:r>
      <w:r w:rsidRPr="00CC09F2">
        <w:rPr>
          <w:rFonts w:ascii="Times New Roman" w:hAnsi="Times New Roman" w:cs="Times New Roman"/>
          <w:i/>
          <w:iCs/>
          <w:lang w:val="sl-SI"/>
        </w:rPr>
        <w:t>Carmen</w:t>
      </w:r>
      <w:r w:rsidR="00CC09F2">
        <w:rPr>
          <w:rFonts w:ascii="Times New Roman" w:hAnsi="Times New Roman" w:cs="Times New Roman"/>
          <w:lang w:val="sl-SI"/>
        </w:rPr>
        <w:t xml:space="preserve"> in z drugimi pomembnimi vlogami, kot so </w:t>
      </w:r>
      <w:r w:rsidRPr="005448A0">
        <w:rPr>
          <w:rFonts w:ascii="Times New Roman" w:hAnsi="Times New Roman" w:cs="Times New Roman"/>
          <w:lang w:val="sl-SI"/>
        </w:rPr>
        <w:t>Rosina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9F1728">
        <w:rPr>
          <w:rFonts w:ascii="Times New Roman" w:hAnsi="Times New Roman" w:cs="Times New Roman"/>
          <w:i/>
          <w:iCs/>
          <w:lang w:val="sl-SI"/>
        </w:rPr>
        <w:t>Seviljski brivec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Adalgisa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9F1728">
        <w:rPr>
          <w:rFonts w:ascii="Times New Roman" w:hAnsi="Times New Roman" w:cs="Times New Roman"/>
          <w:i/>
          <w:iCs/>
          <w:lang w:val="sl-SI"/>
        </w:rPr>
        <w:t>Norma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Fenena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9F1728">
        <w:rPr>
          <w:rFonts w:ascii="Times New Roman" w:hAnsi="Times New Roman" w:cs="Times New Roman"/>
          <w:i/>
          <w:iCs/>
          <w:lang w:val="sl-SI"/>
        </w:rPr>
        <w:t>Nabucco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Cherubino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9F1728">
        <w:rPr>
          <w:rFonts w:ascii="Times New Roman" w:hAnsi="Times New Roman" w:cs="Times New Roman"/>
          <w:i/>
          <w:iCs/>
          <w:lang w:val="sl-SI"/>
        </w:rPr>
        <w:t>Figarova svatba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Suzuki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9F1728">
        <w:rPr>
          <w:rFonts w:ascii="Times New Roman" w:hAnsi="Times New Roman" w:cs="Times New Roman"/>
          <w:i/>
          <w:iCs/>
          <w:lang w:val="sl-SI"/>
        </w:rPr>
        <w:t>Madama Butterfly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Starka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9F1728">
        <w:rPr>
          <w:rFonts w:ascii="Times New Roman" w:hAnsi="Times New Roman" w:cs="Times New Roman"/>
          <w:i/>
          <w:iCs/>
          <w:lang w:val="sl-SI"/>
        </w:rPr>
        <w:t>Kandid</w:t>
      </w:r>
      <w:r w:rsidRPr="005448A0">
        <w:rPr>
          <w:rFonts w:ascii="Times New Roman" w:hAnsi="Times New Roman" w:cs="Times New Roman"/>
          <w:lang w:val="sl-SI"/>
        </w:rPr>
        <w:t>)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idr.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Redno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nastopa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tudi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kot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koncertna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pevka,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zlasti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Franciji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Španiji,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debitirala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tudi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veliki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dvorani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dunajskega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Musikverein.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Od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leta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2006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solistka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Opere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SNG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Maribor,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kjer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nastopila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številnih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opernih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produkcijah,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med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drugim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operah</w:t>
      </w:r>
      <w:r>
        <w:rPr>
          <w:rFonts w:ascii="Times New Roman" w:hAnsi="Times New Roman" w:cs="Times New Roman"/>
          <w:lang w:val="sl-SI"/>
        </w:rPr>
        <w:t xml:space="preserve"> </w:t>
      </w:r>
      <w:r w:rsidRPr="009F1728">
        <w:rPr>
          <w:rFonts w:ascii="Times New Roman" w:hAnsi="Times New Roman" w:cs="Times New Roman"/>
          <w:i/>
          <w:iCs/>
          <w:lang w:val="sl-SI"/>
        </w:rPr>
        <w:t>Falstaff</w:t>
      </w:r>
      <w:r w:rsidRPr="005448A0">
        <w:rPr>
          <w:rFonts w:ascii="Times New Roman" w:hAnsi="Times New Roman" w:cs="Times New Roman"/>
          <w:lang w:val="sl-SI"/>
        </w:rPr>
        <w:t>,</w:t>
      </w:r>
      <w:r>
        <w:rPr>
          <w:rFonts w:ascii="Times New Roman" w:hAnsi="Times New Roman" w:cs="Times New Roman"/>
          <w:lang w:val="sl-SI"/>
        </w:rPr>
        <w:t xml:space="preserve"> </w:t>
      </w:r>
      <w:r w:rsidRPr="009F1728">
        <w:rPr>
          <w:rFonts w:ascii="Times New Roman" w:hAnsi="Times New Roman" w:cs="Times New Roman"/>
          <w:i/>
          <w:iCs/>
          <w:lang w:val="sl-SI"/>
        </w:rPr>
        <w:t>Pesnik in upornik</w:t>
      </w:r>
      <w:r w:rsidRPr="005448A0">
        <w:rPr>
          <w:rFonts w:ascii="Times New Roman" w:hAnsi="Times New Roman" w:cs="Times New Roman"/>
          <w:lang w:val="sl-SI"/>
        </w:rPr>
        <w:t>,</w:t>
      </w:r>
      <w:r>
        <w:rPr>
          <w:rFonts w:ascii="Times New Roman" w:hAnsi="Times New Roman" w:cs="Times New Roman"/>
          <w:lang w:val="sl-SI"/>
        </w:rPr>
        <w:t xml:space="preserve"> </w:t>
      </w:r>
      <w:r w:rsidRPr="009F1728">
        <w:rPr>
          <w:rFonts w:ascii="Times New Roman" w:hAnsi="Times New Roman" w:cs="Times New Roman"/>
          <w:i/>
          <w:iCs/>
          <w:lang w:val="sl-SI"/>
        </w:rPr>
        <w:t>Čarobna piščal</w:t>
      </w:r>
      <w:r w:rsidRPr="005448A0">
        <w:rPr>
          <w:rFonts w:ascii="Times New Roman" w:hAnsi="Times New Roman" w:cs="Times New Roman"/>
          <w:lang w:val="sl-SI"/>
        </w:rPr>
        <w:t>,</w:t>
      </w:r>
      <w:r>
        <w:rPr>
          <w:rFonts w:ascii="Times New Roman" w:hAnsi="Times New Roman" w:cs="Times New Roman"/>
          <w:lang w:val="sl-SI"/>
        </w:rPr>
        <w:t xml:space="preserve"> </w:t>
      </w:r>
      <w:r w:rsidRPr="009F1728">
        <w:rPr>
          <w:rFonts w:ascii="Times New Roman" w:hAnsi="Times New Roman" w:cs="Times New Roman"/>
          <w:i/>
          <w:iCs/>
          <w:lang w:val="sl-SI"/>
        </w:rPr>
        <w:t>Kandid</w:t>
      </w:r>
      <w:r w:rsidRPr="005448A0">
        <w:rPr>
          <w:rFonts w:ascii="Times New Roman" w:hAnsi="Times New Roman" w:cs="Times New Roman"/>
          <w:lang w:val="sl-SI"/>
        </w:rPr>
        <w:t>,</w:t>
      </w:r>
      <w:r>
        <w:rPr>
          <w:rFonts w:ascii="Times New Roman" w:hAnsi="Times New Roman" w:cs="Times New Roman"/>
          <w:lang w:val="sl-SI"/>
        </w:rPr>
        <w:t xml:space="preserve"> </w:t>
      </w:r>
      <w:r w:rsidRPr="009F1728">
        <w:rPr>
          <w:rFonts w:ascii="Times New Roman" w:hAnsi="Times New Roman" w:cs="Times New Roman"/>
          <w:i/>
          <w:iCs/>
          <w:lang w:val="sl-SI"/>
        </w:rPr>
        <w:t>Ples v maskah</w:t>
      </w:r>
      <w:r w:rsidRPr="005448A0">
        <w:rPr>
          <w:rFonts w:ascii="Times New Roman" w:hAnsi="Times New Roman" w:cs="Times New Roman"/>
          <w:lang w:val="sl-SI"/>
        </w:rPr>
        <w:t>,</w:t>
      </w:r>
      <w:r>
        <w:rPr>
          <w:rFonts w:ascii="Times New Roman" w:hAnsi="Times New Roman" w:cs="Times New Roman"/>
          <w:lang w:val="sl-SI"/>
        </w:rPr>
        <w:t xml:space="preserve"> </w:t>
      </w:r>
      <w:r w:rsidRPr="009F1728">
        <w:rPr>
          <w:rFonts w:ascii="Times New Roman" w:hAnsi="Times New Roman" w:cs="Times New Roman"/>
          <w:i/>
          <w:iCs/>
          <w:lang w:val="sl-SI"/>
        </w:rPr>
        <w:t>Nabucco</w:t>
      </w:r>
      <w:r w:rsidRPr="005448A0">
        <w:rPr>
          <w:rFonts w:ascii="Times New Roman" w:hAnsi="Times New Roman" w:cs="Times New Roman"/>
          <w:lang w:val="sl-SI"/>
        </w:rPr>
        <w:t>,</w:t>
      </w:r>
      <w:r>
        <w:rPr>
          <w:rFonts w:ascii="Times New Roman" w:hAnsi="Times New Roman" w:cs="Times New Roman"/>
          <w:lang w:val="sl-SI"/>
        </w:rPr>
        <w:t xml:space="preserve"> </w:t>
      </w:r>
      <w:r w:rsidRPr="009F1728">
        <w:rPr>
          <w:rFonts w:ascii="Times New Roman" w:hAnsi="Times New Roman" w:cs="Times New Roman"/>
          <w:i/>
          <w:iCs/>
          <w:lang w:val="sl-SI"/>
        </w:rPr>
        <w:t>Norma</w:t>
      </w:r>
      <w:r w:rsidRPr="005448A0">
        <w:rPr>
          <w:rFonts w:ascii="Times New Roman" w:hAnsi="Times New Roman" w:cs="Times New Roman"/>
          <w:lang w:val="sl-SI"/>
        </w:rPr>
        <w:t>,</w:t>
      </w:r>
      <w:r>
        <w:rPr>
          <w:rFonts w:ascii="Times New Roman" w:hAnsi="Times New Roman" w:cs="Times New Roman"/>
          <w:lang w:val="sl-SI"/>
        </w:rPr>
        <w:t xml:space="preserve"> </w:t>
      </w:r>
      <w:r w:rsidRPr="009F1728">
        <w:rPr>
          <w:rFonts w:ascii="Times New Roman" w:hAnsi="Times New Roman" w:cs="Times New Roman"/>
          <w:i/>
          <w:iCs/>
          <w:lang w:val="sl-SI"/>
        </w:rPr>
        <w:t>Hoffmannove pripovedke</w:t>
      </w:r>
      <w:r w:rsidRPr="005448A0">
        <w:rPr>
          <w:rFonts w:ascii="Times New Roman" w:hAnsi="Times New Roman" w:cs="Times New Roman"/>
          <w:lang w:val="sl-SI"/>
        </w:rPr>
        <w:t>,</w:t>
      </w:r>
      <w:r>
        <w:rPr>
          <w:rFonts w:ascii="Times New Roman" w:hAnsi="Times New Roman" w:cs="Times New Roman"/>
          <w:lang w:val="sl-SI"/>
        </w:rPr>
        <w:t xml:space="preserve"> </w:t>
      </w:r>
      <w:r w:rsidRPr="009F1728">
        <w:rPr>
          <w:rFonts w:ascii="Times New Roman" w:hAnsi="Times New Roman" w:cs="Times New Roman"/>
          <w:i/>
          <w:iCs/>
          <w:lang w:val="sl-SI"/>
        </w:rPr>
        <w:t>Lakmé</w:t>
      </w:r>
      <w:r w:rsidRPr="005448A0">
        <w:rPr>
          <w:rFonts w:ascii="Times New Roman" w:hAnsi="Times New Roman" w:cs="Times New Roman"/>
          <w:lang w:val="sl-SI"/>
        </w:rPr>
        <w:t>,</w:t>
      </w:r>
      <w:r>
        <w:rPr>
          <w:rFonts w:ascii="Times New Roman" w:hAnsi="Times New Roman" w:cs="Times New Roman"/>
          <w:lang w:val="sl-SI"/>
        </w:rPr>
        <w:t xml:space="preserve"> </w:t>
      </w:r>
      <w:r w:rsidRPr="009F1728">
        <w:rPr>
          <w:rFonts w:ascii="Times New Roman" w:hAnsi="Times New Roman" w:cs="Times New Roman"/>
          <w:i/>
          <w:iCs/>
          <w:lang w:val="sl-SI"/>
        </w:rPr>
        <w:t>Seviljski brivec</w:t>
      </w:r>
      <w:r w:rsidRPr="005448A0">
        <w:rPr>
          <w:rFonts w:ascii="Times New Roman" w:hAnsi="Times New Roman" w:cs="Times New Roman"/>
          <w:lang w:val="sl-SI"/>
        </w:rPr>
        <w:t>,</w:t>
      </w:r>
      <w:r>
        <w:rPr>
          <w:rFonts w:ascii="Times New Roman" w:hAnsi="Times New Roman" w:cs="Times New Roman"/>
          <w:lang w:val="sl-SI"/>
        </w:rPr>
        <w:t xml:space="preserve"> </w:t>
      </w:r>
      <w:r w:rsidRPr="009F1728">
        <w:rPr>
          <w:rFonts w:ascii="Times New Roman" w:hAnsi="Times New Roman" w:cs="Times New Roman"/>
          <w:i/>
          <w:iCs/>
          <w:lang w:val="sl-SI"/>
        </w:rPr>
        <w:t>Faust</w:t>
      </w:r>
      <w:r w:rsidRPr="005448A0">
        <w:rPr>
          <w:rFonts w:ascii="Times New Roman" w:hAnsi="Times New Roman" w:cs="Times New Roman"/>
          <w:lang w:val="sl-SI"/>
        </w:rPr>
        <w:t>,</w:t>
      </w:r>
      <w:r>
        <w:rPr>
          <w:rFonts w:ascii="Times New Roman" w:hAnsi="Times New Roman" w:cs="Times New Roman"/>
          <w:lang w:val="sl-SI"/>
        </w:rPr>
        <w:t xml:space="preserve"> </w:t>
      </w:r>
      <w:r w:rsidRPr="009F1728">
        <w:rPr>
          <w:rFonts w:ascii="Times New Roman" w:hAnsi="Times New Roman" w:cs="Times New Roman"/>
          <w:i/>
          <w:iCs/>
          <w:lang w:val="sl-SI"/>
        </w:rPr>
        <w:t>Pikova dama</w:t>
      </w:r>
      <w:r w:rsidRPr="005448A0">
        <w:rPr>
          <w:rFonts w:ascii="Times New Roman" w:hAnsi="Times New Roman" w:cs="Times New Roman"/>
          <w:lang w:val="sl-SI"/>
        </w:rPr>
        <w:t>,</w:t>
      </w:r>
      <w:r>
        <w:rPr>
          <w:rFonts w:ascii="Times New Roman" w:hAnsi="Times New Roman" w:cs="Times New Roman"/>
          <w:lang w:val="sl-SI"/>
        </w:rPr>
        <w:t xml:space="preserve"> </w:t>
      </w:r>
      <w:r w:rsidRPr="009F1728">
        <w:rPr>
          <w:rFonts w:ascii="Times New Roman" w:hAnsi="Times New Roman" w:cs="Times New Roman"/>
          <w:i/>
          <w:iCs/>
          <w:lang w:val="sl-SI"/>
        </w:rPr>
        <w:t>Moč usode</w:t>
      </w:r>
      <w:r w:rsidRPr="005448A0">
        <w:rPr>
          <w:rFonts w:ascii="Times New Roman" w:hAnsi="Times New Roman" w:cs="Times New Roman"/>
          <w:lang w:val="sl-SI"/>
        </w:rPr>
        <w:t>,</w:t>
      </w:r>
      <w:r>
        <w:rPr>
          <w:rFonts w:ascii="Times New Roman" w:hAnsi="Times New Roman" w:cs="Times New Roman"/>
          <w:lang w:val="sl-SI"/>
        </w:rPr>
        <w:t xml:space="preserve"> </w:t>
      </w:r>
      <w:r w:rsidRPr="009F1728">
        <w:rPr>
          <w:rFonts w:ascii="Times New Roman" w:hAnsi="Times New Roman" w:cs="Times New Roman"/>
          <w:i/>
          <w:iCs/>
          <w:lang w:val="sl-SI"/>
        </w:rPr>
        <w:t>Jevgenij Onjegin</w:t>
      </w:r>
      <w:r w:rsidRPr="005448A0">
        <w:rPr>
          <w:rFonts w:ascii="Times New Roman" w:hAnsi="Times New Roman" w:cs="Times New Roman"/>
          <w:lang w:val="sl-SI"/>
        </w:rPr>
        <w:t>,</w:t>
      </w:r>
      <w:r>
        <w:rPr>
          <w:rFonts w:ascii="Times New Roman" w:hAnsi="Times New Roman" w:cs="Times New Roman"/>
          <w:lang w:val="sl-SI"/>
        </w:rPr>
        <w:t xml:space="preserve"> </w:t>
      </w:r>
      <w:r w:rsidRPr="009F1728">
        <w:rPr>
          <w:rFonts w:ascii="Times New Roman" w:hAnsi="Times New Roman" w:cs="Times New Roman"/>
          <w:i/>
          <w:iCs/>
          <w:lang w:val="sl-SI"/>
        </w:rPr>
        <w:t>Netopir</w:t>
      </w:r>
      <w:r w:rsidRPr="005448A0">
        <w:rPr>
          <w:rFonts w:ascii="Times New Roman" w:hAnsi="Times New Roman" w:cs="Times New Roman"/>
          <w:lang w:val="sl-SI"/>
        </w:rPr>
        <w:t>,</w:t>
      </w:r>
      <w:r>
        <w:rPr>
          <w:rFonts w:ascii="Times New Roman" w:hAnsi="Times New Roman" w:cs="Times New Roman"/>
          <w:lang w:val="sl-SI"/>
        </w:rPr>
        <w:t xml:space="preserve"> </w:t>
      </w:r>
      <w:r w:rsidRPr="009F1728">
        <w:rPr>
          <w:rFonts w:ascii="Times New Roman" w:hAnsi="Times New Roman" w:cs="Times New Roman"/>
          <w:i/>
          <w:iCs/>
          <w:lang w:val="sl-SI"/>
        </w:rPr>
        <w:t>Werther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idr.</w:t>
      </w:r>
      <w:r>
        <w:rPr>
          <w:rFonts w:ascii="Times New Roman" w:hAnsi="Times New Roman" w:cs="Times New Roman"/>
          <w:lang w:val="sl-SI"/>
        </w:rPr>
        <w:t xml:space="preserve"> </w:t>
      </w:r>
      <w:r w:rsidR="00CC09F2">
        <w:rPr>
          <w:rFonts w:ascii="Times New Roman" w:hAnsi="Times New Roman" w:cs="Times New Roman"/>
          <w:lang w:val="sl-SI"/>
        </w:rPr>
        <w:t>V pevkinem repertoarju zasledimo pevske upodobitve, kot so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Frugola,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Gorečnica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Ciesca</w:t>
      </w:r>
      <w:r w:rsidR="00CC09F2">
        <w:rPr>
          <w:rFonts w:ascii="Times New Roman" w:hAnsi="Times New Roman" w:cs="Times New Roman"/>
          <w:lang w:val="sl-SI"/>
        </w:rPr>
        <w:t xml:space="preserve"> iz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Puccinijevega</w:t>
      </w:r>
      <w:r>
        <w:rPr>
          <w:rFonts w:ascii="Times New Roman" w:hAnsi="Times New Roman" w:cs="Times New Roman"/>
          <w:lang w:val="sl-SI"/>
        </w:rPr>
        <w:t xml:space="preserve"> </w:t>
      </w:r>
      <w:r w:rsidRPr="009F1728">
        <w:rPr>
          <w:rFonts w:ascii="Times New Roman" w:hAnsi="Times New Roman" w:cs="Times New Roman"/>
          <w:i/>
          <w:iCs/>
          <w:lang w:val="sl-SI"/>
        </w:rPr>
        <w:t>Triptiha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9F1728">
        <w:rPr>
          <w:rFonts w:ascii="Times New Roman" w:hAnsi="Times New Roman" w:cs="Times New Roman"/>
          <w:i/>
          <w:iCs/>
          <w:lang w:val="sl-SI"/>
        </w:rPr>
        <w:t>Plašč</w:t>
      </w:r>
      <w:r w:rsidRPr="005448A0">
        <w:rPr>
          <w:rFonts w:ascii="Times New Roman" w:hAnsi="Times New Roman" w:cs="Times New Roman"/>
          <w:lang w:val="sl-SI"/>
        </w:rPr>
        <w:t>,</w:t>
      </w:r>
      <w:r>
        <w:rPr>
          <w:rFonts w:ascii="Times New Roman" w:hAnsi="Times New Roman" w:cs="Times New Roman"/>
          <w:lang w:val="sl-SI"/>
        </w:rPr>
        <w:t xml:space="preserve"> </w:t>
      </w:r>
      <w:r w:rsidRPr="009F1728">
        <w:rPr>
          <w:rFonts w:ascii="Times New Roman" w:hAnsi="Times New Roman" w:cs="Times New Roman"/>
          <w:i/>
          <w:iCs/>
          <w:lang w:val="sl-SI"/>
        </w:rPr>
        <w:t>Sestra Angeli</w:t>
      </w:r>
      <w:r w:rsidR="009F1728">
        <w:rPr>
          <w:rFonts w:ascii="Times New Roman" w:hAnsi="Times New Roman" w:cs="Times New Roman"/>
          <w:i/>
          <w:iCs/>
          <w:lang w:val="sl-SI"/>
        </w:rPr>
        <w:t>k</w:t>
      </w:r>
      <w:r w:rsidRPr="009F1728">
        <w:rPr>
          <w:rFonts w:ascii="Times New Roman" w:hAnsi="Times New Roman" w:cs="Times New Roman"/>
          <w:i/>
          <w:iCs/>
          <w:lang w:val="sl-SI"/>
        </w:rPr>
        <w:t>a</w:t>
      </w:r>
      <w:r w:rsidRPr="005448A0">
        <w:rPr>
          <w:rFonts w:ascii="Times New Roman" w:hAnsi="Times New Roman" w:cs="Times New Roman"/>
          <w:lang w:val="sl-SI"/>
        </w:rPr>
        <w:t>,</w:t>
      </w:r>
      <w:r>
        <w:rPr>
          <w:rFonts w:ascii="Times New Roman" w:hAnsi="Times New Roman" w:cs="Times New Roman"/>
          <w:lang w:val="sl-SI"/>
        </w:rPr>
        <w:t xml:space="preserve"> </w:t>
      </w:r>
      <w:r w:rsidRPr="009F1728">
        <w:rPr>
          <w:rFonts w:ascii="Times New Roman" w:hAnsi="Times New Roman" w:cs="Times New Roman"/>
          <w:i/>
          <w:iCs/>
          <w:lang w:val="sl-SI"/>
        </w:rPr>
        <w:t>Gianni Schicchi</w:t>
      </w:r>
      <w:r w:rsidRPr="005448A0">
        <w:rPr>
          <w:rFonts w:ascii="Times New Roman" w:hAnsi="Times New Roman" w:cs="Times New Roman"/>
          <w:lang w:val="sl-SI"/>
        </w:rPr>
        <w:t>)</w:t>
      </w:r>
      <w:r w:rsidR="00CC09F2">
        <w:rPr>
          <w:rFonts w:ascii="Times New Roman" w:hAnsi="Times New Roman" w:cs="Times New Roman"/>
          <w:lang w:val="sl-SI"/>
        </w:rPr>
        <w:t xml:space="preserve">, </w:t>
      </w:r>
      <w:r w:rsidRPr="005448A0">
        <w:rPr>
          <w:rFonts w:ascii="Times New Roman" w:hAnsi="Times New Roman" w:cs="Times New Roman"/>
          <w:lang w:val="sl-SI"/>
        </w:rPr>
        <w:t>Amneris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9F1728">
        <w:rPr>
          <w:rFonts w:ascii="Times New Roman" w:hAnsi="Times New Roman" w:cs="Times New Roman"/>
          <w:i/>
          <w:iCs/>
          <w:lang w:val="sl-SI"/>
        </w:rPr>
        <w:t>Aida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Ježibaba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9F1728">
        <w:rPr>
          <w:rFonts w:ascii="Times New Roman" w:hAnsi="Times New Roman" w:cs="Times New Roman"/>
          <w:i/>
          <w:iCs/>
          <w:lang w:val="sl-SI"/>
        </w:rPr>
        <w:t>Rusalka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Dalila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9F1728">
        <w:rPr>
          <w:rFonts w:ascii="Times New Roman" w:hAnsi="Times New Roman" w:cs="Times New Roman"/>
          <w:i/>
          <w:iCs/>
          <w:lang w:val="sl-SI"/>
        </w:rPr>
        <w:t>Samson in Dalila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Azucena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9F1728">
        <w:rPr>
          <w:rFonts w:ascii="Times New Roman" w:hAnsi="Times New Roman" w:cs="Times New Roman"/>
          <w:i/>
          <w:iCs/>
          <w:lang w:val="sl-SI"/>
        </w:rPr>
        <w:t>Trubadur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Bersi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9F1728">
        <w:rPr>
          <w:rFonts w:ascii="Times New Roman" w:hAnsi="Times New Roman" w:cs="Times New Roman"/>
          <w:i/>
          <w:iCs/>
          <w:lang w:val="sl-SI"/>
        </w:rPr>
        <w:t>Andrea Chénier</w:t>
      </w:r>
      <w:r w:rsidRPr="005448A0">
        <w:rPr>
          <w:rFonts w:ascii="Times New Roman" w:hAnsi="Times New Roman" w:cs="Times New Roman"/>
          <w:lang w:val="sl-SI"/>
        </w:rPr>
        <w:t>)</w:t>
      </w:r>
      <w:r w:rsidR="00CC09F2">
        <w:rPr>
          <w:rFonts w:ascii="Times New Roman" w:hAnsi="Times New Roman" w:cs="Times New Roman"/>
          <w:lang w:val="sl-SI"/>
        </w:rPr>
        <w:t>. 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sezoni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2020/2021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debitirala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vlogi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Dine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iz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slovenske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operne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novitete</w:t>
      </w:r>
      <w:r>
        <w:rPr>
          <w:rFonts w:ascii="Times New Roman" w:hAnsi="Times New Roman" w:cs="Times New Roman"/>
          <w:lang w:val="sl-SI"/>
        </w:rPr>
        <w:t xml:space="preserve"> </w:t>
      </w:r>
      <w:r w:rsidRPr="009F1728">
        <w:rPr>
          <w:rFonts w:ascii="Times New Roman" w:hAnsi="Times New Roman" w:cs="Times New Roman"/>
          <w:i/>
          <w:iCs/>
          <w:lang w:val="sl-SI"/>
        </w:rPr>
        <w:t>Marpurgi</w:t>
      </w:r>
      <w:r w:rsidRPr="005448A0">
        <w:rPr>
          <w:rFonts w:ascii="Times New Roman" w:hAnsi="Times New Roman" w:cs="Times New Roman"/>
          <w:lang w:val="sl-SI"/>
        </w:rPr>
        <w:t>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sezoni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2022/2023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z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vlogo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Laure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Adorno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iz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opere</w:t>
      </w:r>
      <w:r>
        <w:rPr>
          <w:rFonts w:ascii="Times New Roman" w:hAnsi="Times New Roman" w:cs="Times New Roman"/>
          <w:lang w:val="sl-SI"/>
        </w:rPr>
        <w:t xml:space="preserve"> </w:t>
      </w:r>
      <w:r w:rsidRPr="009F1728">
        <w:rPr>
          <w:rFonts w:ascii="Times New Roman" w:hAnsi="Times New Roman" w:cs="Times New Roman"/>
          <w:i/>
          <w:iCs/>
          <w:lang w:val="sl-SI"/>
        </w:rPr>
        <w:t>La Gioconda</w:t>
      </w:r>
      <w:r w:rsidR="00CC09F2">
        <w:rPr>
          <w:rFonts w:ascii="Times New Roman" w:hAnsi="Times New Roman" w:cs="Times New Roman"/>
          <w:lang w:val="sl-SI"/>
        </w:rPr>
        <w:t xml:space="preserve">, nazadnje pa je na </w:t>
      </w:r>
      <w:r w:rsidR="0072239D">
        <w:rPr>
          <w:rFonts w:ascii="Times New Roman" w:hAnsi="Times New Roman" w:cs="Times New Roman"/>
          <w:lang w:val="sl-SI"/>
        </w:rPr>
        <w:t>odru</w:t>
      </w:r>
      <w:r w:rsidR="00CC09F2">
        <w:rPr>
          <w:rFonts w:ascii="Times New Roman" w:hAnsi="Times New Roman" w:cs="Times New Roman"/>
          <w:lang w:val="sl-SI"/>
        </w:rPr>
        <w:t xml:space="preserve"> mariborske Opere navdušila z vlogama Princese Eboli in Emilie iz Verdijevih mojstrovin </w:t>
      </w:r>
      <w:r w:rsidR="00CC09F2" w:rsidRPr="00CC09F2">
        <w:rPr>
          <w:rFonts w:ascii="Times New Roman" w:hAnsi="Times New Roman" w:cs="Times New Roman"/>
          <w:i/>
          <w:iCs/>
          <w:lang w:val="sl-SI"/>
        </w:rPr>
        <w:t>Don Carlo</w:t>
      </w:r>
      <w:r w:rsidR="00CC09F2">
        <w:rPr>
          <w:rFonts w:ascii="Times New Roman" w:hAnsi="Times New Roman" w:cs="Times New Roman"/>
          <w:lang w:val="sl-SI"/>
        </w:rPr>
        <w:t xml:space="preserve"> in </w:t>
      </w:r>
      <w:r w:rsidR="00CC09F2" w:rsidRPr="00CC09F2">
        <w:rPr>
          <w:rFonts w:ascii="Times New Roman" w:hAnsi="Times New Roman" w:cs="Times New Roman"/>
          <w:i/>
          <w:iCs/>
          <w:lang w:val="sl-SI"/>
        </w:rPr>
        <w:t>Otello</w:t>
      </w:r>
      <w:r w:rsidR="00CC09F2">
        <w:rPr>
          <w:rFonts w:ascii="Times New Roman" w:hAnsi="Times New Roman" w:cs="Times New Roman"/>
          <w:lang w:val="sl-SI"/>
        </w:rPr>
        <w:t xml:space="preserve">.  </w:t>
      </w:r>
    </w:p>
    <w:p w14:paraId="2BC08788" w14:textId="77777777" w:rsidR="007B1821" w:rsidRDefault="007B1821" w:rsidP="005D6C97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14:paraId="14E234F6" w14:textId="78F89633" w:rsidR="005448A0" w:rsidRPr="005448A0" w:rsidRDefault="005448A0" w:rsidP="005448A0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l-SI"/>
        </w:rPr>
      </w:pPr>
      <w:r w:rsidRPr="005448A0">
        <w:rPr>
          <w:rFonts w:ascii="Times New Roman" w:hAnsi="Times New Roman" w:cs="Times New Roman"/>
          <w:b/>
          <w:bCs/>
          <w:lang w:val="sl-SI"/>
        </w:rPr>
        <w:t>Luka</w:t>
      </w:r>
      <w:r>
        <w:rPr>
          <w:rFonts w:ascii="Times New Roman" w:hAnsi="Times New Roman" w:cs="Times New Roman"/>
          <w:b/>
          <w:bCs/>
          <w:lang w:val="sl-SI"/>
        </w:rPr>
        <w:t xml:space="preserve"> </w:t>
      </w:r>
      <w:r w:rsidRPr="005448A0">
        <w:rPr>
          <w:rFonts w:ascii="Times New Roman" w:hAnsi="Times New Roman" w:cs="Times New Roman"/>
          <w:b/>
          <w:bCs/>
          <w:lang w:val="sl-SI"/>
        </w:rPr>
        <w:t>Ortar</w:t>
      </w:r>
    </w:p>
    <w:p w14:paraId="0CAC7031" w14:textId="25F235F8" w:rsidR="005448A0" w:rsidRPr="005448A0" w:rsidRDefault="005448A0" w:rsidP="005448A0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5448A0">
        <w:rPr>
          <w:rFonts w:ascii="Times New Roman" w:hAnsi="Times New Roman" w:cs="Times New Roman"/>
          <w:lang w:val="sl-SI"/>
        </w:rPr>
        <w:t>Basbaritonist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Luka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Ortar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(rojen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1985)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svojo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glasbeno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pot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začel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kot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trobentar.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Ob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študiju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gradbeništva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Ljubljani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Srednji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glasbeni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baletni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šoli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Ljubljana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obiskoval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pouk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petja,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bil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član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različnih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komornih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zborov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dodatno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izobraževal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solopevskih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seminarjih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pri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profesorjih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Giorgiu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Surianu,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Dunji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Vejzović,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Snežani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Neni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Brzaković,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Heleni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Fojkar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Zupančič,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Matjažu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Robavsu,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Mariji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Helle,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Larsu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Frankeju,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Petru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Mausu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ter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konzultacijah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pri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Marcosu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Finku.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študijskem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letu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2011/2012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uspešno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opravil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sprejemne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izpite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za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študij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petja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razredu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prof.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Dunje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Vejzović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Akademiji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za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glasbo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Zagrebu.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solopevskih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državnih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tekmovanjih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TEMSIG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svoji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kategoriji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prejel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tri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zlate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plakete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(tretje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mesto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leta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2006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prve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nagrade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letih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2008,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2010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2013).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Leta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2010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prejel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tudi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nagrado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za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najboljšo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izvedbo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obvezne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skladbe.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Kot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nagrajenec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z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orkestrom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SNG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Opera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balet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Ljubljana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nastopil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mali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veliki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dvorani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Slovenske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filharmonije.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ljubljanskih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Stožicah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kot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eden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izmed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šestih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solistov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prepeval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simfoničnim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orkestrom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zborom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Dunajski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dečki.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Leta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2012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bil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avdiciji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pri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dirigentu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Emmanuelu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Villaumu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izbran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kot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nadomestni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solist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za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vlogo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Bertranda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iz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opere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Jolanta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Čajkovskega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za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sodelovanje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celomesečni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evropski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turneji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svetovno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znano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sopranistko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Anno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Netrebko,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Slovenskim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komornim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zborom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orkestrom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Slovenske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filharmonije,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katerimi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nastopal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najprestižnejših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opernih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koncertnih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hišah.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Koncertiral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tudi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z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Zagrebškimi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solisti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z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orkestrom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Slovenske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filharmonije.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Leta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2014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seminarju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Oper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Oder-Spree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Berlinu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prejel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nagrado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za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najboljšega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izvajalca.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Leta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2015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prejel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prvo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nagrado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mednarodnem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tekmovanju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Lav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Mirski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Osijeku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drugo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nagrado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mednarodnem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tekmovanju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Iuventus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Canti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Slovaškem.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Leta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2015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tekmovanju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Neue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Stimmen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uspešno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uvrstil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finalno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serijo.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Leta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2016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debitiral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z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vlogo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Klavdija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Händlovi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operi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Agrippina</w:t>
      </w:r>
      <w:r w:rsidRPr="005448A0">
        <w:rPr>
          <w:rFonts w:ascii="Times New Roman" w:hAnsi="Times New Roman" w:cs="Times New Roman"/>
          <w:lang w:val="sl-SI"/>
        </w:rPr>
        <w:t>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HNK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Zagreb),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katero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tudi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diplomiral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zaključil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magistrski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študij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petja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Akademiji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za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glasbo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Zagrebu.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Marca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2017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sklopu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Opernega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studia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SNG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Opera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balet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Ljubljana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nastopil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vlogi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Figara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Mozartovi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operi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Figarova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svatba</w:t>
      </w:r>
      <w:r w:rsidRPr="005448A0">
        <w:rPr>
          <w:rFonts w:ascii="Times New Roman" w:hAnsi="Times New Roman" w:cs="Times New Roman"/>
          <w:lang w:val="sl-SI"/>
        </w:rPr>
        <w:t>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Kot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solist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HNK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Ivana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pl.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Zajca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Reki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nastopil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več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pomembnejših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vlogah,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med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drugim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kot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Escamillo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5448A0">
        <w:rPr>
          <w:rFonts w:ascii="Times New Roman" w:hAnsi="Times New Roman" w:cs="Times New Roman"/>
          <w:i/>
          <w:iCs/>
          <w:lang w:val="sl-SI"/>
        </w:rPr>
        <w:t>Carmen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Figaro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5448A0">
        <w:rPr>
          <w:rFonts w:ascii="Times New Roman" w:hAnsi="Times New Roman" w:cs="Times New Roman"/>
          <w:i/>
          <w:iCs/>
          <w:lang w:val="sl-SI"/>
        </w:rPr>
        <w:t>Figarova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svatba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Egiptovski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kralj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5448A0">
        <w:rPr>
          <w:rFonts w:ascii="Times New Roman" w:hAnsi="Times New Roman" w:cs="Times New Roman"/>
          <w:i/>
          <w:iCs/>
          <w:lang w:val="sl-SI"/>
        </w:rPr>
        <w:t>Aida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Colline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5448A0">
        <w:rPr>
          <w:rFonts w:ascii="Times New Roman" w:hAnsi="Times New Roman" w:cs="Times New Roman"/>
          <w:i/>
          <w:iCs/>
          <w:lang w:val="sl-SI"/>
        </w:rPr>
        <w:t>La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bohème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Montano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5448A0">
        <w:rPr>
          <w:rFonts w:ascii="Times New Roman" w:hAnsi="Times New Roman" w:cs="Times New Roman"/>
          <w:i/>
          <w:iCs/>
          <w:lang w:val="sl-SI"/>
        </w:rPr>
        <w:t>Otello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Avenant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5448A0">
        <w:rPr>
          <w:rFonts w:ascii="Times New Roman" w:hAnsi="Times New Roman" w:cs="Times New Roman"/>
          <w:i/>
          <w:iCs/>
          <w:lang w:val="sl-SI"/>
        </w:rPr>
        <w:t>Lepotica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in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zver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Sulejman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5448A0">
        <w:rPr>
          <w:rFonts w:ascii="Times New Roman" w:hAnsi="Times New Roman" w:cs="Times New Roman"/>
          <w:i/>
          <w:iCs/>
          <w:lang w:val="sl-SI"/>
        </w:rPr>
        <w:t>Nikola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Šubić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Zrinjski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Kralj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Marke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5448A0">
        <w:rPr>
          <w:rFonts w:ascii="Times New Roman" w:hAnsi="Times New Roman" w:cs="Times New Roman"/>
          <w:i/>
          <w:iCs/>
          <w:lang w:val="sl-SI"/>
        </w:rPr>
        <w:t>Tristan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in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Izolda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Achilla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5448A0">
        <w:rPr>
          <w:rFonts w:ascii="Times New Roman" w:hAnsi="Times New Roman" w:cs="Times New Roman"/>
          <w:i/>
          <w:iCs/>
          <w:lang w:val="sl-SI"/>
        </w:rPr>
        <w:t>Julij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Cezar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v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Egiptu</w:t>
      </w:r>
      <w:r w:rsidRPr="005448A0">
        <w:rPr>
          <w:rFonts w:ascii="Times New Roman" w:hAnsi="Times New Roman" w:cs="Times New Roman"/>
          <w:lang w:val="sl-SI"/>
        </w:rPr>
        <w:t>)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idr.</w:t>
      </w:r>
    </w:p>
    <w:p w14:paraId="542A76A9" w14:textId="77777777" w:rsidR="005448A0" w:rsidRDefault="005448A0" w:rsidP="005D6C97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14:paraId="4F26E807" w14:textId="0BB66911" w:rsidR="005448A0" w:rsidRPr="005448A0" w:rsidRDefault="005448A0" w:rsidP="005448A0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l-SI"/>
        </w:rPr>
      </w:pPr>
      <w:r w:rsidRPr="005448A0">
        <w:rPr>
          <w:rFonts w:ascii="Times New Roman" w:hAnsi="Times New Roman" w:cs="Times New Roman"/>
          <w:b/>
          <w:bCs/>
          <w:lang w:val="sl-SI"/>
        </w:rPr>
        <w:t>Valentina</w:t>
      </w:r>
      <w:r>
        <w:rPr>
          <w:rFonts w:ascii="Times New Roman" w:hAnsi="Times New Roman" w:cs="Times New Roman"/>
          <w:b/>
          <w:bCs/>
          <w:lang w:val="sl-SI"/>
        </w:rPr>
        <w:t xml:space="preserve"> </w:t>
      </w:r>
      <w:r w:rsidRPr="005448A0">
        <w:rPr>
          <w:rFonts w:ascii="Times New Roman" w:hAnsi="Times New Roman" w:cs="Times New Roman"/>
          <w:b/>
          <w:bCs/>
          <w:lang w:val="sl-SI"/>
        </w:rPr>
        <w:t>Čuden</w:t>
      </w:r>
    </w:p>
    <w:p w14:paraId="749948DC" w14:textId="1AAF3C4E" w:rsidR="005448A0" w:rsidRPr="005448A0" w:rsidRDefault="005448A0" w:rsidP="005448A0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5448A0">
        <w:rPr>
          <w:rFonts w:ascii="Times New Roman" w:hAnsi="Times New Roman" w:cs="Times New Roman"/>
          <w:lang w:val="sl-SI"/>
        </w:rPr>
        <w:t>Sopranistka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Valentina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Čuden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svojo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glasbeno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pot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začela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Dunaju,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sicer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glasbeni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šoli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razredu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prof.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Vetter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von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der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Lilie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ter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konservatoriju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za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glasbo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kot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najmlajša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članica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pevskega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zbora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pod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vodstvom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prof.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Otta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Partmanna.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Kot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najstnica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bila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zaposlena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kot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igralka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Auersperškem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gledališču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Dunaju,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sodelovala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tudi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pri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izvedbi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Molnarjeve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drame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Dečki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Pavlove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ulice.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Pevsko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izpopolnjevala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pri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Piji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Brodnik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Ljubljani.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Pred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tem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izobraževala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pri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Yoriko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Tanno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Stuartu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Hamiltonu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Torontu.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Sodelovala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tudi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pri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pevskih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delavnicah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pod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vodstvom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hrvaške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sopranistke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Dunje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Vejzović,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Ulfa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Bästleina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Ljubljani,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Daniela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Ferroja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Italiji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Stephena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Delanyja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Avstriji.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Med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letoma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2002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2006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Kanadi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kot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pevka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pianistka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prejela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več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prvih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nagrad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festivalu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Kiwanis,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NATS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festivalu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ter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tekmovanju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Canadian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Music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Competition,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kjer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bila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finalistka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(2006).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Leta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2004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z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odliko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diplomirala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kot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koncertna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pianistka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univerzi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Carleton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Otavi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Kanadi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razredu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Verne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Jacobson.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Za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svoje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izjemne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uspehe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prejela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nekaj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štipendij,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leta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2004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tudi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lastRenderedPageBreak/>
        <w:t>odličje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»Medal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of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Music«.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Od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leta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2009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članica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Opere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SNG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Maribor,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kjer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nastopila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številnih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vlogah: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Frasquita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(Carmen),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Giannetta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(Ljubezenski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napoj),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Sestra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Genovieffa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Nella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(Sestra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Angelica,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Gianni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Schicchi),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Grofica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Ceprano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(Rigoletto),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Olga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(Vesela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vdova),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Pošast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(Kdor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upa,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odneha),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Leonora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(Črne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maske)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Curra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(Moč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usode).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ljubljanski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operni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hiši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pela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vlogo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Madame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Herz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Mozartovi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enodejanki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Gledališki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direktor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ter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Leonoro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Črnih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maskah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Marija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Kogoja.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Oder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delila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z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mnogimi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glasbeniki,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med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drugim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Sašo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Olenjukom,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Sabino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Cvilak,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Mileno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Morača,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Juretom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Ivanušičem,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Janezom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Lotričem,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skupino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Katice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itd.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Pela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pod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vodstvom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raznih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dirigentov,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kot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Simon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Robinson,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Loris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Voltolini,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Benjamin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Pionnier,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Aleksandar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Spasić,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Igor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Švara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Uroš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Lajovic.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Nastopila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odrih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Sloveniji,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Avstriji,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Italiji,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Kanadi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Japonskem.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Pevkin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širok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repertoar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ključno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zaznamujejo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predvsem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vidnejše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naslovne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vloge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del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različnih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glasbenogledaliških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zvrsti,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jih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poustvarila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odru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mariborske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Opere,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med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drugimi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Eliza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Dolittle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CC09F2">
        <w:rPr>
          <w:rFonts w:ascii="Times New Roman" w:hAnsi="Times New Roman" w:cs="Times New Roman"/>
          <w:i/>
          <w:iCs/>
          <w:lang w:val="sl-SI"/>
        </w:rPr>
        <w:t>My Fair Lady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Amor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Dvorna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dama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CC09F2">
        <w:rPr>
          <w:rFonts w:ascii="Times New Roman" w:hAnsi="Times New Roman" w:cs="Times New Roman"/>
          <w:i/>
          <w:iCs/>
          <w:lang w:val="sl-SI"/>
        </w:rPr>
        <w:t>Kronanje Popeje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Aksinja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Kaznjenka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(L</w:t>
      </w:r>
      <w:r w:rsidRPr="00CC09F2">
        <w:rPr>
          <w:rFonts w:ascii="Times New Roman" w:hAnsi="Times New Roman" w:cs="Times New Roman"/>
          <w:i/>
          <w:iCs/>
          <w:lang w:val="sl-SI"/>
        </w:rPr>
        <w:t>ady Macbeth Mcenskega okraja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Rosalinda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CC09F2">
        <w:rPr>
          <w:rFonts w:ascii="Times New Roman" w:hAnsi="Times New Roman" w:cs="Times New Roman"/>
          <w:i/>
          <w:iCs/>
          <w:lang w:val="sl-SI"/>
        </w:rPr>
        <w:t>Netopir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Musetta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CC09F2">
        <w:rPr>
          <w:rFonts w:ascii="Times New Roman" w:hAnsi="Times New Roman" w:cs="Times New Roman"/>
          <w:i/>
          <w:iCs/>
          <w:lang w:val="sl-SI"/>
        </w:rPr>
        <w:t>La bohème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Norina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CC09F2">
        <w:rPr>
          <w:rFonts w:ascii="Times New Roman" w:hAnsi="Times New Roman" w:cs="Times New Roman"/>
          <w:i/>
          <w:iCs/>
          <w:lang w:val="sl-SI"/>
        </w:rPr>
        <w:t>Don Pasquale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Lisa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CC09F2">
        <w:rPr>
          <w:rFonts w:ascii="Times New Roman" w:hAnsi="Times New Roman" w:cs="Times New Roman"/>
          <w:i/>
          <w:iCs/>
          <w:lang w:val="sl-SI"/>
        </w:rPr>
        <w:t>Mesečnica</w:t>
      </w:r>
      <w:r w:rsidRPr="005448A0">
        <w:rPr>
          <w:rFonts w:ascii="Times New Roman" w:hAnsi="Times New Roman" w:cs="Times New Roman"/>
          <w:lang w:val="sl-SI"/>
        </w:rPr>
        <w:t>)</w:t>
      </w:r>
      <w:r w:rsidR="00CC09F2">
        <w:rPr>
          <w:rFonts w:ascii="Times New Roman" w:hAnsi="Times New Roman" w:cs="Times New Roman"/>
          <w:lang w:val="sl-SI"/>
        </w:rPr>
        <w:t>, Mavgli (</w:t>
      </w:r>
      <w:r w:rsidR="00CC09F2" w:rsidRPr="00CC09F2">
        <w:rPr>
          <w:rFonts w:ascii="Times New Roman" w:hAnsi="Times New Roman" w:cs="Times New Roman"/>
          <w:i/>
          <w:iCs/>
          <w:lang w:val="sl-SI"/>
        </w:rPr>
        <w:t>Knjiga o džungli</w:t>
      </w:r>
      <w:r w:rsidR="00CC09F2">
        <w:rPr>
          <w:rFonts w:ascii="Times New Roman" w:hAnsi="Times New Roman" w:cs="Times New Roman"/>
          <w:lang w:val="sl-SI"/>
        </w:rPr>
        <w:t xml:space="preserve">), </w:t>
      </w:r>
      <w:r w:rsidRPr="005448A0">
        <w:rPr>
          <w:rFonts w:ascii="Times New Roman" w:hAnsi="Times New Roman" w:cs="Times New Roman"/>
          <w:lang w:val="sl-SI"/>
        </w:rPr>
        <w:t>Katja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Silvana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CC09F2">
        <w:rPr>
          <w:rFonts w:ascii="Times New Roman" w:hAnsi="Times New Roman" w:cs="Times New Roman"/>
          <w:i/>
          <w:iCs/>
          <w:lang w:val="sl-SI"/>
        </w:rPr>
        <w:t>Planinska roža</w:t>
      </w:r>
      <w:r w:rsidRPr="005448A0">
        <w:rPr>
          <w:rFonts w:ascii="Times New Roman" w:hAnsi="Times New Roman" w:cs="Times New Roman"/>
          <w:lang w:val="sl-SI"/>
        </w:rPr>
        <w:t>).</w:t>
      </w:r>
    </w:p>
    <w:p w14:paraId="3EFF7A71" w14:textId="77777777" w:rsidR="005448A0" w:rsidRDefault="005448A0" w:rsidP="005D6C97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14:paraId="2C0D5F45" w14:textId="47E1150E" w:rsidR="005448A0" w:rsidRPr="005448A0" w:rsidRDefault="005448A0" w:rsidP="005448A0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l-SI"/>
        </w:rPr>
      </w:pPr>
      <w:r w:rsidRPr="005448A0">
        <w:rPr>
          <w:rFonts w:ascii="Times New Roman" w:hAnsi="Times New Roman" w:cs="Times New Roman"/>
          <w:b/>
          <w:bCs/>
          <w:lang w:val="sl-SI"/>
        </w:rPr>
        <w:t>Martin</w:t>
      </w:r>
      <w:r>
        <w:rPr>
          <w:rFonts w:ascii="Times New Roman" w:hAnsi="Times New Roman" w:cs="Times New Roman"/>
          <w:b/>
          <w:bCs/>
          <w:lang w:val="sl-SI"/>
        </w:rPr>
        <w:t xml:space="preserve"> </w:t>
      </w:r>
      <w:r w:rsidRPr="005448A0">
        <w:rPr>
          <w:rFonts w:ascii="Times New Roman" w:hAnsi="Times New Roman" w:cs="Times New Roman"/>
          <w:b/>
          <w:bCs/>
          <w:lang w:val="sl-SI"/>
        </w:rPr>
        <w:t>Sušnik</w:t>
      </w:r>
    </w:p>
    <w:p w14:paraId="385EF3F9" w14:textId="5E441CFD" w:rsidR="005448A0" w:rsidRPr="005448A0" w:rsidRDefault="005448A0" w:rsidP="005448A0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5448A0">
        <w:rPr>
          <w:rFonts w:ascii="Times New Roman" w:hAnsi="Times New Roman" w:cs="Times New Roman"/>
          <w:lang w:val="sl-SI"/>
        </w:rPr>
        <w:t>Tenorist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Martin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Sušnik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rodil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Avstraliji,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že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od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otroštva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živi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Sloveniji.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Študij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solopetja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z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odliko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(»summa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cum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laude«)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zaključil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Akademiji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za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glasbo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Ljubljani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razredu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prof.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Pije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Brodnik.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Za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svoje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dosežke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že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času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študija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prejel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študentsko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Prešernovo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nagrado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svečano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listino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za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izredne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študijske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dosežke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Univerze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Ljubljani.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Z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velikim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uspehom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udeležil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različnih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tekmovanjih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Sloveniji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tujini,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kjer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osvojil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več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zlatih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priznanj,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nazadnje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prvo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nagrado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mednarodnem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tekmovanju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opernih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pevcev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»Giovanni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Martinelli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&amp;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Aureliano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Pertile«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italijanski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Montagnani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leta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2017.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koncertih,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tako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doma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kot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tujini,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večkrat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nastopa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z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različnimi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zbori,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komornimi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zasedbami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z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orkestri.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Udejstvuje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predvsem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opernih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odrih,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prav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tako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posveča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tudi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petju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oratorijev,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maš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samospevov.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Gostoval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številnih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evropskih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koncertnih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odrih,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prav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tako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Kraljevi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operi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Versaillesu,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Opéri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Comique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Parizu,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Operi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HNK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Zagreb,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SNG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Opera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balet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Ljubljana.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Kot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član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opernega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ansambla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SNG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Maribor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uspešno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upodobil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veliko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vlog,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kot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Romualdo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5448A0">
        <w:rPr>
          <w:rFonts w:ascii="Times New Roman" w:hAnsi="Times New Roman" w:cs="Times New Roman"/>
          <w:i/>
          <w:iCs/>
          <w:lang w:val="sl-SI"/>
        </w:rPr>
        <w:t>Črne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maske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Camille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Rosillon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5448A0">
        <w:rPr>
          <w:rFonts w:ascii="Times New Roman" w:hAnsi="Times New Roman" w:cs="Times New Roman"/>
          <w:i/>
          <w:iCs/>
          <w:lang w:val="sl-SI"/>
        </w:rPr>
        <w:t>Vesela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vdova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Nemorino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5448A0">
        <w:rPr>
          <w:rFonts w:ascii="Times New Roman" w:hAnsi="Times New Roman" w:cs="Times New Roman"/>
          <w:i/>
          <w:iCs/>
          <w:lang w:val="sl-SI"/>
        </w:rPr>
        <w:t>Ljubezenski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napoj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Vojvoda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Mantovski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5448A0">
        <w:rPr>
          <w:rFonts w:ascii="Times New Roman" w:hAnsi="Times New Roman" w:cs="Times New Roman"/>
          <w:i/>
          <w:iCs/>
          <w:lang w:val="sl-SI"/>
        </w:rPr>
        <w:t>Rigoletto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Don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Ottavio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5448A0">
        <w:rPr>
          <w:rFonts w:ascii="Times New Roman" w:hAnsi="Times New Roman" w:cs="Times New Roman"/>
          <w:i/>
          <w:iCs/>
          <w:lang w:val="sl-SI"/>
        </w:rPr>
        <w:t>Don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Giovanni</w:t>
      </w:r>
      <w:r w:rsidRPr="005448A0">
        <w:rPr>
          <w:rFonts w:ascii="Times New Roman" w:hAnsi="Times New Roman" w:cs="Times New Roman"/>
          <w:lang w:val="sl-SI"/>
        </w:rPr>
        <w:t>)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Lenski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5448A0">
        <w:rPr>
          <w:rFonts w:ascii="Times New Roman" w:hAnsi="Times New Roman" w:cs="Times New Roman"/>
          <w:i/>
          <w:iCs/>
          <w:lang w:val="sl-SI"/>
        </w:rPr>
        <w:t>Jevgenij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Onjegin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Rinuccio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5448A0">
        <w:rPr>
          <w:rFonts w:ascii="Times New Roman" w:hAnsi="Times New Roman" w:cs="Times New Roman"/>
          <w:i/>
          <w:iCs/>
          <w:lang w:val="sl-SI"/>
        </w:rPr>
        <w:t>Gianni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Schicchi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Lindoro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5448A0">
        <w:rPr>
          <w:rFonts w:ascii="Times New Roman" w:hAnsi="Times New Roman" w:cs="Times New Roman"/>
          <w:i/>
          <w:iCs/>
          <w:lang w:val="sl-SI"/>
        </w:rPr>
        <w:t>Italijanka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v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Alžiru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Grof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Almaviva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(Seviljski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brivec),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Princ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Tamino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5448A0">
        <w:rPr>
          <w:rFonts w:ascii="Times New Roman" w:hAnsi="Times New Roman" w:cs="Times New Roman"/>
          <w:i/>
          <w:iCs/>
          <w:lang w:val="sl-SI"/>
        </w:rPr>
        <w:t>Čarobna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piščal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Vitez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la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Force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5448A0">
        <w:rPr>
          <w:rFonts w:ascii="Times New Roman" w:hAnsi="Times New Roman" w:cs="Times New Roman"/>
          <w:i/>
          <w:iCs/>
          <w:lang w:val="sl-SI"/>
        </w:rPr>
        <w:t>Pogovori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karmeličank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Nick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5448A0">
        <w:rPr>
          <w:rFonts w:ascii="Times New Roman" w:hAnsi="Times New Roman" w:cs="Times New Roman"/>
          <w:i/>
          <w:iCs/>
          <w:lang w:val="sl-SI"/>
        </w:rPr>
        <w:t>Dekle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z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zahoda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Pong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5448A0">
        <w:rPr>
          <w:rFonts w:ascii="Times New Roman" w:hAnsi="Times New Roman" w:cs="Times New Roman"/>
          <w:i/>
          <w:iCs/>
          <w:lang w:val="sl-SI"/>
        </w:rPr>
        <w:t>Turandot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Ernesto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5448A0">
        <w:rPr>
          <w:rFonts w:ascii="Times New Roman" w:hAnsi="Times New Roman" w:cs="Times New Roman"/>
          <w:i/>
          <w:iCs/>
          <w:lang w:val="sl-SI"/>
        </w:rPr>
        <w:t>Don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Pasquale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Loge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5448A0">
        <w:rPr>
          <w:rFonts w:ascii="Times New Roman" w:hAnsi="Times New Roman" w:cs="Times New Roman"/>
          <w:i/>
          <w:iCs/>
          <w:lang w:val="sl-SI"/>
        </w:rPr>
        <w:t>Rensko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zlato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Belmonte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5448A0">
        <w:rPr>
          <w:rFonts w:ascii="Times New Roman" w:hAnsi="Times New Roman" w:cs="Times New Roman"/>
          <w:i/>
          <w:iCs/>
          <w:lang w:val="sl-SI"/>
        </w:rPr>
        <w:t>Ugrabitev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iz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seraja</w:t>
      </w:r>
      <w:r w:rsidRPr="005448A0">
        <w:rPr>
          <w:rFonts w:ascii="Times New Roman" w:hAnsi="Times New Roman" w:cs="Times New Roman"/>
          <w:lang w:val="sl-SI"/>
        </w:rPr>
        <w:t>).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Med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njegovimi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zadnjimi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odrskimi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kreacijami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izstopajo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naslovna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vloga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Gounodeve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opere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Faust</w:t>
      </w:r>
      <w:r w:rsidRPr="005448A0">
        <w:rPr>
          <w:rFonts w:ascii="Times New Roman" w:hAnsi="Times New Roman" w:cs="Times New Roman"/>
          <w:lang w:val="sl-SI"/>
        </w:rPr>
        <w:t>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Gabriel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von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Eisenstein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5448A0">
        <w:rPr>
          <w:rFonts w:ascii="Times New Roman" w:hAnsi="Times New Roman" w:cs="Times New Roman"/>
          <w:i/>
          <w:iCs/>
          <w:lang w:val="sl-SI"/>
        </w:rPr>
        <w:t>Netopir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Gabriele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Adorno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5448A0">
        <w:rPr>
          <w:rFonts w:ascii="Times New Roman" w:hAnsi="Times New Roman" w:cs="Times New Roman"/>
          <w:i/>
          <w:iCs/>
          <w:lang w:val="sl-SI"/>
        </w:rPr>
        <w:t>Simon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Boccanegra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Matthias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5448A0">
        <w:rPr>
          <w:rFonts w:ascii="Times New Roman" w:hAnsi="Times New Roman" w:cs="Times New Roman"/>
          <w:i/>
          <w:iCs/>
          <w:lang w:val="sl-SI"/>
        </w:rPr>
        <w:t>Marpurgi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Don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José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5448A0">
        <w:rPr>
          <w:rFonts w:ascii="Times New Roman" w:hAnsi="Times New Roman" w:cs="Times New Roman"/>
          <w:i/>
          <w:iCs/>
          <w:lang w:val="sl-SI"/>
        </w:rPr>
        <w:t>Carmen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Tonio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5448A0">
        <w:rPr>
          <w:rFonts w:ascii="Times New Roman" w:hAnsi="Times New Roman" w:cs="Times New Roman"/>
          <w:i/>
          <w:iCs/>
          <w:lang w:val="sl-SI"/>
        </w:rPr>
        <w:t>Hči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polka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Benjamin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F.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Pinkerton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5448A0">
        <w:rPr>
          <w:rFonts w:ascii="Times New Roman" w:hAnsi="Times New Roman" w:cs="Times New Roman"/>
          <w:i/>
          <w:iCs/>
          <w:lang w:val="sl-SI"/>
        </w:rPr>
        <w:t>Madama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Butterfly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Alfredo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Germont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5448A0">
        <w:rPr>
          <w:rFonts w:ascii="Times New Roman" w:hAnsi="Times New Roman" w:cs="Times New Roman"/>
          <w:i/>
          <w:iCs/>
          <w:lang w:val="sl-SI"/>
        </w:rPr>
        <w:t>La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traviata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Prunier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5448A0">
        <w:rPr>
          <w:rFonts w:ascii="Times New Roman" w:hAnsi="Times New Roman" w:cs="Times New Roman"/>
          <w:i/>
          <w:iCs/>
          <w:lang w:val="sl-SI"/>
        </w:rPr>
        <w:t>Lastovka</w:t>
      </w:r>
      <w:r w:rsidRPr="005448A0">
        <w:rPr>
          <w:rFonts w:ascii="Times New Roman" w:hAnsi="Times New Roman" w:cs="Times New Roman"/>
          <w:lang w:val="sl-SI"/>
        </w:rPr>
        <w:t>)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idr.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Leta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2021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prejel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Glazerjevo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listino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za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izjemne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dosežke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področju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operne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poustvarjalnosti.</w:t>
      </w:r>
    </w:p>
    <w:p w14:paraId="14AD8169" w14:textId="77777777" w:rsidR="005448A0" w:rsidRDefault="005448A0" w:rsidP="005D6C97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14:paraId="5492E9C7" w14:textId="364AC392" w:rsidR="005448A0" w:rsidRPr="005448A0" w:rsidRDefault="005448A0" w:rsidP="005448A0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l-SI"/>
        </w:rPr>
      </w:pPr>
      <w:r w:rsidRPr="005448A0">
        <w:rPr>
          <w:rFonts w:ascii="Times New Roman" w:hAnsi="Times New Roman" w:cs="Times New Roman"/>
          <w:b/>
          <w:bCs/>
          <w:lang w:val="sl-SI"/>
        </w:rPr>
        <w:t>Bogdan</w:t>
      </w:r>
      <w:r>
        <w:rPr>
          <w:rFonts w:ascii="Times New Roman" w:hAnsi="Times New Roman" w:cs="Times New Roman"/>
          <w:b/>
          <w:bCs/>
          <w:lang w:val="sl-SI"/>
        </w:rPr>
        <w:t xml:space="preserve"> </w:t>
      </w:r>
      <w:r w:rsidRPr="005448A0">
        <w:rPr>
          <w:rFonts w:ascii="Times New Roman" w:hAnsi="Times New Roman" w:cs="Times New Roman"/>
          <w:b/>
          <w:bCs/>
          <w:lang w:val="sl-SI"/>
        </w:rPr>
        <w:t>Stopar</w:t>
      </w:r>
    </w:p>
    <w:p w14:paraId="034A5919" w14:textId="6FE221C0" w:rsidR="005448A0" w:rsidRPr="005448A0" w:rsidRDefault="005448A0" w:rsidP="005448A0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5448A0">
        <w:rPr>
          <w:rFonts w:ascii="Times New Roman" w:hAnsi="Times New Roman" w:cs="Times New Roman"/>
          <w:lang w:val="sl-SI"/>
        </w:rPr>
        <w:t>Tenorist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Bogdan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Stopar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pouk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solopetja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obiskoval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pri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prof.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Simoni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Raffanelli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Krajnc,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katero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med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šolanjem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sodeloval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pri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številnih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glasbenogledaliških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projektih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nastopil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različnih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vlogah,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kot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Princ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Tamino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iz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opere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Čarobna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piščal</w:t>
      </w:r>
      <w:r w:rsidRPr="005448A0">
        <w:rPr>
          <w:rFonts w:ascii="Times New Roman" w:hAnsi="Times New Roman" w:cs="Times New Roman"/>
          <w:lang w:val="sl-SI"/>
        </w:rPr>
        <w:t>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Čarovnica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iz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opere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</w:t>
      </w:r>
      <w:r w:rsidRPr="005448A0">
        <w:rPr>
          <w:rFonts w:ascii="Times New Roman" w:hAnsi="Times New Roman" w:cs="Times New Roman"/>
          <w:i/>
          <w:iCs/>
          <w:lang w:val="sl-SI"/>
        </w:rPr>
        <w:t>anko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in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Metka</w:t>
      </w:r>
      <w:r w:rsidRPr="005448A0">
        <w:rPr>
          <w:rFonts w:ascii="Times New Roman" w:hAnsi="Times New Roman" w:cs="Times New Roman"/>
          <w:lang w:val="sl-SI"/>
        </w:rPr>
        <w:t>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Bastien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iz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opere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Bastien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in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Bastienne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ter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Zajček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iz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otroške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spevoigre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Koga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se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strah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lastRenderedPageBreak/>
        <w:t>boji?</w:t>
      </w:r>
      <w:r w:rsidRPr="005448A0">
        <w:rPr>
          <w:rFonts w:ascii="Times New Roman" w:hAnsi="Times New Roman" w:cs="Times New Roman"/>
          <w:lang w:val="sl-SI"/>
        </w:rPr>
        <w:t>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Leta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2012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okviru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Evropske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prestolnice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kulture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z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vlogo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Polkovnika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Pickeringa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nastopil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muzikalu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My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Fair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Lady</w:t>
      </w:r>
      <w:r w:rsidRPr="005448A0">
        <w:rPr>
          <w:rFonts w:ascii="Times New Roman" w:hAnsi="Times New Roman" w:cs="Times New Roman"/>
          <w:lang w:val="sl-SI"/>
        </w:rPr>
        <w:t>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sezoni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2013/2014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postal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član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Zbora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Opere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SNG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Maribor,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občasno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nastopa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tudi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manjših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srednjih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solističnih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vlogah.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sezoni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2014/2015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nastopil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naslovni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vlogi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pravljične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opere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Obuti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maček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Césarja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Kjuja,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nato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še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kot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Branjevec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muzikalu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My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Fair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Lady</w:t>
      </w:r>
      <w:r w:rsidRPr="005448A0">
        <w:rPr>
          <w:rFonts w:ascii="Times New Roman" w:hAnsi="Times New Roman" w:cs="Times New Roman"/>
          <w:lang w:val="sl-SI"/>
        </w:rPr>
        <w:t>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sezoni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2015/2016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poustvaril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vloge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Drugega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pretorijca,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Senekovega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prijatelja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Konzula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iz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Monteverdijeve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opere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Kronanje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Popeje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ter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vlogo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Drugega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Filistejca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iz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opere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Samson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in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Dalila</w:t>
      </w:r>
      <w:r w:rsidRPr="005448A0">
        <w:rPr>
          <w:rFonts w:ascii="Times New Roman" w:hAnsi="Times New Roman" w:cs="Times New Roman"/>
          <w:lang w:val="sl-SI"/>
        </w:rPr>
        <w:t>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naslednjih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sezonah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mu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bile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zaupane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vloge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Froha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operi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Rensko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zlato</w:t>
      </w:r>
      <w:r w:rsidRPr="005448A0">
        <w:rPr>
          <w:rFonts w:ascii="Times New Roman" w:hAnsi="Times New Roman" w:cs="Times New Roman"/>
          <w:lang w:val="sl-SI"/>
        </w:rPr>
        <w:t>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Sla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iz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opere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Trubadur</w:t>
      </w:r>
      <w:r w:rsidRPr="005448A0">
        <w:rPr>
          <w:rFonts w:ascii="Times New Roman" w:hAnsi="Times New Roman" w:cs="Times New Roman"/>
          <w:lang w:val="sl-SI"/>
        </w:rPr>
        <w:t>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Stražarja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iz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opere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Lady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Macbeth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iz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Mcenskega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okraja</w:t>
      </w:r>
      <w:r w:rsidRPr="005448A0">
        <w:rPr>
          <w:rFonts w:ascii="Times New Roman" w:hAnsi="Times New Roman" w:cs="Times New Roman"/>
          <w:lang w:val="sl-SI"/>
        </w:rPr>
        <w:t>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Notarja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Bellinijevi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operi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Mesečnica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Fredericka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Fleeta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muzikalu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Titanic</w:t>
      </w:r>
      <w:r w:rsidRPr="005448A0">
        <w:rPr>
          <w:rFonts w:ascii="Times New Roman" w:hAnsi="Times New Roman" w:cs="Times New Roman"/>
          <w:lang w:val="sl-SI"/>
        </w:rPr>
        <w:t>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zadnji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uprizoritvi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Mozartove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spevoigre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Ugrabitev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iz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seraja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nastopil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vlogi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Pedrilla,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nato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še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kot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Opat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operi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Andrea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Chénier</w:t>
      </w:r>
      <w:r w:rsidRPr="005448A0">
        <w:rPr>
          <w:rFonts w:ascii="Times New Roman" w:hAnsi="Times New Roman" w:cs="Times New Roman"/>
          <w:lang w:val="sl-SI"/>
        </w:rPr>
        <w:t>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Jani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operi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Marpurgi</w:t>
      </w:r>
      <w:r w:rsidRPr="005448A0">
        <w:rPr>
          <w:rFonts w:ascii="Times New Roman" w:hAnsi="Times New Roman" w:cs="Times New Roman"/>
          <w:lang w:val="sl-SI"/>
        </w:rPr>
        <w:t>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vlogi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Mirana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Svetlina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opereti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Planinska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roža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ter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kot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volk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Akela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kača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Kaa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pravljični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operi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Knjiga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o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džungli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Giovannija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Sollime.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Pevsko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tehniko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izpopolnjeval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seminarjih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pri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Vernocchi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Italiji,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pri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priznanem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baritonistu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Marcosu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Finku,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sopranistki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Rebeki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Lokar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tenorju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Renzu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Zulianu.</w:t>
      </w:r>
    </w:p>
    <w:p w14:paraId="1C8C3D95" w14:textId="77777777" w:rsidR="005448A0" w:rsidRDefault="005448A0" w:rsidP="005D6C97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14:paraId="3F289D51" w14:textId="12298E92" w:rsidR="005448A0" w:rsidRPr="005448A0" w:rsidRDefault="005448A0" w:rsidP="005448A0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l-SI"/>
        </w:rPr>
      </w:pPr>
      <w:r w:rsidRPr="005448A0">
        <w:rPr>
          <w:rFonts w:ascii="Times New Roman" w:hAnsi="Times New Roman" w:cs="Times New Roman"/>
          <w:b/>
          <w:bCs/>
          <w:lang w:val="sl-SI"/>
        </w:rPr>
        <w:t>Jaki</w:t>
      </w:r>
      <w:r>
        <w:rPr>
          <w:rFonts w:ascii="Times New Roman" w:hAnsi="Times New Roman" w:cs="Times New Roman"/>
          <w:b/>
          <w:bCs/>
          <w:lang w:val="sl-SI"/>
        </w:rPr>
        <w:t xml:space="preserve"> </w:t>
      </w:r>
      <w:r w:rsidRPr="005448A0">
        <w:rPr>
          <w:rFonts w:ascii="Times New Roman" w:hAnsi="Times New Roman" w:cs="Times New Roman"/>
          <w:b/>
          <w:bCs/>
          <w:lang w:val="sl-SI"/>
        </w:rPr>
        <w:t>Jurgec</w:t>
      </w:r>
    </w:p>
    <w:p w14:paraId="5D689D2D" w14:textId="695517D7" w:rsidR="005448A0" w:rsidRPr="005448A0" w:rsidRDefault="005448A0" w:rsidP="005448A0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5448A0">
        <w:rPr>
          <w:rFonts w:ascii="Times New Roman" w:hAnsi="Times New Roman" w:cs="Times New Roman"/>
          <w:lang w:val="sl-SI"/>
        </w:rPr>
        <w:t>Slovenski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baritonist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Jaki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Jurgec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letu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2023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praznoval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trideset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let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umetniškega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ustvarjanja.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Nastopil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skoraj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stotih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vlogah,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redno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gostuje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opernih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odrih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festivalih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Sloveniji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ter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tujini,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občasno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ukvarja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tudi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z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režijo.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uspešno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opravljeni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diplomi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Akademiji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za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glasbo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Ljubljani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diplomiral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še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eni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izmed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najpomembnejših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italijanskih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akademij,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Accademii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Verdiana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–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Carlo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Bergonzi.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Kot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štipendist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društva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Richarda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Wagnerja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izpopolnjeval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Bayreuthu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že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času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študija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uveljavil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obeh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slovenskih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opernih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hišah.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Poleg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nastopov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matični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mariborski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operni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hiši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gostoval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skoraj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vseh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pomembnejših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odrih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tako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Sloveniji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kot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tudi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Italiji,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Avstriji,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Ukrajini,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Franciji,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Črni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gori,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Srbiji,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Portugalskem,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Češkem,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Tajvanu,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Japonskem,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Hrvaškem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itd.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Osem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let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bil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tudi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stalni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gost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Teatra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Astra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Victoria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International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Arts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Festivala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Malti.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njegovem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izjemnem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opusu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velja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izpostaviti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naslednje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vloge,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kot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Figaro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5448A0">
        <w:rPr>
          <w:rFonts w:ascii="Times New Roman" w:hAnsi="Times New Roman" w:cs="Times New Roman"/>
          <w:i/>
          <w:iCs/>
          <w:lang w:val="sl-SI"/>
        </w:rPr>
        <w:t>Seviljski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brivec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Papageno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5448A0">
        <w:rPr>
          <w:rFonts w:ascii="Times New Roman" w:hAnsi="Times New Roman" w:cs="Times New Roman"/>
          <w:i/>
          <w:iCs/>
          <w:lang w:val="sl-SI"/>
        </w:rPr>
        <w:t>Čarobna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piščal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Don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Alfonso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5448A0">
        <w:rPr>
          <w:rFonts w:ascii="Times New Roman" w:hAnsi="Times New Roman" w:cs="Times New Roman"/>
          <w:i/>
          <w:iCs/>
          <w:lang w:val="sl-SI"/>
        </w:rPr>
        <w:t>Così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fan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tutte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Falke/Frank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5448A0">
        <w:rPr>
          <w:rFonts w:ascii="Times New Roman" w:hAnsi="Times New Roman" w:cs="Times New Roman"/>
          <w:i/>
          <w:iCs/>
          <w:lang w:val="sl-SI"/>
        </w:rPr>
        <w:t>Netopir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Don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Pasquale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5448A0">
        <w:rPr>
          <w:rFonts w:ascii="Times New Roman" w:hAnsi="Times New Roman" w:cs="Times New Roman"/>
          <w:i/>
          <w:iCs/>
          <w:lang w:val="sl-SI"/>
        </w:rPr>
        <w:t>Don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Pasquale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Albert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5448A0">
        <w:rPr>
          <w:rFonts w:ascii="Times New Roman" w:hAnsi="Times New Roman" w:cs="Times New Roman"/>
          <w:i/>
          <w:iCs/>
          <w:lang w:val="sl-SI"/>
        </w:rPr>
        <w:t>Werther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Donner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5448A0">
        <w:rPr>
          <w:rFonts w:ascii="Times New Roman" w:hAnsi="Times New Roman" w:cs="Times New Roman"/>
          <w:i/>
          <w:iCs/>
          <w:lang w:val="sl-SI"/>
        </w:rPr>
        <w:t>Rensko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zlato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Mercutio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5448A0">
        <w:rPr>
          <w:rFonts w:ascii="Times New Roman" w:hAnsi="Times New Roman" w:cs="Times New Roman"/>
          <w:i/>
          <w:iCs/>
          <w:lang w:val="sl-SI"/>
        </w:rPr>
        <w:t>Romeo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in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Julija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Dulcamara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5448A0">
        <w:rPr>
          <w:rFonts w:ascii="Times New Roman" w:hAnsi="Times New Roman" w:cs="Times New Roman"/>
          <w:i/>
          <w:iCs/>
          <w:lang w:val="sl-SI"/>
        </w:rPr>
        <w:t>Ljubezenski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napoj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Sulpice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5448A0">
        <w:rPr>
          <w:rFonts w:ascii="Times New Roman" w:hAnsi="Times New Roman" w:cs="Times New Roman"/>
          <w:i/>
          <w:iCs/>
          <w:lang w:val="sl-SI"/>
        </w:rPr>
        <w:t>Hči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polka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Dapertutto,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Lindorf,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Coppélius,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Dr.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Miracle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5448A0">
        <w:rPr>
          <w:rFonts w:ascii="Times New Roman" w:hAnsi="Times New Roman" w:cs="Times New Roman"/>
          <w:i/>
          <w:iCs/>
          <w:lang w:val="sl-SI"/>
        </w:rPr>
        <w:t>Hoffmannove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pripovedke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Veliki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svečenik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5448A0">
        <w:rPr>
          <w:rFonts w:ascii="Times New Roman" w:hAnsi="Times New Roman" w:cs="Times New Roman"/>
          <w:i/>
          <w:iCs/>
          <w:lang w:val="sl-SI"/>
        </w:rPr>
        <w:t>Samson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in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Dalila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Grof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Tomski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5448A0">
        <w:rPr>
          <w:rFonts w:ascii="Times New Roman" w:hAnsi="Times New Roman" w:cs="Times New Roman"/>
          <w:i/>
          <w:iCs/>
          <w:lang w:val="sl-SI"/>
        </w:rPr>
        <w:t>Pikova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dama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Boris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Izmajlov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5448A0">
        <w:rPr>
          <w:rFonts w:ascii="Times New Roman" w:hAnsi="Times New Roman" w:cs="Times New Roman"/>
          <w:i/>
          <w:iCs/>
          <w:lang w:val="sl-SI"/>
        </w:rPr>
        <w:t>Lady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Macbeth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Ford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5448A0">
        <w:rPr>
          <w:rFonts w:ascii="Times New Roman" w:hAnsi="Times New Roman" w:cs="Times New Roman"/>
          <w:i/>
          <w:iCs/>
          <w:lang w:val="sl-SI"/>
        </w:rPr>
        <w:t>Falstaff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Rodrigo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5448A0">
        <w:rPr>
          <w:rFonts w:ascii="Times New Roman" w:hAnsi="Times New Roman" w:cs="Times New Roman"/>
          <w:i/>
          <w:iCs/>
          <w:lang w:val="sl-SI"/>
        </w:rPr>
        <w:t>Don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Carlo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Ezio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5448A0">
        <w:rPr>
          <w:rFonts w:ascii="Times New Roman" w:hAnsi="Times New Roman" w:cs="Times New Roman"/>
          <w:i/>
          <w:iCs/>
          <w:lang w:val="sl-SI"/>
        </w:rPr>
        <w:t>Attila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Amonasro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5448A0">
        <w:rPr>
          <w:rFonts w:ascii="Times New Roman" w:hAnsi="Times New Roman" w:cs="Times New Roman"/>
          <w:i/>
          <w:iCs/>
          <w:lang w:val="sl-SI"/>
        </w:rPr>
        <w:t>Aida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Paolo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5448A0">
        <w:rPr>
          <w:rFonts w:ascii="Times New Roman" w:hAnsi="Times New Roman" w:cs="Times New Roman"/>
          <w:i/>
          <w:iCs/>
          <w:lang w:val="sl-SI"/>
        </w:rPr>
        <w:t>Simon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Boccanegra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Melitone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5448A0">
        <w:rPr>
          <w:rFonts w:ascii="Times New Roman" w:hAnsi="Times New Roman" w:cs="Times New Roman"/>
          <w:i/>
          <w:iCs/>
          <w:lang w:val="sl-SI"/>
        </w:rPr>
        <w:t>Moč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usode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Baron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Douphol/Giorgio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Germont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5448A0">
        <w:rPr>
          <w:rFonts w:ascii="Times New Roman" w:hAnsi="Times New Roman" w:cs="Times New Roman"/>
          <w:i/>
          <w:iCs/>
          <w:lang w:val="sl-SI"/>
        </w:rPr>
        <w:t>La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traviata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Sharpless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5448A0">
        <w:rPr>
          <w:rFonts w:ascii="Times New Roman" w:hAnsi="Times New Roman" w:cs="Times New Roman"/>
          <w:i/>
          <w:iCs/>
          <w:lang w:val="sl-SI"/>
        </w:rPr>
        <w:t>Madama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Butterfly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Schaunard/Marcello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5448A0">
        <w:rPr>
          <w:rFonts w:ascii="Times New Roman" w:hAnsi="Times New Roman" w:cs="Times New Roman"/>
          <w:i/>
          <w:iCs/>
          <w:lang w:val="sl-SI"/>
        </w:rPr>
        <w:t>La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bohème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Gérard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5448A0">
        <w:rPr>
          <w:rFonts w:ascii="Times New Roman" w:hAnsi="Times New Roman" w:cs="Times New Roman"/>
          <w:i/>
          <w:iCs/>
          <w:lang w:val="sl-SI"/>
        </w:rPr>
        <w:t>Andrea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Chénier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Silvio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5448A0">
        <w:rPr>
          <w:rFonts w:ascii="Times New Roman" w:hAnsi="Times New Roman" w:cs="Times New Roman"/>
          <w:i/>
          <w:iCs/>
          <w:lang w:val="sl-SI"/>
        </w:rPr>
        <w:t>Glumači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Lescaut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5448A0">
        <w:rPr>
          <w:rFonts w:ascii="Times New Roman" w:hAnsi="Times New Roman" w:cs="Times New Roman"/>
          <w:i/>
          <w:iCs/>
          <w:lang w:val="sl-SI"/>
        </w:rPr>
        <w:t>Manon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Lescaut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Taddeo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5448A0">
        <w:rPr>
          <w:rFonts w:ascii="Times New Roman" w:hAnsi="Times New Roman" w:cs="Times New Roman"/>
          <w:i/>
          <w:iCs/>
          <w:lang w:val="sl-SI"/>
        </w:rPr>
        <w:t>Italijanka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v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Alžiru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Henry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Higgins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5448A0">
        <w:rPr>
          <w:rFonts w:ascii="Times New Roman" w:hAnsi="Times New Roman" w:cs="Times New Roman"/>
          <w:i/>
          <w:iCs/>
          <w:lang w:val="sl-SI"/>
        </w:rPr>
        <w:t>My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Fair</w:t>
      </w:r>
      <w:r>
        <w:rPr>
          <w:rFonts w:ascii="Times New Roman" w:hAnsi="Times New Roman" w:cs="Times New Roman"/>
          <w:i/>
          <w:iCs/>
          <w:lang w:val="sl-SI"/>
        </w:rPr>
        <w:t xml:space="preserve"> </w:t>
      </w:r>
      <w:r w:rsidRPr="005448A0">
        <w:rPr>
          <w:rFonts w:ascii="Times New Roman" w:hAnsi="Times New Roman" w:cs="Times New Roman"/>
          <w:i/>
          <w:iCs/>
          <w:lang w:val="sl-SI"/>
        </w:rPr>
        <w:t>Lady</w:t>
      </w:r>
      <w:r w:rsidRPr="005448A0">
        <w:rPr>
          <w:rFonts w:ascii="Times New Roman" w:hAnsi="Times New Roman" w:cs="Times New Roman"/>
          <w:lang w:val="sl-SI"/>
        </w:rPr>
        <w:t>)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številne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druge.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Za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svoje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umetniške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dosežke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prejel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več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priznanj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nagrad,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leta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2016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tudi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Glazerjevo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listino.</w:t>
      </w:r>
    </w:p>
    <w:p w14:paraId="60464CC7" w14:textId="77777777" w:rsidR="005448A0" w:rsidRDefault="005448A0" w:rsidP="005D6C97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14:paraId="48C57A0E" w14:textId="5A5ECBE5" w:rsidR="005448A0" w:rsidRPr="005448A0" w:rsidRDefault="005448A0" w:rsidP="005448A0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l-SI"/>
        </w:rPr>
      </w:pPr>
      <w:r w:rsidRPr="005448A0">
        <w:rPr>
          <w:rFonts w:ascii="Times New Roman" w:hAnsi="Times New Roman" w:cs="Times New Roman"/>
          <w:b/>
          <w:bCs/>
          <w:lang w:val="sl-SI"/>
        </w:rPr>
        <w:t>Sebastijan</w:t>
      </w:r>
      <w:r>
        <w:rPr>
          <w:rFonts w:ascii="Times New Roman" w:hAnsi="Times New Roman" w:cs="Times New Roman"/>
          <w:b/>
          <w:bCs/>
          <w:lang w:val="sl-SI"/>
        </w:rPr>
        <w:t xml:space="preserve"> </w:t>
      </w:r>
      <w:r w:rsidRPr="005448A0">
        <w:rPr>
          <w:rFonts w:ascii="Times New Roman" w:hAnsi="Times New Roman" w:cs="Times New Roman"/>
          <w:b/>
          <w:bCs/>
          <w:lang w:val="sl-SI"/>
        </w:rPr>
        <w:t>Čelofiga</w:t>
      </w:r>
    </w:p>
    <w:p w14:paraId="1B27AF97" w14:textId="5C3C4B7A" w:rsidR="005448A0" w:rsidRPr="005448A0" w:rsidRDefault="005448A0" w:rsidP="005448A0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5448A0">
        <w:rPr>
          <w:rFonts w:ascii="Times New Roman" w:hAnsi="Times New Roman" w:cs="Times New Roman"/>
          <w:lang w:val="sl-SI"/>
        </w:rPr>
        <w:t>Basbaritonist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Sebastijan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Čelofiga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rodil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Mariboru,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kjer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obiskoval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nižjo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srednjo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glasbeno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šolo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za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petje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pri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profesorici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Jolandi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Korat.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opravljenem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sprejemnem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izpitu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vpisal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Kunstuniversität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Graz,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kjer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študiral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razredu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prof.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Ulfa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Bästleina.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Svojo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profesionalno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pevsko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pot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začel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sezoni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1998/1999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kot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zborist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mariborski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Operi,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katere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stalni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član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od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leta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2000.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Kot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solist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oblikoval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vloge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operah</w:t>
      </w:r>
      <w:r>
        <w:rPr>
          <w:rFonts w:ascii="Times New Roman" w:hAnsi="Times New Roman" w:cs="Times New Roman"/>
          <w:lang w:val="sl-SI"/>
        </w:rPr>
        <w:t xml:space="preserve"> </w:t>
      </w:r>
      <w:r w:rsidRPr="00CC09F2">
        <w:rPr>
          <w:rFonts w:ascii="Times New Roman" w:hAnsi="Times New Roman" w:cs="Times New Roman"/>
          <w:i/>
          <w:iCs/>
          <w:lang w:val="sl-SI"/>
        </w:rPr>
        <w:t>Madama Butterfly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(Cesarjev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lastRenderedPageBreak/>
        <w:t>komisar,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Matičar),</w:t>
      </w:r>
      <w:r>
        <w:rPr>
          <w:rFonts w:ascii="Times New Roman" w:hAnsi="Times New Roman" w:cs="Times New Roman"/>
          <w:lang w:val="sl-SI"/>
        </w:rPr>
        <w:t xml:space="preserve"> </w:t>
      </w:r>
      <w:r w:rsidRPr="00CC09F2">
        <w:rPr>
          <w:rFonts w:ascii="Times New Roman" w:hAnsi="Times New Roman" w:cs="Times New Roman"/>
          <w:i/>
          <w:iCs/>
          <w:lang w:val="sl-SI"/>
        </w:rPr>
        <w:t>La traviata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(Markiz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d’Obigny),</w:t>
      </w:r>
      <w:r>
        <w:rPr>
          <w:rFonts w:ascii="Times New Roman" w:hAnsi="Times New Roman" w:cs="Times New Roman"/>
          <w:lang w:val="sl-SI"/>
        </w:rPr>
        <w:t xml:space="preserve"> </w:t>
      </w:r>
      <w:r w:rsidRPr="00CC09F2">
        <w:rPr>
          <w:rFonts w:ascii="Times New Roman" w:hAnsi="Times New Roman" w:cs="Times New Roman"/>
          <w:i/>
          <w:iCs/>
          <w:lang w:val="sl-SI"/>
        </w:rPr>
        <w:t>Zlatorog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(Marco),</w:t>
      </w:r>
      <w:r>
        <w:rPr>
          <w:rFonts w:ascii="Times New Roman" w:hAnsi="Times New Roman" w:cs="Times New Roman"/>
          <w:lang w:val="sl-SI"/>
        </w:rPr>
        <w:t xml:space="preserve"> </w:t>
      </w:r>
      <w:r w:rsidRPr="00CC09F2">
        <w:rPr>
          <w:rFonts w:ascii="Times New Roman" w:hAnsi="Times New Roman" w:cs="Times New Roman"/>
          <w:i/>
          <w:iCs/>
          <w:lang w:val="sl-SI"/>
        </w:rPr>
        <w:t>Pikova dama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(Narumov),</w:t>
      </w:r>
      <w:r>
        <w:rPr>
          <w:rFonts w:ascii="Times New Roman" w:hAnsi="Times New Roman" w:cs="Times New Roman"/>
          <w:lang w:val="sl-SI"/>
        </w:rPr>
        <w:t xml:space="preserve"> </w:t>
      </w:r>
      <w:r w:rsidRPr="00CC09F2">
        <w:rPr>
          <w:rFonts w:ascii="Times New Roman" w:hAnsi="Times New Roman" w:cs="Times New Roman"/>
          <w:i/>
          <w:iCs/>
          <w:lang w:val="sl-SI"/>
        </w:rPr>
        <w:t>Netopir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(Dr.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Falke),</w:t>
      </w:r>
      <w:r>
        <w:rPr>
          <w:rFonts w:ascii="Times New Roman" w:hAnsi="Times New Roman" w:cs="Times New Roman"/>
          <w:lang w:val="sl-SI"/>
        </w:rPr>
        <w:t xml:space="preserve"> </w:t>
      </w:r>
      <w:r w:rsidRPr="00CC09F2">
        <w:rPr>
          <w:rFonts w:ascii="Times New Roman" w:hAnsi="Times New Roman" w:cs="Times New Roman"/>
          <w:i/>
          <w:iCs/>
          <w:lang w:val="sl-SI"/>
        </w:rPr>
        <w:t>Werther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(Johann),</w:t>
      </w:r>
      <w:r>
        <w:rPr>
          <w:rFonts w:ascii="Times New Roman" w:hAnsi="Times New Roman" w:cs="Times New Roman"/>
          <w:lang w:val="sl-SI"/>
        </w:rPr>
        <w:t xml:space="preserve"> </w:t>
      </w:r>
      <w:r w:rsidRPr="0072239D">
        <w:rPr>
          <w:rFonts w:ascii="Times New Roman" w:hAnsi="Times New Roman" w:cs="Times New Roman"/>
          <w:i/>
          <w:iCs/>
          <w:lang w:val="sl-SI"/>
        </w:rPr>
        <w:t>Tosca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(Sciarrone,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Ječar),</w:t>
      </w:r>
      <w:r>
        <w:rPr>
          <w:rFonts w:ascii="Times New Roman" w:hAnsi="Times New Roman" w:cs="Times New Roman"/>
          <w:lang w:val="sl-SI"/>
        </w:rPr>
        <w:t xml:space="preserve"> </w:t>
      </w:r>
      <w:r w:rsidRPr="0072239D">
        <w:rPr>
          <w:rFonts w:ascii="Times New Roman" w:hAnsi="Times New Roman" w:cs="Times New Roman"/>
          <w:i/>
          <w:iCs/>
          <w:lang w:val="sl-SI"/>
        </w:rPr>
        <w:t>La bohème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(Alcindoro),</w:t>
      </w:r>
      <w:r>
        <w:rPr>
          <w:rFonts w:ascii="Times New Roman" w:hAnsi="Times New Roman" w:cs="Times New Roman"/>
          <w:lang w:val="sl-SI"/>
        </w:rPr>
        <w:t xml:space="preserve"> </w:t>
      </w:r>
      <w:r w:rsidRPr="0072239D">
        <w:rPr>
          <w:rFonts w:ascii="Times New Roman" w:hAnsi="Times New Roman" w:cs="Times New Roman"/>
          <w:i/>
          <w:iCs/>
          <w:lang w:val="sl-SI"/>
        </w:rPr>
        <w:t>Moč usode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(Župan,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Kirurg),</w:t>
      </w:r>
      <w:r>
        <w:rPr>
          <w:rFonts w:ascii="Times New Roman" w:hAnsi="Times New Roman" w:cs="Times New Roman"/>
          <w:lang w:val="sl-SI"/>
        </w:rPr>
        <w:t xml:space="preserve"> </w:t>
      </w:r>
      <w:r w:rsidRPr="0072239D">
        <w:rPr>
          <w:rFonts w:ascii="Times New Roman" w:hAnsi="Times New Roman" w:cs="Times New Roman"/>
          <w:i/>
          <w:iCs/>
          <w:lang w:val="sl-SI"/>
        </w:rPr>
        <w:t>Romeo in Julija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(Gregorio),</w:t>
      </w:r>
      <w:r>
        <w:rPr>
          <w:rFonts w:ascii="Times New Roman" w:hAnsi="Times New Roman" w:cs="Times New Roman"/>
          <w:lang w:val="sl-SI"/>
        </w:rPr>
        <w:t xml:space="preserve"> </w:t>
      </w:r>
      <w:r w:rsidRPr="0072239D">
        <w:rPr>
          <w:rFonts w:ascii="Times New Roman" w:hAnsi="Times New Roman" w:cs="Times New Roman"/>
          <w:i/>
          <w:iCs/>
          <w:lang w:val="sl-SI"/>
        </w:rPr>
        <w:t>Hoffmannove pripovedke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(Hermann,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Schlémil),</w:t>
      </w:r>
      <w:r>
        <w:rPr>
          <w:rFonts w:ascii="Times New Roman" w:hAnsi="Times New Roman" w:cs="Times New Roman"/>
          <w:lang w:val="sl-SI"/>
        </w:rPr>
        <w:t xml:space="preserve"> </w:t>
      </w:r>
      <w:r w:rsidRPr="0072239D">
        <w:rPr>
          <w:rFonts w:ascii="Times New Roman" w:hAnsi="Times New Roman" w:cs="Times New Roman"/>
          <w:i/>
          <w:iCs/>
          <w:lang w:val="sl-SI"/>
        </w:rPr>
        <w:t>Črne maske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(Petruccio),</w:t>
      </w:r>
      <w:r>
        <w:rPr>
          <w:rFonts w:ascii="Times New Roman" w:hAnsi="Times New Roman" w:cs="Times New Roman"/>
          <w:lang w:val="sl-SI"/>
        </w:rPr>
        <w:t xml:space="preserve"> </w:t>
      </w:r>
      <w:r w:rsidRPr="0072239D">
        <w:rPr>
          <w:rFonts w:ascii="Times New Roman" w:hAnsi="Times New Roman" w:cs="Times New Roman"/>
          <w:i/>
          <w:iCs/>
          <w:lang w:val="sl-SI"/>
        </w:rPr>
        <w:t>Vesela vdova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(Cascada),</w:t>
      </w:r>
      <w:r>
        <w:rPr>
          <w:rFonts w:ascii="Times New Roman" w:hAnsi="Times New Roman" w:cs="Times New Roman"/>
          <w:lang w:val="sl-SI"/>
        </w:rPr>
        <w:t xml:space="preserve"> </w:t>
      </w:r>
      <w:r w:rsidRPr="0072239D">
        <w:rPr>
          <w:rFonts w:ascii="Times New Roman" w:hAnsi="Times New Roman" w:cs="Times New Roman"/>
          <w:i/>
          <w:iCs/>
          <w:lang w:val="sl-SI"/>
        </w:rPr>
        <w:t>Obuti maček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(Kralj,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Ljudožerec),</w:t>
      </w:r>
      <w:r>
        <w:rPr>
          <w:rFonts w:ascii="Times New Roman" w:hAnsi="Times New Roman" w:cs="Times New Roman"/>
          <w:lang w:val="sl-SI"/>
        </w:rPr>
        <w:t xml:space="preserve"> </w:t>
      </w:r>
      <w:r w:rsidRPr="0072239D">
        <w:rPr>
          <w:rFonts w:ascii="Times New Roman" w:hAnsi="Times New Roman" w:cs="Times New Roman"/>
          <w:i/>
          <w:iCs/>
          <w:lang w:val="sl-SI"/>
        </w:rPr>
        <w:t>Pogovori karmeličank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(Javelinot),</w:t>
      </w:r>
      <w:r>
        <w:rPr>
          <w:rFonts w:ascii="Times New Roman" w:hAnsi="Times New Roman" w:cs="Times New Roman"/>
          <w:lang w:val="sl-SI"/>
        </w:rPr>
        <w:t xml:space="preserve"> </w:t>
      </w:r>
      <w:r w:rsidRPr="0072239D">
        <w:rPr>
          <w:rFonts w:ascii="Times New Roman" w:hAnsi="Times New Roman" w:cs="Times New Roman"/>
          <w:i/>
          <w:iCs/>
          <w:lang w:val="sl-SI"/>
        </w:rPr>
        <w:t>Carmen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(Morales)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idr.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Sodeloval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z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mednarodno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priznanimi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dirigenti,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kot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Stefano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Pellegrino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Amato,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Nello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Santi,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Francesco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Rosa,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Michael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Halás,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Marko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Letonja,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Valerij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Gergijev,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Benjamin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Pionnier,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Uroš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Lajovic,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ter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z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režiserji,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kot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Plamen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Kartaloff,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Hugo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Ana,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Diego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Brea,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Janusz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Kica,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Pier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Francesco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Maestrini,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Damir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Zlatar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Frey,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Jun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Aguni,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Janez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Burger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idr.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Z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mariborsko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Opero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gostoval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Italiji,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Hrvaškem,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Srbiji,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Singapurju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Japonskem.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Kot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koncertni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pevec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ob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različnih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priložnostih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nastopal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z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opernimi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arijami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samospevi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Sloveniji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Avstriji.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Med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njegove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zadnje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odrske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kreacije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mariborskem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odru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sodijo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vloge,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kot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Fouquier-Tinville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72239D">
        <w:rPr>
          <w:rFonts w:ascii="Times New Roman" w:hAnsi="Times New Roman" w:cs="Times New Roman"/>
          <w:i/>
          <w:iCs/>
          <w:lang w:val="sl-SI"/>
        </w:rPr>
        <w:t>Andrea Chénier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Dr.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Pravnik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72239D">
        <w:rPr>
          <w:rFonts w:ascii="Times New Roman" w:hAnsi="Times New Roman" w:cs="Times New Roman"/>
          <w:i/>
          <w:iCs/>
          <w:lang w:val="sl-SI"/>
        </w:rPr>
        <w:t>Planinska roža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Frank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72239D">
        <w:rPr>
          <w:rFonts w:ascii="Times New Roman" w:hAnsi="Times New Roman" w:cs="Times New Roman"/>
          <w:i/>
          <w:iCs/>
          <w:lang w:val="sl-SI"/>
        </w:rPr>
        <w:t>Netopir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začetku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sezone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2020/2021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debitiral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vlogi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Odposlanca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iz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slovenske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operne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novitete</w:t>
      </w:r>
      <w:r>
        <w:rPr>
          <w:rFonts w:ascii="Times New Roman" w:hAnsi="Times New Roman" w:cs="Times New Roman"/>
          <w:lang w:val="sl-SI"/>
        </w:rPr>
        <w:t xml:space="preserve"> </w:t>
      </w:r>
      <w:r w:rsidRPr="00CC09F2">
        <w:rPr>
          <w:rFonts w:ascii="Times New Roman" w:hAnsi="Times New Roman" w:cs="Times New Roman"/>
          <w:i/>
          <w:iCs/>
          <w:lang w:val="sl-SI"/>
        </w:rPr>
        <w:t>Marpurgi</w:t>
      </w:r>
      <w:r w:rsidRPr="005448A0">
        <w:rPr>
          <w:rFonts w:ascii="Times New Roman" w:hAnsi="Times New Roman" w:cs="Times New Roman"/>
          <w:lang w:val="sl-SI"/>
        </w:rPr>
        <w:t>.</w:t>
      </w:r>
    </w:p>
    <w:p w14:paraId="2C19483C" w14:textId="77777777" w:rsidR="005448A0" w:rsidRDefault="005448A0" w:rsidP="005D6C97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14:paraId="62B675E5" w14:textId="7BD30925" w:rsidR="005448A0" w:rsidRPr="005448A0" w:rsidRDefault="005448A0" w:rsidP="005448A0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l-SI"/>
        </w:rPr>
      </w:pPr>
      <w:r w:rsidRPr="005448A0">
        <w:rPr>
          <w:rFonts w:ascii="Times New Roman" w:hAnsi="Times New Roman" w:cs="Times New Roman"/>
          <w:b/>
          <w:bCs/>
          <w:lang w:val="sl-SI"/>
        </w:rPr>
        <w:t>Alfonz</w:t>
      </w:r>
      <w:r>
        <w:rPr>
          <w:rFonts w:ascii="Times New Roman" w:hAnsi="Times New Roman" w:cs="Times New Roman"/>
          <w:b/>
          <w:bCs/>
          <w:lang w:val="sl-SI"/>
        </w:rPr>
        <w:t xml:space="preserve"> </w:t>
      </w:r>
      <w:r w:rsidRPr="005448A0">
        <w:rPr>
          <w:rFonts w:ascii="Times New Roman" w:hAnsi="Times New Roman" w:cs="Times New Roman"/>
          <w:b/>
          <w:bCs/>
          <w:lang w:val="sl-SI"/>
        </w:rPr>
        <w:t>Kodrič</w:t>
      </w:r>
    </w:p>
    <w:p w14:paraId="7C803D36" w14:textId="45B5020C" w:rsidR="005448A0" w:rsidRPr="005448A0" w:rsidRDefault="005448A0" w:rsidP="005448A0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  <w:r w:rsidRPr="005448A0">
        <w:rPr>
          <w:rFonts w:ascii="Times New Roman" w:hAnsi="Times New Roman" w:cs="Times New Roman"/>
          <w:lang w:val="sl-SI"/>
        </w:rPr>
        <w:t>Po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končani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gimnaziji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srednji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glasbeni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šoli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Mariboru,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nadaljeval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študij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Akademiji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za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glasbo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Ljubljani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razredu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prof.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Alenke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Dernač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Bunta.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Že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času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študija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sodeloval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opernih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predstavah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koncertih.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Izpopolnjeval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pri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Nikoli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Mitiću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Valentinu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Pivovarovu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leta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1998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postal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solist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Opere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baleta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SNG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Maribor.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Doma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tujini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(Hrvaška,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Italija,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Ukrajina,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Tajvan,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Kosovo)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predstavil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z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najznačilnejšimi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vlogami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iz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basovskega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repertoarja</w:t>
      </w:r>
      <w:r w:rsidR="0072239D">
        <w:rPr>
          <w:rFonts w:ascii="Times New Roman" w:hAnsi="Times New Roman" w:cs="Times New Roman"/>
          <w:lang w:val="sl-SI"/>
        </w:rPr>
        <w:t>, kot so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Sparafucile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72239D">
        <w:rPr>
          <w:rFonts w:ascii="Times New Roman" w:hAnsi="Times New Roman" w:cs="Times New Roman"/>
          <w:i/>
          <w:iCs/>
          <w:lang w:val="sl-SI"/>
        </w:rPr>
        <w:t>Rigoletto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Banco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72239D">
        <w:rPr>
          <w:rFonts w:ascii="Times New Roman" w:hAnsi="Times New Roman" w:cs="Times New Roman"/>
          <w:i/>
          <w:iCs/>
          <w:lang w:val="sl-SI"/>
        </w:rPr>
        <w:t>Macbeth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Timur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72239D">
        <w:rPr>
          <w:rFonts w:ascii="Times New Roman" w:hAnsi="Times New Roman" w:cs="Times New Roman"/>
          <w:i/>
          <w:iCs/>
          <w:lang w:val="sl-SI"/>
        </w:rPr>
        <w:t>Turandot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Kralj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Egipta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72239D">
        <w:rPr>
          <w:rFonts w:ascii="Times New Roman" w:hAnsi="Times New Roman" w:cs="Times New Roman"/>
          <w:i/>
          <w:iCs/>
          <w:lang w:val="sl-SI"/>
        </w:rPr>
        <w:t>Aida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Colline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72239D">
        <w:rPr>
          <w:rFonts w:ascii="Times New Roman" w:hAnsi="Times New Roman" w:cs="Times New Roman"/>
          <w:i/>
          <w:iCs/>
          <w:lang w:val="sl-SI"/>
        </w:rPr>
        <w:t>La bohème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Don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Basilio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72239D">
        <w:rPr>
          <w:rFonts w:ascii="Times New Roman" w:hAnsi="Times New Roman" w:cs="Times New Roman"/>
          <w:i/>
          <w:iCs/>
          <w:lang w:val="sl-SI"/>
        </w:rPr>
        <w:t>Seviljski brivec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Don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Ruy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Gomez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de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Silva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72239D">
        <w:rPr>
          <w:rFonts w:ascii="Times New Roman" w:hAnsi="Times New Roman" w:cs="Times New Roman"/>
          <w:i/>
          <w:iCs/>
          <w:lang w:val="sl-SI"/>
        </w:rPr>
        <w:t>Ernani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Cirillo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72239D">
        <w:rPr>
          <w:rFonts w:ascii="Times New Roman" w:hAnsi="Times New Roman" w:cs="Times New Roman"/>
          <w:i/>
          <w:iCs/>
          <w:lang w:val="sl-SI"/>
        </w:rPr>
        <w:t>Fedora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Lodovico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72239D">
        <w:rPr>
          <w:rFonts w:ascii="Times New Roman" w:hAnsi="Times New Roman" w:cs="Times New Roman"/>
          <w:i/>
          <w:iCs/>
          <w:lang w:val="sl-SI"/>
        </w:rPr>
        <w:t>Otello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Markiz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d’Obigny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72239D">
        <w:rPr>
          <w:rFonts w:ascii="Times New Roman" w:hAnsi="Times New Roman" w:cs="Times New Roman"/>
          <w:i/>
          <w:iCs/>
          <w:lang w:val="sl-SI"/>
        </w:rPr>
        <w:t>La traviata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Ferrando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72239D">
        <w:rPr>
          <w:rFonts w:ascii="Times New Roman" w:hAnsi="Times New Roman" w:cs="Times New Roman"/>
          <w:i/>
          <w:iCs/>
          <w:lang w:val="sl-SI"/>
        </w:rPr>
        <w:t>Trubadur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Sarastro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72239D">
        <w:rPr>
          <w:rFonts w:ascii="Times New Roman" w:hAnsi="Times New Roman" w:cs="Times New Roman"/>
          <w:i/>
          <w:iCs/>
          <w:lang w:val="sl-SI"/>
        </w:rPr>
        <w:t>Čarobna piščal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Tom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72239D">
        <w:rPr>
          <w:rFonts w:ascii="Times New Roman" w:hAnsi="Times New Roman" w:cs="Times New Roman"/>
          <w:i/>
          <w:iCs/>
          <w:lang w:val="sl-SI"/>
        </w:rPr>
        <w:t>Ples v maskah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Knez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Gremin,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Zarecki,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Rotni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72239D">
        <w:rPr>
          <w:rFonts w:ascii="Times New Roman" w:hAnsi="Times New Roman" w:cs="Times New Roman"/>
          <w:i/>
          <w:iCs/>
          <w:lang w:val="sl-SI"/>
        </w:rPr>
        <w:t>Jevgenij Onjegin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Loredano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72239D">
        <w:rPr>
          <w:rFonts w:ascii="Times New Roman" w:hAnsi="Times New Roman" w:cs="Times New Roman"/>
          <w:i/>
          <w:iCs/>
          <w:lang w:val="sl-SI"/>
        </w:rPr>
        <w:t>Dva Foscarija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Pistola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72239D">
        <w:rPr>
          <w:rFonts w:ascii="Times New Roman" w:hAnsi="Times New Roman" w:cs="Times New Roman"/>
          <w:i/>
          <w:iCs/>
          <w:lang w:val="sl-SI"/>
        </w:rPr>
        <w:t>Falstaff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Luther</w:t>
      </w:r>
      <w:r w:rsidR="0072239D">
        <w:rPr>
          <w:rFonts w:ascii="Times New Roman" w:hAnsi="Times New Roman" w:cs="Times New Roman"/>
          <w:lang w:val="sl-SI"/>
        </w:rPr>
        <w:t xml:space="preserve"> in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Crespel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72239D">
        <w:rPr>
          <w:rFonts w:ascii="Times New Roman" w:hAnsi="Times New Roman" w:cs="Times New Roman"/>
          <w:i/>
          <w:iCs/>
          <w:lang w:val="sl-SI"/>
        </w:rPr>
        <w:t>Hoffmannove pripovedke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Grof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Ceprano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72239D">
        <w:rPr>
          <w:rFonts w:ascii="Times New Roman" w:hAnsi="Times New Roman" w:cs="Times New Roman"/>
          <w:i/>
          <w:iCs/>
          <w:lang w:val="sl-SI"/>
        </w:rPr>
        <w:t>Rigoletto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Drevo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72239D">
        <w:rPr>
          <w:rFonts w:ascii="Times New Roman" w:hAnsi="Times New Roman" w:cs="Times New Roman"/>
          <w:i/>
          <w:iCs/>
          <w:lang w:val="sl-SI"/>
        </w:rPr>
        <w:t>Granatno jabolko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Manucci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72239D">
        <w:rPr>
          <w:rFonts w:ascii="Times New Roman" w:hAnsi="Times New Roman" w:cs="Times New Roman"/>
          <w:i/>
          <w:iCs/>
          <w:lang w:val="sl-SI"/>
        </w:rPr>
        <w:t>Črne maske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Kromow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72239D">
        <w:rPr>
          <w:rFonts w:ascii="Times New Roman" w:hAnsi="Times New Roman" w:cs="Times New Roman"/>
          <w:i/>
          <w:iCs/>
          <w:lang w:val="sl-SI"/>
        </w:rPr>
        <w:t>Vesela vdova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Seneka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72239D">
        <w:rPr>
          <w:rFonts w:ascii="Times New Roman" w:hAnsi="Times New Roman" w:cs="Times New Roman"/>
          <w:i/>
          <w:iCs/>
          <w:lang w:val="sl-SI"/>
        </w:rPr>
        <w:t>Kronanje Popeje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Billy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Jackrabbit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72239D">
        <w:rPr>
          <w:rFonts w:ascii="Times New Roman" w:hAnsi="Times New Roman" w:cs="Times New Roman"/>
          <w:i/>
          <w:iCs/>
          <w:lang w:val="sl-SI"/>
        </w:rPr>
        <w:t>Dekle z zahoda</w:t>
      </w:r>
      <w:r w:rsidRPr="005448A0">
        <w:rPr>
          <w:rFonts w:ascii="Times New Roman" w:hAnsi="Times New Roman" w:cs="Times New Roman"/>
          <w:lang w:val="sl-SI"/>
        </w:rPr>
        <w:t>),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Duhovnik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(</w:t>
      </w:r>
      <w:r w:rsidRPr="0072239D">
        <w:rPr>
          <w:rFonts w:ascii="Times New Roman" w:hAnsi="Times New Roman" w:cs="Times New Roman"/>
          <w:i/>
          <w:iCs/>
          <w:lang w:val="sl-SI"/>
        </w:rPr>
        <w:t>Lady Macbeth Mcenskega okraja</w:t>
      </w:r>
      <w:r w:rsidRPr="005448A0">
        <w:rPr>
          <w:rFonts w:ascii="Times New Roman" w:hAnsi="Times New Roman" w:cs="Times New Roman"/>
          <w:lang w:val="sl-SI"/>
        </w:rPr>
        <w:t>)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idr.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Pogosto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nastopa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tudi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kot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koncertni</w:t>
      </w:r>
      <w:r>
        <w:rPr>
          <w:rFonts w:ascii="Times New Roman" w:hAnsi="Times New Roman" w:cs="Times New Roman"/>
          <w:lang w:val="sl-SI"/>
        </w:rPr>
        <w:t xml:space="preserve"> </w:t>
      </w:r>
      <w:r w:rsidRPr="005448A0">
        <w:rPr>
          <w:rFonts w:ascii="Times New Roman" w:hAnsi="Times New Roman" w:cs="Times New Roman"/>
          <w:lang w:val="sl-SI"/>
        </w:rPr>
        <w:t>pevec.</w:t>
      </w:r>
    </w:p>
    <w:p w14:paraId="315EE921" w14:textId="77777777" w:rsidR="005448A0" w:rsidRDefault="005448A0" w:rsidP="005D6C97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14:paraId="2FCE708E" w14:textId="77777777" w:rsidR="005448A0" w:rsidRDefault="005448A0" w:rsidP="005D6C97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14:paraId="07C7C470" w14:textId="77777777" w:rsidR="005448A0" w:rsidRPr="005D6C97" w:rsidRDefault="005448A0" w:rsidP="005D6C97">
      <w:pPr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sectPr w:rsidR="005448A0" w:rsidRPr="005D6C97" w:rsidSect="00804224">
      <w:headerReference w:type="default" r:id="rId7"/>
      <w:pgSz w:w="12240" w:h="15840"/>
      <w:pgMar w:top="2268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14EEB" w14:textId="77777777" w:rsidR="0004618F" w:rsidRDefault="0004618F" w:rsidP="00BF4160">
      <w:pPr>
        <w:spacing w:after="0" w:line="240" w:lineRule="auto"/>
      </w:pPr>
      <w:r>
        <w:separator/>
      </w:r>
    </w:p>
  </w:endnote>
  <w:endnote w:type="continuationSeparator" w:id="0">
    <w:p w14:paraId="0CB99078" w14:textId="77777777" w:rsidR="0004618F" w:rsidRDefault="0004618F" w:rsidP="00BF4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0C0FB" w14:textId="77777777" w:rsidR="0004618F" w:rsidRDefault="0004618F" w:rsidP="00BF4160">
      <w:pPr>
        <w:spacing w:after="0" w:line="240" w:lineRule="auto"/>
      </w:pPr>
      <w:r>
        <w:separator/>
      </w:r>
    </w:p>
  </w:footnote>
  <w:footnote w:type="continuationSeparator" w:id="0">
    <w:p w14:paraId="2B1692B9" w14:textId="77777777" w:rsidR="0004618F" w:rsidRDefault="0004618F" w:rsidP="00BF4160">
      <w:pPr>
        <w:spacing w:after="0" w:line="240" w:lineRule="auto"/>
      </w:pPr>
      <w:r>
        <w:continuationSeparator/>
      </w:r>
    </w:p>
  </w:footnote>
  <w:footnote w:id="1">
    <w:p w14:paraId="760461FB" w14:textId="6F8A11BA" w:rsidR="00E80769" w:rsidRPr="00E80769" w:rsidRDefault="00A0537F" w:rsidP="00A0537F">
      <w:pPr>
        <w:pStyle w:val="Sprotnaopomba-besedilo"/>
        <w:jc w:val="both"/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</w:pPr>
      <w:r w:rsidRPr="00E80769">
        <w:rPr>
          <w:rStyle w:val="Sprotnaopomba-sklic"/>
          <w:rFonts w:ascii="Arial Narrow" w:hAnsi="Arial Narrow" w:cs="Times New Roman"/>
          <w:sz w:val="16"/>
          <w:szCs w:val="16"/>
          <w:lang w:val="sl-SI"/>
        </w:rPr>
        <w:footnoteRef/>
      </w:r>
      <w:r w:rsidR="005448A0">
        <w:rPr>
          <w:rFonts w:ascii="Arial Narrow" w:hAnsi="Arial Narrow" w:cs="Times New Roman"/>
          <w:sz w:val="16"/>
          <w:szCs w:val="16"/>
          <w:lang w:val="sl-SI"/>
        </w:rPr>
        <w:t xml:space="preserve"> </w:t>
      </w:r>
      <w:r w:rsidRPr="00E80769">
        <w:rPr>
          <w:rFonts w:ascii="Arial Narrow" w:hAnsi="Arial Narrow" w:cs="Times New Roman"/>
          <w:sz w:val="16"/>
          <w:szCs w:val="16"/>
          <w:lang w:val="sl-SI"/>
        </w:rPr>
        <w:t>Izraz</w:t>
      </w:r>
      <w:r w:rsidR="005448A0">
        <w:rPr>
          <w:rFonts w:ascii="Arial Narrow" w:hAnsi="Arial Narrow" w:cs="Times New Roman"/>
          <w:sz w:val="16"/>
          <w:szCs w:val="16"/>
          <w:lang w:val="sl-SI"/>
        </w:rPr>
        <w:t xml:space="preserve"> </w:t>
      </w:r>
      <w:r w:rsidRPr="00E80769">
        <w:rPr>
          <w:rFonts w:ascii="Arial Narrow" w:hAnsi="Arial Narrow" w:cs="Times New Roman"/>
          <w:sz w:val="16"/>
          <w:szCs w:val="16"/>
          <w:lang w:val="sl-SI"/>
        </w:rPr>
        <w:t>arabskega</w:t>
      </w:r>
      <w:r w:rsidR="005448A0">
        <w:rPr>
          <w:rFonts w:ascii="Arial Narrow" w:hAnsi="Arial Narrow" w:cs="Times New Roman"/>
          <w:sz w:val="16"/>
          <w:szCs w:val="16"/>
          <w:lang w:val="sl-SI"/>
        </w:rPr>
        <w:t xml:space="preserve"> </w:t>
      </w:r>
      <w:r w:rsidRPr="00E80769">
        <w:rPr>
          <w:rFonts w:ascii="Arial Narrow" w:hAnsi="Arial Narrow" w:cs="Times New Roman"/>
          <w:sz w:val="16"/>
          <w:szCs w:val="16"/>
          <w:lang w:val="sl-SI"/>
        </w:rPr>
        <w:t>izvora</w:t>
      </w:r>
      <w:r w:rsidR="005448A0">
        <w:rPr>
          <w:rFonts w:ascii="Arial Narrow" w:hAnsi="Arial Narrow" w:cs="Times New Roman"/>
          <w:sz w:val="16"/>
          <w:szCs w:val="16"/>
          <w:lang w:val="sl-SI"/>
        </w:rPr>
        <w:t xml:space="preserve"> </w:t>
      </w:r>
      <w:r w:rsidRPr="00E80769">
        <w:rPr>
          <w:rFonts w:ascii="Arial Narrow" w:hAnsi="Arial Narrow" w:cs="Times New Roman"/>
          <w:sz w:val="16"/>
          <w:szCs w:val="16"/>
          <w:lang w:val="sl-SI"/>
        </w:rPr>
        <w:t>(</w:t>
      </w:r>
      <w:r w:rsidRPr="00E80769"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  <w:t>qaid)</w:t>
      </w:r>
      <w:r w:rsidR="005448A0"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  <w:t xml:space="preserve"> </w:t>
      </w:r>
      <w:r w:rsidRPr="00E80769"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  <w:t>označuje</w:t>
      </w:r>
      <w:r w:rsidR="005448A0"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  <w:t xml:space="preserve"> </w:t>
      </w:r>
      <w:r w:rsidRPr="00E80769"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  <w:t>poveljnika</w:t>
      </w:r>
      <w:r w:rsidR="005448A0"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  <w:t xml:space="preserve"> </w:t>
      </w:r>
      <w:r w:rsidRPr="00E80769"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  <w:t>ali</w:t>
      </w:r>
      <w:r w:rsidR="005448A0"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  <w:t xml:space="preserve"> </w:t>
      </w:r>
      <w:r w:rsidRPr="00E80769"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  <w:t>vodjo.</w:t>
      </w:r>
      <w:r w:rsidR="005448A0"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  <w:t xml:space="preserve"> </w:t>
      </w:r>
      <w:r w:rsidRPr="00E80769"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  <w:t>Izraz</w:t>
      </w:r>
      <w:r w:rsidR="005448A0"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  <w:t xml:space="preserve"> </w:t>
      </w:r>
      <w:r w:rsidRPr="00E80769"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  <w:t>je</w:t>
      </w:r>
      <w:r w:rsidR="005448A0"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  <w:t xml:space="preserve"> </w:t>
      </w:r>
      <w:r w:rsidRPr="00E80769"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  <w:t>bil</w:t>
      </w:r>
      <w:r w:rsidR="005448A0"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  <w:t xml:space="preserve"> </w:t>
      </w:r>
      <w:r w:rsidRPr="00E80769"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  <w:t>v</w:t>
      </w:r>
      <w:r w:rsidR="005448A0"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  <w:t xml:space="preserve"> </w:t>
      </w:r>
      <w:r w:rsidRPr="00E80769"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  <w:t>veljavi</w:t>
      </w:r>
      <w:r w:rsidR="005448A0"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  <w:t xml:space="preserve"> </w:t>
      </w:r>
      <w:r w:rsidRPr="00E80769"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  <w:t>predvsem</w:t>
      </w:r>
      <w:r w:rsidR="005448A0"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  <w:t xml:space="preserve"> </w:t>
      </w:r>
      <w:r w:rsidRPr="00E80769"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  <w:t>v</w:t>
      </w:r>
      <w:r w:rsidR="005448A0"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  <w:t xml:space="preserve"> </w:t>
      </w:r>
      <w:r w:rsidRPr="00E80769"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  <w:t>normanski</w:t>
      </w:r>
      <w:r w:rsidR="005448A0"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  <w:t xml:space="preserve"> </w:t>
      </w:r>
      <w:r w:rsidRPr="00E80769"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  <w:t>kraljevini</w:t>
      </w:r>
      <w:r w:rsidR="005448A0"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  <w:t xml:space="preserve"> </w:t>
      </w:r>
      <w:r w:rsidRPr="00E80769"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  <w:t>Siciliji</w:t>
      </w:r>
      <w:r w:rsidR="005448A0"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  <w:t xml:space="preserve"> </w:t>
      </w:r>
      <w:r w:rsidRPr="00E80769"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  <w:t>in</w:t>
      </w:r>
      <w:r w:rsidR="005448A0"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  <w:t xml:space="preserve"> </w:t>
      </w:r>
      <w:r w:rsidRPr="00E80769"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  <w:t>se</w:t>
      </w:r>
      <w:r w:rsidR="005448A0"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  <w:t xml:space="preserve"> </w:t>
      </w:r>
      <w:r w:rsidRPr="00E80769"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  <w:t>je</w:t>
      </w:r>
      <w:r w:rsidR="005448A0"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  <w:t xml:space="preserve"> </w:t>
      </w:r>
      <w:r w:rsidRPr="00E80769"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  <w:t>uporabljal</w:t>
      </w:r>
      <w:r w:rsidR="005448A0"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  <w:t xml:space="preserve"> </w:t>
      </w:r>
      <w:r w:rsidRPr="00E80769"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  <w:t>za</w:t>
      </w:r>
      <w:r w:rsidR="005448A0"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  <w:t xml:space="preserve"> </w:t>
      </w:r>
      <w:r w:rsidRPr="00E80769"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  <w:t>palatinske</w:t>
      </w:r>
      <w:r w:rsidR="005448A0"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  <w:t xml:space="preserve"> </w:t>
      </w:r>
      <w:r w:rsidRPr="00E80769"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  <w:t>uradnike</w:t>
      </w:r>
      <w:r w:rsidR="005448A0"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  <w:t xml:space="preserve"> </w:t>
      </w:r>
      <w:r w:rsidRPr="00E80769"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  <w:t>in</w:t>
      </w:r>
      <w:r w:rsidR="005448A0"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  <w:t xml:space="preserve"> </w:t>
      </w:r>
      <w:r w:rsidRPr="00E80769"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  <w:t>člane</w:t>
      </w:r>
      <w:r w:rsidR="005448A0"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  <w:t xml:space="preserve"> </w:t>
      </w:r>
      <w:r w:rsidRPr="00E80769"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  <w:t>kurije,</w:t>
      </w:r>
      <w:r w:rsidR="005448A0"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  <w:t xml:space="preserve"> </w:t>
      </w:r>
      <w:r w:rsidRPr="00E80769"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  <w:t>še</w:t>
      </w:r>
      <w:r w:rsidR="005448A0"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  <w:t xml:space="preserve"> </w:t>
      </w:r>
      <w:r w:rsidRPr="00E80769"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  <w:t>posebej</w:t>
      </w:r>
      <w:r w:rsidR="005448A0"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  <w:t xml:space="preserve"> </w:t>
      </w:r>
      <w:r w:rsidRPr="00E80769"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  <w:t>za</w:t>
      </w:r>
      <w:r w:rsidR="005448A0"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  <w:t xml:space="preserve"> </w:t>
      </w:r>
      <w:r w:rsidRPr="00E80769"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  <w:t>tiste,</w:t>
      </w:r>
      <w:r w:rsidR="005448A0"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  <w:t xml:space="preserve"> </w:t>
      </w:r>
      <w:r w:rsidRPr="00E80769"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  <w:t>ki</w:t>
      </w:r>
      <w:r w:rsidR="005448A0"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  <w:t xml:space="preserve"> </w:t>
      </w:r>
      <w:r w:rsidRPr="00E80769"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  <w:t>so</w:t>
      </w:r>
      <w:r w:rsidR="005448A0"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  <w:t xml:space="preserve"> </w:t>
      </w:r>
      <w:r w:rsidRPr="00E80769"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  <w:t>bili</w:t>
      </w:r>
      <w:r w:rsidR="005448A0"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  <w:t xml:space="preserve"> </w:t>
      </w:r>
      <w:r w:rsidRPr="00E80769"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  <w:t>muslimani</w:t>
      </w:r>
      <w:r w:rsidR="005448A0"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  <w:t xml:space="preserve"> </w:t>
      </w:r>
      <w:r w:rsidRPr="00E80769"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  <w:t>ali</w:t>
      </w:r>
      <w:r w:rsidR="005448A0"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  <w:t xml:space="preserve"> </w:t>
      </w:r>
      <w:r w:rsidRPr="00E80769"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  <w:t>spreobrnjenci</w:t>
      </w:r>
      <w:r w:rsidR="005448A0"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  <w:t xml:space="preserve"> </w:t>
      </w:r>
      <w:r w:rsidRPr="00E80769"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  <w:t>v</w:t>
      </w:r>
      <w:r w:rsidR="005448A0"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  <w:t xml:space="preserve"> </w:t>
      </w:r>
      <w:r w:rsidRPr="00E80769">
        <w:rPr>
          <w:rFonts w:ascii="Arial Narrow" w:hAnsi="Arial Narrow" w:cs="Times New Roman"/>
          <w:color w:val="202122"/>
          <w:sz w:val="16"/>
          <w:szCs w:val="16"/>
          <w:shd w:val="clear" w:color="auto" w:fill="FFFFFF"/>
          <w:lang w:val="sl-SI"/>
        </w:rPr>
        <w:t>islam.</w:t>
      </w:r>
    </w:p>
    <w:p w14:paraId="08D5AB7C" w14:textId="28D7B340" w:rsidR="00A0537F" w:rsidRPr="00E80769" w:rsidRDefault="00A0537F" w:rsidP="00A0537F">
      <w:pPr>
        <w:pStyle w:val="Sprotnaopomba-besedilo"/>
        <w:jc w:val="both"/>
        <w:rPr>
          <w:rFonts w:ascii="Arial Narrow" w:hAnsi="Arial Narrow" w:cs="Times New Roman"/>
          <w:sz w:val="16"/>
          <w:szCs w:val="16"/>
          <w:lang w:val="sl-SI"/>
        </w:rPr>
      </w:pPr>
    </w:p>
  </w:footnote>
  <w:footnote w:id="2">
    <w:p w14:paraId="08205AB7" w14:textId="5FB22122" w:rsidR="00A0537F" w:rsidRPr="00E80769" w:rsidRDefault="00A0537F" w:rsidP="00A0537F">
      <w:pPr>
        <w:pStyle w:val="Sprotnaopomba-besedilo"/>
        <w:jc w:val="both"/>
        <w:rPr>
          <w:rFonts w:ascii="Arial Narrow" w:hAnsi="Arial Narrow" w:cs="Times New Roman"/>
          <w:sz w:val="16"/>
          <w:szCs w:val="16"/>
          <w:lang w:val="sl-SI"/>
        </w:rPr>
      </w:pPr>
      <w:r w:rsidRPr="00E80769">
        <w:rPr>
          <w:rStyle w:val="Sprotnaopomba-sklic"/>
          <w:rFonts w:ascii="Arial Narrow" w:hAnsi="Arial Narrow" w:cs="Times New Roman"/>
          <w:sz w:val="16"/>
          <w:szCs w:val="16"/>
        </w:rPr>
        <w:footnoteRef/>
      </w:r>
      <w:r w:rsidR="005448A0">
        <w:rPr>
          <w:rFonts w:ascii="Arial Narrow" w:hAnsi="Arial Narrow" w:cs="Times New Roman"/>
          <w:sz w:val="16"/>
          <w:szCs w:val="16"/>
          <w:lang w:val="fr-BE"/>
        </w:rPr>
        <w:t xml:space="preserve"> </w:t>
      </w:r>
      <w:r w:rsidRPr="00E80769">
        <w:rPr>
          <w:rFonts w:ascii="Arial Narrow" w:hAnsi="Arial Narrow" w:cs="Times New Roman"/>
          <w:sz w:val="16"/>
          <w:szCs w:val="16"/>
          <w:lang w:val="fr-BE"/>
        </w:rPr>
        <w:t>Prim.</w:t>
      </w:r>
      <w:r w:rsidR="005448A0">
        <w:rPr>
          <w:rFonts w:ascii="Arial Narrow" w:hAnsi="Arial Narrow" w:cs="Times New Roman"/>
          <w:sz w:val="16"/>
          <w:szCs w:val="16"/>
          <w:lang w:val="fr-BE"/>
        </w:rPr>
        <w:t xml:space="preserve"> </w:t>
      </w:r>
      <w:r w:rsidRPr="00E80769">
        <w:rPr>
          <w:rFonts w:ascii="Arial Narrow" w:hAnsi="Arial Narrow" w:cs="Times New Roman"/>
          <w:sz w:val="16"/>
          <w:szCs w:val="16"/>
          <w:lang w:val="fr-BE"/>
        </w:rPr>
        <w:t>Jacques</w:t>
      </w:r>
      <w:r w:rsidR="005448A0">
        <w:rPr>
          <w:rFonts w:ascii="Arial Narrow" w:hAnsi="Arial Narrow" w:cs="Times New Roman"/>
          <w:sz w:val="16"/>
          <w:szCs w:val="16"/>
          <w:lang w:val="fr-BE"/>
        </w:rPr>
        <w:t xml:space="preserve"> </w:t>
      </w:r>
      <w:r w:rsidRPr="00E80769">
        <w:rPr>
          <w:rFonts w:ascii="Arial Narrow" w:hAnsi="Arial Narrow" w:cs="Times New Roman"/>
          <w:sz w:val="16"/>
          <w:szCs w:val="16"/>
          <w:lang w:val="fr-BE"/>
        </w:rPr>
        <w:t>Lacan,</w:t>
      </w:r>
      <w:r w:rsidR="005448A0">
        <w:rPr>
          <w:rFonts w:ascii="Arial Narrow" w:hAnsi="Arial Narrow" w:cs="Times New Roman"/>
          <w:sz w:val="16"/>
          <w:szCs w:val="16"/>
          <w:lang w:val="fr-BE"/>
        </w:rPr>
        <w:t xml:space="preserve"> </w:t>
      </w:r>
      <w:r w:rsidRPr="00E80769">
        <w:rPr>
          <w:rFonts w:ascii="Arial Narrow" w:hAnsi="Arial Narrow" w:cs="Times New Roman"/>
          <w:sz w:val="16"/>
          <w:szCs w:val="16"/>
          <w:lang w:val="fr-BE"/>
        </w:rPr>
        <w:t>Jacques-Alain</w:t>
      </w:r>
      <w:r w:rsidR="005448A0">
        <w:rPr>
          <w:rFonts w:ascii="Arial Narrow" w:hAnsi="Arial Narrow" w:cs="Times New Roman"/>
          <w:sz w:val="16"/>
          <w:szCs w:val="16"/>
          <w:lang w:val="fr-BE"/>
        </w:rPr>
        <w:t xml:space="preserve"> </w:t>
      </w:r>
      <w:r w:rsidRPr="00E80769">
        <w:rPr>
          <w:rFonts w:ascii="Arial Narrow" w:hAnsi="Arial Narrow" w:cs="Times New Roman"/>
          <w:sz w:val="16"/>
          <w:szCs w:val="16"/>
          <w:lang w:val="fr-BE"/>
        </w:rPr>
        <w:t>Miller</w:t>
      </w:r>
      <w:r w:rsidR="005448A0">
        <w:rPr>
          <w:rFonts w:ascii="Arial Narrow" w:hAnsi="Arial Narrow" w:cs="Times New Roman"/>
          <w:sz w:val="16"/>
          <w:szCs w:val="16"/>
          <w:lang w:val="fr-BE"/>
        </w:rPr>
        <w:t xml:space="preserve"> </w:t>
      </w:r>
      <w:r w:rsidRPr="00E80769">
        <w:rPr>
          <w:rFonts w:ascii="Arial Narrow" w:hAnsi="Arial Narrow" w:cs="Times New Roman"/>
          <w:sz w:val="16"/>
          <w:szCs w:val="16"/>
          <w:lang w:val="fr-BE"/>
        </w:rPr>
        <w:t>(ur.).</w:t>
      </w:r>
      <w:r w:rsidR="005448A0">
        <w:rPr>
          <w:rFonts w:ascii="Arial Narrow" w:hAnsi="Arial Narrow" w:cs="Times New Roman"/>
          <w:sz w:val="16"/>
          <w:szCs w:val="16"/>
          <w:lang w:val="fr-BE"/>
        </w:rPr>
        <w:t xml:space="preserve"> </w:t>
      </w:r>
      <w:r w:rsidRPr="00E80769">
        <w:rPr>
          <w:rStyle w:val="Poudarek"/>
          <w:rFonts w:ascii="Arial Narrow" w:hAnsi="Arial Narrow" w:cs="Times New Roman"/>
          <w:sz w:val="16"/>
          <w:szCs w:val="16"/>
          <w:lang w:val="fr-BE"/>
        </w:rPr>
        <w:t>Le</w:t>
      </w:r>
      <w:r w:rsidR="005448A0">
        <w:rPr>
          <w:rStyle w:val="Poudarek"/>
          <w:rFonts w:ascii="Arial Narrow" w:hAnsi="Arial Narrow" w:cs="Times New Roman"/>
          <w:sz w:val="16"/>
          <w:szCs w:val="16"/>
          <w:lang w:val="fr-BE"/>
        </w:rPr>
        <w:t xml:space="preserve"> </w:t>
      </w:r>
      <w:r w:rsidRPr="00E80769">
        <w:rPr>
          <w:rStyle w:val="Poudarek"/>
          <w:rFonts w:ascii="Arial Narrow" w:hAnsi="Arial Narrow" w:cs="Times New Roman"/>
          <w:sz w:val="16"/>
          <w:szCs w:val="16"/>
          <w:lang w:val="fr-BE"/>
        </w:rPr>
        <w:t>Séminaire,</w:t>
      </w:r>
      <w:r w:rsidR="005448A0">
        <w:rPr>
          <w:rStyle w:val="Poudarek"/>
          <w:rFonts w:ascii="Arial Narrow" w:hAnsi="Arial Narrow" w:cs="Times New Roman"/>
          <w:sz w:val="16"/>
          <w:szCs w:val="16"/>
          <w:lang w:val="fr-BE"/>
        </w:rPr>
        <w:t xml:space="preserve"> </w:t>
      </w:r>
      <w:r w:rsidRPr="00E80769">
        <w:rPr>
          <w:rStyle w:val="Poudarek"/>
          <w:rFonts w:ascii="Arial Narrow" w:hAnsi="Arial Narrow" w:cs="Times New Roman"/>
          <w:sz w:val="16"/>
          <w:szCs w:val="16"/>
          <w:lang w:val="fr-BE"/>
        </w:rPr>
        <w:t>Livre</w:t>
      </w:r>
      <w:r w:rsidR="005448A0">
        <w:rPr>
          <w:rStyle w:val="Poudarek"/>
          <w:rFonts w:ascii="Arial Narrow" w:hAnsi="Arial Narrow" w:cs="Times New Roman"/>
          <w:sz w:val="16"/>
          <w:szCs w:val="16"/>
          <w:lang w:val="fr-BE"/>
        </w:rPr>
        <w:t xml:space="preserve"> </w:t>
      </w:r>
      <w:r w:rsidRPr="00E80769">
        <w:rPr>
          <w:rStyle w:val="Poudarek"/>
          <w:rFonts w:ascii="Arial Narrow" w:hAnsi="Arial Narrow" w:cs="Times New Roman"/>
          <w:sz w:val="16"/>
          <w:szCs w:val="16"/>
          <w:lang w:val="fr-BE"/>
        </w:rPr>
        <w:t>VI:</w:t>
      </w:r>
      <w:r w:rsidR="005448A0">
        <w:rPr>
          <w:rStyle w:val="Poudarek"/>
          <w:rFonts w:ascii="Arial Narrow" w:hAnsi="Arial Narrow" w:cs="Times New Roman"/>
          <w:sz w:val="16"/>
          <w:szCs w:val="16"/>
          <w:lang w:val="fr-BE"/>
        </w:rPr>
        <w:t xml:space="preserve"> </w:t>
      </w:r>
      <w:r w:rsidRPr="00E80769">
        <w:rPr>
          <w:rStyle w:val="Poudarek"/>
          <w:rFonts w:ascii="Arial Narrow" w:hAnsi="Arial Narrow" w:cs="Times New Roman"/>
          <w:sz w:val="16"/>
          <w:szCs w:val="16"/>
          <w:lang w:val="fr-BE"/>
        </w:rPr>
        <w:t>Le</w:t>
      </w:r>
      <w:r w:rsidR="005448A0">
        <w:rPr>
          <w:rStyle w:val="Poudarek"/>
          <w:rFonts w:ascii="Arial Narrow" w:hAnsi="Arial Narrow" w:cs="Times New Roman"/>
          <w:sz w:val="16"/>
          <w:szCs w:val="16"/>
          <w:lang w:val="fr-BE"/>
        </w:rPr>
        <w:t xml:space="preserve"> </w:t>
      </w:r>
      <w:r w:rsidRPr="00E80769">
        <w:rPr>
          <w:rStyle w:val="Poudarek"/>
          <w:rFonts w:ascii="Arial Narrow" w:hAnsi="Arial Narrow" w:cs="Times New Roman"/>
          <w:sz w:val="16"/>
          <w:szCs w:val="16"/>
          <w:lang w:val="fr-BE"/>
        </w:rPr>
        <w:t>désir</w:t>
      </w:r>
      <w:r w:rsidR="005448A0">
        <w:rPr>
          <w:rStyle w:val="Poudarek"/>
          <w:rFonts w:ascii="Arial Narrow" w:hAnsi="Arial Narrow" w:cs="Times New Roman"/>
          <w:sz w:val="16"/>
          <w:szCs w:val="16"/>
          <w:lang w:val="fr-BE"/>
        </w:rPr>
        <w:t xml:space="preserve"> </w:t>
      </w:r>
      <w:r w:rsidRPr="00E80769">
        <w:rPr>
          <w:rStyle w:val="Poudarek"/>
          <w:rFonts w:ascii="Arial Narrow" w:hAnsi="Arial Narrow" w:cs="Times New Roman"/>
          <w:sz w:val="16"/>
          <w:szCs w:val="16"/>
          <w:lang w:val="fr-BE"/>
        </w:rPr>
        <w:t>et</w:t>
      </w:r>
      <w:r w:rsidR="005448A0">
        <w:rPr>
          <w:rStyle w:val="Poudarek"/>
          <w:rFonts w:ascii="Arial Narrow" w:hAnsi="Arial Narrow" w:cs="Times New Roman"/>
          <w:sz w:val="16"/>
          <w:szCs w:val="16"/>
          <w:lang w:val="fr-BE"/>
        </w:rPr>
        <w:t xml:space="preserve"> </w:t>
      </w:r>
      <w:r w:rsidRPr="00E80769">
        <w:rPr>
          <w:rStyle w:val="Poudarek"/>
          <w:rFonts w:ascii="Arial Narrow" w:hAnsi="Arial Narrow" w:cs="Times New Roman"/>
          <w:sz w:val="16"/>
          <w:szCs w:val="16"/>
          <w:lang w:val="fr-BE"/>
        </w:rPr>
        <w:t>son</w:t>
      </w:r>
      <w:r w:rsidR="005448A0">
        <w:rPr>
          <w:rStyle w:val="Poudarek"/>
          <w:rFonts w:ascii="Arial Narrow" w:hAnsi="Arial Narrow" w:cs="Times New Roman"/>
          <w:sz w:val="16"/>
          <w:szCs w:val="16"/>
          <w:lang w:val="fr-BE"/>
        </w:rPr>
        <w:t xml:space="preserve"> </w:t>
      </w:r>
      <w:r w:rsidRPr="00E80769">
        <w:rPr>
          <w:rStyle w:val="Poudarek"/>
          <w:rFonts w:ascii="Arial Narrow" w:hAnsi="Arial Narrow" w:cs="Times New Roman"/>
          <w:sz w:val="16"/>
          <w:szCs w:val="16"/>
          <w:lang w:val="fr-BE"/>
        </w:rPr>
        <w:t>interprétation</w:t>
      </w:r>
      <w:r w:rsidRPr="00E80769">
        <w:rPr>
          <w:rFonts w:ascii="Arial Narrow" w:hAnsi="Arial Narrow" w:cs="Times New Roman"/>
          <w:sz w:val="16"/>
          <w:szCs w:val="16"/>
          <w:lang w:val="fr-BE"/>
        </w:rPr>
        <w:t>.</w:t>
      </w:r>
      <w:r w:rsidR="005448A0">
        <w:rPr>
          <w:rFonts w:ascii="Arial Narrow" w:hAnsi="Arial Narrow" w:cs="Times New Roman"/>
          <w:sz w:val="16"/>
          <w:szCs w:val="16"/>
          <w:lang w:val="fr-BE"/>
        </w:rPr>
        <w:t xml:space="preserve"> </w:t>
      </w:r>
      <w:r w:rsidRPr="00E80769">
        <w:rPr>
          <w:rFonts w:ascii="Arial Narrow" w:hAnsi="Arial Narrow" w:cs="Times New Roman"/>
          <w:sz w:val="16"/>
          <w:szCs w:val="16"/>
          <w:lang w:val="fr-BE"/>
        </w:rPr>
        <w:t>Paris:</w:t>
      </w:r>
      <w:r w:rsidR="005448A0">
        <w:rPr>
          <w:rFonts w:ascii="Arial Narrow" w:hAnsi="Arial Narrow" w:cs="Times New Roman"/>
          <w:sz w:val="16"/>
          <w:szCs w:val="16"/>
          <w:lang w:val="fr-BE"/>
        </w:rPr>
        <w:t xml:space="preserve"> </w:t>
      </w:r>
      <w:r w:rsidRPr="00E80769">
        <w:rPr>
          <w:rFonts w:ascii="Arial Narrow" w:hAnsi="Arial Narrow" w:cs="Times New Roman"/>
          <w:sz w:val="16"/>
          <w:szCs w:val="16"/>
          <w:lang w:val="fr-BE"/>
        </w:rPr>
        <w:t>Éditions</w:t>
      </w:r>
      <w:r w:rsidR="005448A0">
        <w:rPr>
          <w:rFonts w:ascii="Arial Narrow" w:hAnsi="Arial Narrow" w:cs="Times New Roman"/>
          <w:sz w:val="16"/>
          <w:szCs w:val="16"/>
          <w:lang w:val="fr-BE"/>
        </w:rPr>
        <w:t xml:space="preserve"> </w:t>
      </w:r>
      <w:r w:rsidRPr="00E80769">
        <w:rPr>
          <w:rFonts w:ascii="Arial Narrow" w:hAnsi="Arial Narrow" w:cs="Times New Roman"/>
          <w:sz w:val="16"/>
          <w:szCs w:val="16"/>
          <w:lang w:val="fr-BE"/>
        </w:rPr>
        <w:t>de</w:t>
      </w:r>
      <w:r w:rsidR="005448A0">
        <w:rPr>
          <w:rFonts w:ascii="Arial Narrow" w:hAnsi="Arial Narrow" w:cs="Times New Roman"/>
          <w:sz w:val="16"/>
          <w:szCs w:val="16"/>
          <w:lang w:val="fr-BE"/>
        </w:rPr>
        <w:t xml:space="preserve"> </w:t>
      </w:r>
      <w:r w:rsidRPr="00E80769">
        <w:rPr>
          <w:rFonts w:ascii="Arial Narrow" w:hAnsi="Arial Narrow" w:cs="Times New Roman"/>
          <w:sz w:val="16"/>
          <w:szCs w:val="16"/>
          <w:lang w:val="fr-BE"/>
        </w:rPr>
        <w:t>La</w:t>
      </w:r>
      <w:r w:rsidR="005448A0">
        <w:rPr>
          <w:rFonts w:ascii="Arial Narrow" w:hAnsi="Arial Narrow" w:cs="Times New Roman"/>
          <w:sz w:val="16"/>
          <w:szCs w:val="16"/>
          <w:lang w:val="fr-BE"/>
        </w:rPr>
        <w:t xml:space="preserve"> </w:t>
      </w:r>
      <w:r w:rsidRPr="00E80769">
        <w:rPr>
          <w:rFonts w:ascii="Arial Narrow" w:hAnsi="Arial Narrow" w:cs="Times New Roman"/>
          <w:sz w:val="16"/>
          <w:szCs w:val="16"/>
          <w:lang w:val="fr-BE"/>
        </w:rPr>
        <w:t>Martinière</w:t>
      </w:r>
      <w:r w:rsidR="005448A0">
        <w:rPr>
          <w:rFonts w:ascii="Arial Narrow" w:hAnsi="Arial Narrow" w:cs="Times New Roman"/>
          <w:sz w:val="16"/>
          <w:szCs w:val="16"/>
          <w:lang w:val="fr-BE"/>
        </w:rPr>
        <w:t xml:space="preserve"> </w:t>
      </w:r>
      <w:r w:rsidRPr="00E80769">
        <w:rPr>
          <w:rFonts w:ascii="Arial Narrow" w:hAnsi="Arial Narrow" w:cs="Times New Roman"/>
          <w:sz w:val="16"/>
          <w:szCs w:val="16"/>
          <w:lang w:val="fr-BE"/>
        </w:rPr>
        <w:t>/</w:t>
      </w:r>
      <w:r w:rsidR="005448A0">
        <w:rPr>
          <w:rFonts w:ascii="Arial Narrow" w:hAnsi="Arial Narrow" w:cs="Times New Roman"/>
          <w:sz w:val="16"/>
          <w:szCs w:val="16"/>
          <w:lang w:val="fr-BE"/>
        </w:rPr>
        <w:t xml:space="preserve"> </w:t>
      </w:r>
      <w:r w:rsidRPr="00E80769">
        <w:rPr>
          <w:rFonts w:ascii="Arial Narrow" w:hAnsi="Arial Narrow" w:cs="Times New Roman"/>
          <w:sz w:val="16"/>
          <w:szCs w:val="16"/>
          <w:lang w:val="fr-BE"/>
        </w:rPr>
        <w:t>Seuil,</w:t>
      </w:r>
      <w:r w:rsidR="005448A0">
        <w:rPr>
          <w:rFonts w:ascii="Arial Narrow" w:hAnsi="Arial Narrow" w:cs="Times New Roman"/>
          <w:sz w:val="16"/>
          <w:szCs w:val="16"/>
          <w:lang w:val="fr-BE"/>
        </w:rPr>
        <w:t xml:space="preserve"> </w:t>
      </w:r>
      <w:r w:rsidRPr="00E80769">
        <w:rPr>
          <w:rFonts w:ascii="Arial Narrow" w:hAnsi="Arial Narrow" w:cs="Times New Roman"/>
          <w:sz w:val="16"/>
          <w:szCs w:val="16"/>
          <w:lang w:val="fr-BE"/>
        </w:rPr>
        <w:t>2013.</w:t>
      </w:r>
    </w:p>
  </w:footnote>
  <w:footnote w:id="3">
    <w:p w14:paraId="5C44C777" w14:textId="0452779E" w:rsidR="00A0537F" w:rsidRPr="00E80769" w:rsidRDefault="00A0537F" w:rsidP="00A0537F">
      <w:pPr>
        <w:pStyle w:val="Sprotnaopomba-besedilo"/>
        <w:rPr>
          <w:rFonts w:ascii="Arial Narrow" w:hAnsi="Arial Narrow" w:cs="Times New Roman"/>
          <w:sz w:val="16"/>
          <w:szCs w:val="16"/>
          <w:lang w:val="sl-SI"/>
        </w:rPr>
      </w:pPr>
      <w:r w:rsidRPr="00E80769">
        <w:rPr>
          <w:rStyle w:val="Sprotnaopomba-sklic"/>
          <w:rFonts w:ascii="Arial Narrow" w:hAnsi="Arial Narrow" w:cs="Times New Roman"/>
          <w:sz w:val="16"/>
          <w:szCs w:val="16"/>
          <w:lang w:val="sl-SI"/>
        </w:rPr>
        <w:footnoteRef/>
      </w:r>
      <w:r w:rsidR="005448A0">
        <w:rPr>
          <w:rFonts w:ascii="Arial Narrow" w:hAnsi="Arial Narrow" w:cs="Times New Roman"/>
          <w:sz w:val="16"/>
          <w:szCs w:val="16"/>
          <w:lang w:val="sl-SI"/>
        </w:rPr>
        <w:t xml:space="preserve"> </w:t>
      </w:r>
      <w:r w:rsidRPr="00E80769">
        <w:rPr>
          <w:rFonts w:ascii="Arial Narrow" w:hAnsi="Arial Narrow" w:cs="Times New Roman"/>
          <w:sz w:val="16"/>
          <w:szCs w:val="16"/>
          <w:lang w:val="sl-SI"/>
        </w:rPr>
        <w:t>V</w:t>
      </w:r>
      <w:r w:rsidR="005448A0">
        <w:rPr>
          <w:rFonts w:ascii="Arial Narrow" w:hAnsi="Arial Narrow" w:cs="Times New Roman"/>
          <w:sz w:val="16"/>
          <w:szCs w:val="16"/>
          <w:lang w:val="sl-SI"/>
        </w:rPr>
        <w:t xml:space="preserve"> </w:t>
      </w:r>
      <w:r w:rsidRPr="00E80769">
        <w:rPr>
          <w:rFonts w:ascii="Arial Narrow" w:hAnsi="Arial Narrow" w:cs="Times New Roman"/>
          <w:sz w:val="16"/>
          <w:szCs w:val="16"/>
          <w:lang w:val="sl-SI"/>
        </w:rPr>
        <w:t>francoskem</w:t>
      </w:r>
      <w:r w:rsidR="005448A0">
        <w:rPr>
          <w:rFonts w:ascii="Arial Narrow" w:hAnsi="Arial Narrow" w:cs="Times New Roman"/>
          <w:sz w:val="16"/>
          <w:szCs w:val="16"/>
          <w:lang w:val="sl-SI"/>
        </w:rPr>
        <w:t xml:space="preserve"> </w:t>
      </w:r>
      <w:r w:rsidRPr="00E80769">
        <w:rPr>
          <w:rFonts w:ascii="Arial Narrow" w:hAnsi="Arial Narrow" w:cs="Times New Roman"/>
          <w:sz w:val="16"/>
          <w:szCs w:val="16"/>
          <w:lang w:val="sl-SI"/>
        </w:rPr>
        <w:t>izvirniku:</w:t>
      </w:r>
      <w:r w:rsidR="005448A0">
        <w:rPr>
          <w:rFonts w:ascii="Arial Narrow" w:hAnsi="Arial Narrow" w:cs="Times New Roman"/>
          <w:sz w:val="16"/>
          <w:szCs w:val="16"/>
          <w:lang w:val="sl-SI"/>
        </w:rPr>
        <w:t xml:space="preserve"> </w:t>
      </w:r>
      <w:r w:rsidRPr="00E80769">
        <w:rPr>
          <w:rFonts w:ascii="Arial Narrow" w:hAnsi="Arial Narrow" w:cs="Times New Roman"/>
          <w:sz w:val="16"/>
          <w:szCs w:val="16"/>
          <w:lang w:val="sl-SI"/>
        </w:rPr>
        <w:t>»</w:t>
      </w:r>
      <w:r w:rsidRPr="00E80769">
        <w:rPr>
          <w:rFonts w:ascii="Arial Narrow" w:eastAsia="Times New Roman" w:hAnsi="Arial Narrow" w:cs="Times New Roman"/>
          <w:i/>
          <w:iCs/>
          <w:kern w:val="0"/>
          <w:sz w:val="16"/>
          <w:szCs w:val="16"/>
          <w:lang w:val="sl-SI"/>
          <w14:ligatures w14:val="none"/>
        </w:rPr>
        <w:t>Mon</w:t>
      </w:r>
      <w:r w:rsidR="005448A0">
        <w:rPr>
          <w:rFonts w:ascii="Arial Narrow" w:eastAsia="Times New Roman" w:hAnsi="Arial Narrow" w:cs="Times New Roman"/>
          <w:i/>
          <w:iCs/>
          <w:kern w:val="0"/>
          <w:sz w:val="16"/>
          <w:szCs w:val="16"/>
          <w:lang w:val="sl-SI"/>
          <w14:ligatures w14:val="none"/>
        </w:rPr>
        <w:t xml:space="preserve"> </w:t>
      </w:r>
      <w:r w:rsidRPr="00E80769">
        <w:rPr>
          <w:rFonts w:ascii="Arial Narrow" w:eastAsia="Times New Roman" w:hAnsi="Arial Narrow" w:cs="Times New Roman"/>
          <w:i/>
          <w:iCs/>
          <w:kern w:val="0"/>
          <w:sz w:val="16"/>
          <w:szCs w:val="16"/>
          <w:lang w:val="sl-SI"/>
          <w14:ligatures w14:val="none"/>
        </w:rPr>
        <w:t>âme</w:t>
      </w:r>
      <w:r w:rsidR="005448A0">
        <w:rPr>
          <w:rFonts w:ascii="Arial Narrow" w:eastAsia="Times New Roman" w:hAnsi="Arial Narrow" w:cs="Times New Roman"/>
          <w:i/>
          <w:iCs/>
          <w:kern w:val="0"/>
          <w:sz w:val="16"/>
          <w:szCs w:val="16"/>
          <w:lang w:val="sl-SI"/>
          <w14:ligatures w14:val="none"/>
        </w:rPr>
        <w:t xml:space="preserve"> </w:t>
      </w:r>
      <w:r w:rsidRPr="00E80769">
        <w:rPr>
          <w:rFonts w:ascii="Arial Narrow" w:eastAsia="Times New Roman" w:hAnsi="Arial Narrow" w:cs="Times New Roman"/>
          <w:i/>
          <w:iCs/>
          <w:kern w:val="0"/>
          <w:sz w:val="16"/>
          <w:szCs w:val="16"/>
          <w:lang w:val="sl-SI"/>
          <w14:ligatures w14:val="none"/>
        </w:rPr>
        <w:t>est</w:t>
      </w:r>
      <w:r w:rsidR="005448A0">
        <w:rPr>
          <w:rFonts w:ascii="Arial Narrow" w:eastAsia="Times New Roman" w:hAnsi="Arial Narrow" w:cs="Times New Roman"/>
          <w:i/>
          <w:iCs/>
          <w:kern w:val="0"/>
          <w:sz w:val="16"/>
          <w:szCs w:val="16"/>
          <w:lang w:val="sl-SI"/>
          <w14:ligatures w14:val="none"/>
        </w:rPr>
        <w:t xml:space="preserve"> </w:t>
      </w:r>
      <w:r w:rsidRPr="00E80769">
        <w:rPr>
          <w:rFonts w:ascii="Arial Narrow" w:eastAsia="Times New Roman" w:hAnsi="Arial Narrow" w:cs="Times New Roman"/>
          <w:i/>
          <w:iCs/>
          <w:kern w:val="0"/>
          <w:sz w:val="16"/>
          <w:szCs w:val="16"/>
          <w:lang w:val="sl-SI"/>
          <w14:ligatures w14:val="none"/>
        </w:rPr>
        <w:t>dans</w:t>
      </w:r>
      <w:r w:rsidR="005448A0">
        <w:rPr>
          <w:rFonts w:ascii="Arial Narrow" w:eastAsia="Times New Roman" w:hAnsi="Arial Narrow" w:cs="Times New Roman"/>
          <w:i/>
          <w:iCs/>
          <w:kern w:val="0"/>
          <w:sz w:val="16"/>
          <w:szCs w:val="16"/>
          <w:lang w:val="sl-SI"/>
          <w14:ligatures w14:val="none"/>
        </w:rPr>
        <w:t xml:space="preserve"> </w:t>
      </w:r>
      <w:r w:rsidRPr="00E80769">
        <w:rPr>
          <w:rFonts w:ascii="Arial Narrow" w:eastAsia="Times New Roman" w:hAnsi="Arial Narrow" w:cs="Times New Roman"/>
          <w:i/>
          <w:iCs/>
          <w:kern w:val="0"/>
          <w:sz w:val="16"/>
          <w:szCs w:val="16"/>
          <w:lang w:val="sl-SI"/>
          <w14:ligatures w14:val="none"/>
        </w:rPr>
        <w:t>la</w:t>
      </w:r>
      <w:r w:rsidR="005448A0">
        <w:rPr>
          <w:rFonts w:ascii="Arial Narrow" w:eastAsia="Times New Roman" w:hAnsi="Arial Narrow" w:cs="Times New Roman"/>
          <w:i/>
          <w:iCs/>
          <w:kern w:val="0"/>
          <w:sz w:val="16"/>
          <w:szCs w:val="16"/>
          <w:lang w:val="sl-SI"/>
          <w14:ligatures w14:val="none"/>
        </w:rPr>
        <w:t xml:space="preserve"> </w:t>
      </w:r>
      <w:r w:rsidRPr="00E80769">
        <w:rPr>
          <w:rFonts w:ascii="Arial Narrow" w:eastAsia="Times New Roman" w:hAnsi="Arial Narrow" w:cs="Times New Roman"/>
          <w:i/>
          <w:iCs/>
          <w:kern w:val="0"/>
          <w:sz w:val="16"/>
          <w:szCs w:val="16"/>
          <w:lang w:val="sl-SI"/>
          <w14:ligatures w14:val="none"/>
        </w:rPr>
        <w:t>tombe,</w:t>
      </w:r>
      <w:r w:rsidR="005448A0">
        <w:rPr>
          <w:rFonts w:ascii="Arial Narrow" w:eastAsia="Times New Roman" w:hAnsi="Arial Narrow" w:cs="Times New Roman"/>
          <w:i/>
          <w:iCs/>
          <w:kern w:val="0"/>
          <w:sz w:val="16"/>
          <w:szCs w:val="16"/>
          <w:lang w:val="sl-SI"/>
          <w14:ligatures w14:val="none"/>
        </w:rPr>
        <w:t xml:space="preserve"> </w:t>
      </w:r>
      <w:r w:rsidRPr="00E80769">
        <w:rPr>
          <w:rFonts w:ascii="Arial Narrow" w:eastAsia="Times New Roman" w:hAnsi="Arial Narrow" w:cs="Times New Roman"/>
          <w:i/>
          <w:iCs/>
          <w:kern w:val="0"/>
          <w:sz w:val="16"/>
          <w:szCs w:val="16"/>
          <w:lang w:val="sl-SI"/>
          <w14:ligatures w14:val="none"/>
        </w:rPr>
        <w:t>hélas,</w:t>
      </w:r>
      <w:r w:rsidR="005448A0">
        <w:rPr>
          <w:rFonts w:ascii="Arial Narrow" w:eastAsia="Times New Roman" w:hAnsi="Arial Narrow" w:cs="Times New Roman"/>
          <w:i/>
          <w:iCs/>
          <w:kern w:val="0"/>
          <w:sz w:val="16"/>
          <w:szCs w:val="16"/>
          <w:lang w:val="sl-SI"/>
          <w14:ligatures w14:val="none"/>
        </w:rPr>
        <w:t xml:space="preserve"> </w:t>
      </w:r>
      <w:r w:rsidRPr="00E80769">
        <w:rPr>
          <w:rFonts w:ascii="Arial Narrow" w:eastAsia="Times New Roman" w:hAnsi="Arial Narrow" w:cs="Times New Roman"/>
          <w:i/>
          <w:iCs/>
          <w:kern w:val="0"/>
          <w:sz w:val="16"/>
          <w:szCs w:val="16"/>
          <w:lang w:val="sl-SI"/>
          <w14:ligatures w14:val="none"/>
        </w:rPr>
        <w:t>et</w:t>
      </w:r>
      <w:r w:rsidR="005448A0">
        <w:rPr>
          <w:rFonts w:ascii="Arial Narrow" w:eastAsia="Times New Roman" w:hAnsi="Arial Narrow" w:cs="Times New Roman"/>
          <w:i/>
          <w:iCs/>
          <w:kern w:val="0"/>
          <w:sz w:val="16"/>
          <w:szCs w:val="16"/>
          <w:lang w:val="sl-SI"/>
          <w14:ligatures w14:val="none"/>
        </w:rPr>
        <w:t xml:space="preserve"> </w:t>
      </w:r>
      <w:r w:rsidRPr="00E80769">
        <w:rPr>
          <w:rFonts w:ascii="Arial Narrow" w:eastAsia="Times New Roman" w:hAnsi="Arial Narrow" w:cs="Times New Roman"/>
          <w:i/>
          <w:iCs/>
          <w:kern w:val="0"/>
          <w:sz w:val="16"/>
          <w:szCs w:val="16"/>
          <w:lang w:val="sl-SI"/>
          <w14:ligatures w14:val="none"/>
        </w:rPr>
        <w:t>je</w:t>
      </w:r>
      <w:r w:rsidR="005448A0">
        <w:rPr>
          <w:rFonts w:ascii="Arial Narrow" w:eastAsia="Times New Roman" w:hAnsi="Arial Narrow" w:cs="Times New Roman"/>
          <w:i/>
          <w:iCs/>
          <w:kern w:val="0"/>
          <w:sz w:val="16"/>
          <w:szCs w:val="16"/>
          <w:lang w:val="sl-SI"/>
          <w14:ligatures w14:val="none"/>
        </w:rPr>
        <w:t xml:space="preserve"> </w:t>
      </w:r>
      <w:r w:rsidRPr="00E80769">
        <w:rPr>
          <w:rFonts w:ascii="Arial Narrow" w:eastAsia="Times New Roman" w:hAnsi="Arial Narrow" w:cs="Times New Roman"/>
          <w:i/>
          <w:iCs/>
          <w:kern w:val="0"/>
          <w:sz w:val="16"/>
          <w:szCs w:val="16"/>
          <w:lang w:val="sl-SI"/>
          <w14:ligatures w14:val="none"/>
        </w:rPr>
        <w:t>suis</w:t>
      </w:r>
      <w:r w:rsidR="005448A0">
        <w:rPr>
          <w:rFonts w:ascii="Arial Narrow" w:eastAsia="Times New Roman" w:hAnsi="Arial Narrow" w:cs="Times New Roman"/>
          <w:i/>
          <w:iCs/>
          <w:kern w:val="0"/>
          <w:sz w:val="16"/>
          <w:szCs w:val="16"/>
          <w:lang w:val="sl-SI"/>
          <w14:ligatures w14:val="none"/>
        </w:rPr>
        <w:t xml:space="preserve"> </w:t>
      </w:r>
      <w:r w:rsidRPr="00E80769">
        <w:rPr>
          <w:rFonts w:ascii="Arial Narrow" w:eastAsia="Times New Roman" w:hAnsi="Arial Narrow" w:cs="Times New Roman"/>
          <w:i/>
          <w:iCs/>
          <w:kern w:val="0"/>
          <w:sz w:val="16"/>
          <w:szCs w:val="16"/>
          <w:lang w:val="sl-SI"/>
          <w14:ligatures w14:val="none"/>
        </w:rPr>
        <w:t>Roi.</w:t>
      </w:r>
      <w:r w:rsidRPr="00E80769">
        <w:rPr>
          <w:rFonts w:ascii="Arial Narrow" w:eastAsia="Times New Roman" w:hAnsi="Arial Narrow" w:cs="Times New Roman"/>
          <w:kern w:val="0"/>
          <w:sz w:val="16"/>
          <w:szCs w:val="16"/>
          <w:lang w:val="sl-SI"/>
          <w14:ligatures w14:val="none"/>
        </w:rPr>
        <w:t>«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A6EF4" w14:textId="72CFADFB" w:rsidR="00BF4160" w:rsidRDefault="00BF4160">
    <w:pPr>
      <w:pStyle w:val="Glava"/>
    </w:pPr>
    <w:r>
      <w:rPr>
        <w:noProof/>
      </w:rPr>
      <w:drawing>
        <wp:inline distT="0" distB="0" distL="0" distR="0" wp14:anchorId="24526C93" wp14:editId="091BF695">
          <wp:extent cx="1104900" cy="6477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 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B6E"/>
    <w:rsid w:val="00013561"/>
    <w:rsid w:val="0004618F"/>
    <w:rsid w:val="000E43C4"/>
    <w:rsid w:val="000E5B9C"/>
    <w:rsid w:val="00146109"/>
    <w:rsid w:val="001C456A"/>
    <w:rsid w:val="0041635B"/>
    <w:rsid w:val="00424864"/>
    <w:rsid w:val="004978BB"/>
    <w:rsid w:val="004F35BC"/>
    <w:rsid w:val="0051502C"/>
    <w:rsid w:val="00541A34"/>
    <w:rsid w:val="005448A0"/>
    <w:rsid w:val="005D6C97"/>
    <w:rsid w:val="006D02F0"/>
    <w:rsid w:val="006E0A6C"/>
    <w:rsid w:val="0072239D"/>
    <w:rsid w:val="00756634"/>
    <w:rsid w:val="007B1821"/>
    <w:rsid w:val="00804224"/>
    <w:rsid w:val="008B45B2"/>
    <w:rsid w:val="009628C9"/>
    <w:rsid w:val="009F1728"/>
    <w:rsid w:val="009F56F3"/>
    <w:rsid w:val="00A0537F"/>
    <w:rsid w:val="00BF4160"/>
    <w:rsid w:val="00C10AF6"/>
    <w:rsid w:val="00C11BBF"/>
    <w:rsid w:val="00C16A06"/>
    <w:rsid w:val="00CC09F2"/>
    <w:rsid w:val="00CF613E"/>
    <w:rsid w:val="00D12A37"/>
    <w:rsid w:val="00D74F64"/>
    <w:rsid w:val="00D8406B"/>
    <w:rsid w:val="00E64B6E"/>
    <w:rsid w:val="00E80769"/>
    <w:rsid w:val="00F231D7"/>
    <w:rsid w:val="00F30F9C"/>
    <w:rsid w:val="00F70CDC"/>
    <w:rsid w:val="00FA76B9"/>
    <w:rsid w:val="00FB4A2D"/>
    <w:rsid w:val="00FE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434FA"/>
  <w15:chartTrackingRefBased/>
  <w15:docId w15:val="{6B7DC009-3DCD-0947-B3EA-7D849C6F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E64B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64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64B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64B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64B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64B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64B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64B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64B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64B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64B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64B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64B6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64B6E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64B6E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64B6E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64B6E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64B6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E64B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64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64B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E64B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E64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E64B6E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E64B6E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E64B6E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64B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64B6E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E64B6E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39"/>
    <w:rsid w:val="00E64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D8406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sl-SI"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BF4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F4160"/>
  </w:style>
  <w:style w:type="paragraph" w:styleId="Noga">
    <w:name w:val="footer"/>
    <w:basedOn w:val="Navaden"/>
    <w:link w:val="NogaZnak"/>
    <w:uiPriority w:val="99"/>
    <w:unhideWhenUsed/>
    <w:rsid w:val="00BF4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F4160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0537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0537F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A0537F"/>
    <w:rPr>
      <w:vertAlign w:val="superscript"/>
    </w:rPr>
  </w:style>
  <w:style w:type="character" w:styleId="Poudarek">
    <w:name w:val="Emphasis"/>
    <w:basedOn w:val="Privzetapisavaodstavka"/>
    <w:uiPriority w:val="20"/>
    <w:qFormat/>
    <w:rsid w:val="00A053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61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1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69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5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8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21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6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1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4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1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9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8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1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36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6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9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0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66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7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0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2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27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8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D164C06-C63F-47FA-B845-68AD8BD5B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8824</Words>
  <Characters>50298</Characters>
  <Application>Microsoft Office Word</Application>
  <DocSecurity>0</DocSecurity>
  <Lines>419</Lines>
  <Paragraphs>118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Virc, Benjamin</dc:creator>
  <cp:keywords/>
  <dc:description/>
  <cp:lastModifiedBy>SNG MB</cp:lastModifiedBy>
  <cp:revision>4</cp:revision>
  <dcterms:created xsi:type="dcterms:W3CDTF">2025-05-06T09:44:00Z</dcterms:created>
  <dcterms:modified xsi:type="dcterms:W3CDTF">2025-05-06T09:48:00Z</dcterms:modified>
</cp:coreProperties>
</file>