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1F07A" w14:textId="316ADC6E" w:rsidR="00D64599" w:rsidRPr="007B1206" w:rsidRDefault="000862E5" w:rsidP="00A01529">
      <w:pPr>
        <w:jc w:val="both"/>
        <w:rPr>
          <w:rFonts w:ascii="Times New Roman" w:hAnsi="Times New Roman"/>
          <w:b/>
          <w:bCs/>
          <w:i/>
          <w:iCs/>
          <w:sz w:val="72"/>
          <w:szCs w:val="72"/>
        </w:rPr>
      </w:pPr>
      <w:r w:rsidRPr="007B1206">
        <w:rPr>
          <w:rFonts w:ascii="Times New Roman" w:hAnsi="Times New Roman"/>
          <w:b/>
          <w:bCs/>
          <w:i/>
          <w:iCs/>
          <w:sz w:val="72"/>
          <w:szCs w:val="72"/>
        </w:rPr>
        <w:t>Lastovka</w:t>
      </w:r>
      <w:r w:rsidR="00287AA8" w:rsidRPr="007B1206">
        <w:rPr>
          <w:rFonts w:ascii="Times New Roman" w:hAnsi="Times New Roman"/>
          <w:b/>
          <w:bCs/>
          <w:i/>
          <w:iCs/>
          <w:sz w:val="72"/>
          <w:szCs w:val="72"/>
        </w:rPr>
        <w:t xml:space="preserve"> (</w:t>
      </w:r>
      <w:r w:rsidRPr="007B1206">
        <w:rPr>
          <w:rFonts w:ascii="Times New Roman" w:hAnsi="Times New Roman"/>
          <w:b/>
          <w:bCs/>
          <w:i/>
          <w:iCs/>
          <w:sz w:val="72"/>
          <w:szCs w:val="72"/>
        </w:rPr>
        <w:t xml:space="preserve">La </w:t>
      </w:r>
      <w:proofErr w:type="spellStart"/>
      <w:r w:rsidRPr="007B1206">
        <w:rPr>
          <w:rFonts w:ascii="Times New Roman" w:hAnsi="Times New Roman"/>
          <w:b/>
          <w:bCs/>
          <w:i/>
          <w:iCs/>
          <w:sz w:val="72"/>
          <w:szCs w:val="72"/>
        </w:rPr>
        <w:t>rondine</w:t>
      </w:r>
      <w:proofErr w:type="spellEnd"/>
      <w:r w:rsidR="00287AA8" w:rsidRPr="007B1206">
        <w:rPr>
          <w:rFonts w:ascii="Times New Roman" w:hAnsi="Times New Roman"/>
          <w:b/>
          <w:bCs/>
          <w:i/>
          <w:iCs/>
          <w:sz w:val="72"/>
          <w:szCs w:val="72"/>
        </w:rPr>
        <w:t>)</w:t>
      </w:r>
    </w:p>
    <w:p w14:paraId="449DA55B" w14:textId="77777777" w:rsidR="00D64599" w:rsidRPr="007B1206" w:rsidRDefault="00D64599" w:rsidP="00A01529">
      <w:pPr>
        <w:jc w:val="both"/>
        <w:rPr>
          <w:rFonts w:ascii="Times New Roman" w:hAnsi="Times New Roman"/>
        </w:rPr>
      </w:pPr>
    </w:p>
    <w:p w14:paraId="3ED6AD59" w14:textId="5AE16E6E" w:rsidR="00D64599" w:rsidRPr="007B1206" w:rsidRDefault="00D64599" w:rsidP="00A01529">
      <w:pPr>
        <w:jc w:val="both"/>
        <w:rPr>
          <w:rFonts w:ascii="Times New Roman" w:hAnsi="Times New Roman"/>
        </w:rPr>
      </w:pPr>
      <w:r w:rsidRPr="007B1206">
        <w:rPr>
          <w:rFonts w:ascii="Times New Roman" w:hAnsi="Times New Roman"/>
        </w:rPr>
        <w:t>Italijanska opera v treh dejanjih</w:t>
      </w:r>
    </w:p>
    <w:p w14:paraId="0F2A8F6E" w14:textId="77777777" w:rsidR="00D64599" w:rsidRPr="007B1206" w:rsidRDefault="00D64599" w:rsidP="00A01529">
      <w:pPr>
        <w:jc w:val="both"/>
        <w:rPr>
          <w:rFonts w:ascii="Times New Roman" w:hAnsi="Times New Roman"/>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5012"/>
      </w:tblGrid>
      <w:tr w:rsidR="00D64599" w:rsidRPr="007B1206" w14:paraId="746DDEC1" w14:textId="77777777" w:rsidTr="00A01529">
        <w:tc>
          <w:tcPr>
            <w:tcW w:w="3681" w:type="dxa"/>
          </w:tcPr>
          <w:p w14:paraId="544B1E1A" w14:textId="15333A8B" w:rsidR="00D64599" w:rsidRPr="007B1206" w:rsidRDefault="00D64599" w:rsidP="00A01529">
            <w:pPr>
              <w:jc w:val="both"/>
              <w:rPr>
                <w:rFonts w:ascii="Times New Roman" w:hAnsi="Times New Roman"/>
                <w:sz w:val="24"/>
                <w:szCs w:val="24"/>
              </w:rPr>
            </w:pPr>
            <w:r w:rsidRPr="007B1206">
              <w:rPr>
                <w:rFonts w:ascii="Times New Roman" w:hAnsi="Times New Roman"/>
                <w:sz w:val="24"/>
                <w:szCs w:val="24"/>
              </w:rPr>
              <w:t>Glasba</w:t>
            </w:r>
          </w:p>
        </w:tc>
        <w:tc>
          <w:tcPr>
            <w:tcW w:w="5335" w:type="dxa"/>
          </w:tcPr>
          <w:p w14:paraId="60CEB11F" w14:textId="6EC9048D" w:rsidR="00D64599" w:rsidRPr="007B1206" w:rsidRDefault="00D64599" w:rsidP="00A01529">
            <w:pPr>
              <w:jc w:val="both"/>
              <w:rPr>
                <w:rFonts w:ascii="Times New Roman" w:hAnsi="Times New Roman"/>
                <w:b/>
                <w:bCs/>
                <w:sz w:val="24"/>
                <w:szCs w:val="24"/>
              </w:rPr>
            </w:pPr>
            <w:proofErr w:type="spellStart"/>
            <w:r w:rsidRPr="007B1206">
              <w:rPr>
                <w:rFonts w:ascii="Times New Roman" w:hAnsi="Times New Roman"/>
                <w:b/>
                <w:bCs/>
                <w:sz w:val="24"/>
                <w:szCs w:val="24"/>
              </w:rPr>
              <w:t>Giacomo</w:t>
            </w:r>
            <w:proofErr w:type="spellEnd"/>
            <w:r w:rsidRPr="007B1206">
              <w:rPr>
                <w:rFonts w:ascii="Times New Roman" w:hAnsi="Times New Roman"/>
                <w:b/>
                <w:bCs/>
                <w:sz w:val="24"/>
                <w:szCs w:val="24"/>
              </w:rPr>
              <w:t xml:space="preserve"> Puccini</w:t>
            </w:r>
          </w:p>
        </w:tc>
      </w:tr>
      <w:tr w:rsidR="00D64599" w:rsidRPr="007B1206" w14:paraId="0AAAD174" w14:textId="77777777" w:rsidTr="00A01529">
        <w:tc>
          <w:tcPr>
            <w:tcW w:w="3681" w:type="dxa"/>
          </w:tcPr>
          <w:p w14:paraId="6724CBB6" w14:textId="31180D3B" w:rsidR="00D64599" w:rsidRPr="007B1206" w:rsidRDefault="00D64599" w:rsidP="00A01529">
            <w:pPr>
              <w:jc w:val="both"/>
              <w:rPr>
                <w:rFonts w:ascii="Times New Roman" w:hAnsi="Times New Roman"/>
                <w:sz w:val="24"/>
                <w:szCs w:val="24"/>
              </w:rPr>
            </w:pPr>
            <w:r w:rsidRPr="007B1206">
              <w:rPr>
                <w:rFonts w:ascii="Times New Roman" w:hAnsi="Times New Roman"/>
                <w:sz w:val="24"/>
                <w:szCs w:val="24"/>
              </w:rPr>
              <w:t>Libreto</w:t>
            </w:r>
          </w:p>
        </w:tc>
        <w:tc>
          <w:tcPr>
            <w:tcW w:w="5335" w:type="dxa"/>
          </w:tcPr>
          <w:p w14:paraId="09A7EFE5" w14:textId="5490FDB4" w:rsidR="00D64599" w:rsidRPr="007B1206" w:rsidRDefault="00D64599" w:rsidP="00A01529">
            <w:pPr>
              <w:jc w:val="both"/>
              <w:rPr>
                <w:rFonts w:ascii="Times New Roman" w:hAnsi="Times New Roman"/>
                <w:b/>
                <w:bCs/>
                <w:sz w:val="24"/>
                <w:szCs w:val="24"/>
              </w:rPr>
            </w:pPr>
            <w:r w:rsidRPr="007B1206">
              <w:rPr>
                <w:rFonts w:ascii="Times New Roman" w:hAnsi="Times New Roman"/>
                <w:b/>
                <w:bCs/>
                <w:sz w:val="24"/>
                <w:szCs w:val="24"/>
              </w:rPr>
              <w:t>Giuseppe Adami</w:t>
            </w:r>
          </w:p>
        </w:tc>
      </w:tr>
      <w:tr w:rsidR="00D64599" w:rsidRPr="007B1206" w14:paraId="1219E080" w14:textId="77777777" w:rsidTr="00A01529">
        <w:tc>
          <w:tcPr>
            <w:tcW w:w="9016" w:type="dxa"/>
            <w:gridSpan w:val="2"/>
          </w:tcPr>
          <w:p w14:paraId="5578B08C" w14:textId="56BEC71D" w:rsidR="00D64599" w:rsidRPr="007B1206" w:rsidRDefault="00D64599" w:rsidP="00A01529">
            <w:pPr>
              <w:jc w:val="both"/>
              <w:rPr>
                <w:rFonts w:ascii="Times New Roman" w:hAnsi="Times New Roman"/>
                <w:sz w:val="24"/>
                <w:szCs w:val="24"/>
              </w:rPr>
            </w:pPr>
            <w:r w:rsidRPr="007B1206">
              <w:rPr>
                <w:rFonts w:ascii="Times New Roman" w:hAnsi="Times New Roman"/>
                <w:sz w:val="24"/>
                <w:szCs w:val="24"/>
              </w:rPr>
              <w:t xml:space="preserve">Po libretu Alfreda Marie </w:t>
            </w:r>
            <w:proofErr w:type="spellStart"/>
            <w:r w:rsidRPr="007B1206">
              <w:rPr>
                <w:rFonts w:ascii="Times New Roman" w:hAnsi="Times New Roman"/>
                <w:sz w:val="24"/>
                <w:szCs w:val="24"/>
              </w:rPr>
              <w:t>Willnerja</w:t>
            </w:r>
            <w:proofErr w:type="spellEnd"/>
            <w:r w:rsidRPr="007B1206">
              <w:rPr>
                <w:rFonts w:ascii="Times New Roman" w:hAnsi="Times New Roman"/>
                <w:sz w:val="24"/>
                <w:szCs w:val="24"/>
              </w:rPr>
              <w:t xml:space="preserve"> in </w:t>
            </w:r>
            <w:proofErr w:type="spellStart"/>
            <w:r w:rsidRPr="007B1206">
              <w:rPr>
                <w:rFonts w:ascii="Times New Roman" w:hAnsi="Times New Roman"/>
                <w:sz w:val="24"/>
                <w:szCs w:val="24"/>
              </w:rPr>
              <w:t>Heinza</w:t>
            </w:r>
            <w:proofErr w:type="spellEnd"/>
            <w:r w:rsidRPr="007B1206">
              <w:rPr>
                <w:rFonts w:ascii="Times New Roman" w:hAnsi="Times New Roman"/>
                <w:sz w:val="24"/>
                <w:szCs w:val="24"/>
              </w:rPr>
              <w:t xml:space="preserve"> </w:t>
            </w:r>
            <w:proofErr w:type="spellStart"/>
            <w:r w:rsidRPr="007B1206">
              <w:rPr>
                <w:rFonts w:ascii="Times New Roman" w:hAnsi="Times New Roman"/>
                <w:sz w:val="24"/>
                <w:szCs w:val="24"/>
              </w:rPr>
              <w:t>Reicherta</w:t>
            </w:r>
            <w:proofErr w:type="spellEnd"/>
          </w:p>
        </w:tc>
      </w:tr>
      <w:tr w:rsidR="00D64599" w:rsidRPr="007B1206" w14:paraId="15F82790" w14:textId="77777777" w:rsidTr="00A01529">
        <w:tc>
          <w:tcPr>
            <w:tcW w:w="3681" w:type="dxa"/>
          </w:tcPr>
          <w:p w14:paraId="1C877903" w14:textId="26084729" w:rsidR="00D64599" w:rsidRPr="007B1206" w:rsidRDefault="00D64599" w:rsidP="00A01529">
            <w:pPr>
              <w:jc w:val="both"/>
              <w:rPr>
                <w:rFonts w:ascii="Times New Roman" w:hAnsi="Times New Roman"/>
                <w:sz w:val="24"/>
                <w:szCs w:val="24"/>
              </w:rPr>
            </w:pPr>
            <w:r w:rsidRPr="007B1206">
              <w:rPr>
                <w:rFonts w:ascii="Times New Roman" w:hAnsi="Times New Roman"/>
                <w:sz w:val="24"/>
                <w:szCs w:val="24"/>
              </w:rPr>
              <w:t>Izdajatelj partiture</w:t>
            </w:r>
          </w:p>
        </w:tc>
        <w:tc>
          <w:tcPr>
            <w:tcW w:w="5335" w:type="dxa"/>
          </w:tcPr>
          <w:p w14:paraId="2C4333E4" w14:textId="77777777" w:rsidR="00D64599" w:rsidRPr="007B1206" w:rsidRDefault="00DA756F" w:rsidP="00A01529">
            <w:pPr>
              <w:jc w:val="both"/>
              <w:rPr>
                <w:rFonts w:ascii="Times New Roman" w:hAnsi="Times New Roman"/>
                <w:sz w:val="24"/>
                <w:szCs w:val="24"/>
              </w:rPr>
            </w:pPr>
            <w:proofErr w:type="spellStart"/>
            <w:r w:rsidRPr="007B1206">
              <w:rPr>
                <w:rFonts w:ascii="Times New Roman" w:hAnsi="Times New Roman"/>
                <w:sz w:val="24"/>
                <w:szCs w:val="24"/>
              </w:rPr>
              <w:t>Casa</w:t>
            </w:r>
            <w:proofErr w:type="spellEnd"/>
            <w:r w:rsidRPr="007B1206">
              <w:rPr>
                <w:rFonts w:ascii="Times New Roman" w:hAnsi="Times New Roman"/>
                <w:sz w:val="24"/>
                <w:szCs w:val="24"/>
              </w:rPr>
              <w:t xml:space="preserve"> Musicale </w:t>
            </w:r>
            <w:proofErr w:type="spellStart"/>
            <w:r w:rsidRPr="007B1206">
              <w:rPr>
                <w:rFonts w:ascii="Times New Roman" w:hAnsi="Times New Roman"/>
                <w:sz w:val="24"/>
                <w:szCs w:val="24"/>
              </w:rPr>
              <w:t>Sonzogno</w:t>
            </w:r>
            <w:proofErr w:type="spellEnd"/>
            <w:r w:rsidRPr="007B1206">
              <w:rPr>
                <w:rFonts w:ascii="Times New Roman" w:hAnsi="Times New Roman"/>
                <w:sz w:val="24"/>
                <w:szCs w:val="24"/>
              </w:rPr>
              <w:t xml:space="preserve">, </w:t>
            </w:r>
          </w:p>
          <w:p w14:paraId="143A2708" w14:textId="26858430" w:rsidR="00DA756F" w:rsidRPr="007B1206" w:rsidRDefault="00DA756F" w:rsidP="00A01529">
            <w:pPr>
              <w:jc w:val="both"/>
              <w:rPr>
                <w:rFonts w:ascii="Times New Roman" w:hAnsi="Times New Roman"/>
                <w:sz w:val="24"/>
                <w:szCs w:val="24"/>
              </w:rPr>
            </w:pPr>
            <w:r w:rsidRPr="007B1206">
              <w:rPr>
                <w:rFonts w:ascii="Times New Roman" w:hAnsi="Times New Roman"/>
                <w:sz w:val="24"/>
                <w:szCs w:val="24"/>
              </w:rPr>
              <w:t>Milano 1917</w:t>
            </w:r>
          </w:p>
        </w:tc>
      </w:tr>
      <w:tr w:rsidR="00DA756F" w:rsidRPr="007B1206" w14:paraId="3BD7B24F" w14:textId="77777777" w:rsidTr="00A01529">
        <w:tc>
          <w:tcPr>
            <w:tcW w:w="3681" w:type="dxa"/>
          </w:tcPr>
          <w:p w14:paraId="6A455795" w14:textId="340D2137" w:rsidR="00DA756F" w:rsidRPr="007B1206" w:rsidRDefault="00DA756F" w:rsidP="00A01529">
            <w:pPr>
              <w:jc w:val="both"/>
              <w:rPr>
                <w:rFonts w:ascii="Times New Roman" w:hAnsi="Times New Roman"/>
                <w:sz w:val="24"/>
                <w:szCs w:val="24"/>
              </w:rPr>
            </w:pPr>
            <w:r w:rsidRPr="007B1206">
              <w:rPr>
                <w:rFonts w:ascii="Times New Roman" w:hAnsi="Times New Roman"/>
                <w:sz w:val="24"/>
                <w:szCs w:val="24"/>
              </w:rPr>
              <w:t>Praizvedba</w:t>
            </w:r>
          </w:p>
        </w:tc>
        <w:tc>
          <w:tcPr>
            <w:tcW w:w="5335" w:type="dxa"/>
          </w:tcPr>
          <w:p w14:paraId="746275E1" w14:textId="77777777" w:rsidR="00DA756F" w:rsidRPr="007B1206" w:rsidRDefault="00DA756F" w:rsidP="00A01529">
            <w:pPr>
              <w:jc w:val="both"/>
              <w:rPr>
                <w:rFonts w:ascii="Times New Roman" w:hAnsi="Times New Roman"/>
                <w:sz w:val="24"/>
                <w:szCs w:val="24"/>
              </w:rPr>
            </w:pPr>
            <w:r w:rsidRPr="007B1206">
              <w:rPr>
                <w:rFonts w:ascii="Times New Roman" w:hAnsi="Times New Roman"/>
                <w:sz w:val="24"/>
                <w:szCs w:val="24"/>
              </w:rPr>
              <w:t xml:space="preserve">27. marec 1917, </w:t>
            </w:r>
          </w:p>
          <w:p w14:paraId="013DD316" w14:textId="787DEB8F" w:rsidR="00DA756F" w:rsidRPr="007B1206" w:rsidRDefault="00DA756F" w:rsidP="00A01529">
            <w:pPr>
              <w:jc w:val="both"/>
              <w:rPr>
                <w:rFonts w:ascii="Times New Roman" w:hAnsi="Times New Roman"/>
                <w:sz w:val="24"/>
                <w:szCs w:val="24"/>
              </w:rPr>
            </w:pPr>
            <w:r w:rsidRPr="007B1206">
              <w:rPr>
                <w:rFonts w:ascii="Times New Roman" w:hAnsi="Times New Roman"/>
                <w:sz w:val="24"/>
                <w:szCs w:val="24"/>
              </w:rPr>
              <w:t xml:space="preserve">Grand </w:t>
            </w:r>
            <w:proofErr w:type="spellStart"/>
            <w:r w:rsidRPr="007B1206">
              <w:rPr>
                <w:rFonts w:ascii="Times New Roman" w:hAnsi="Times New Roman"/>
                <w:sz w:val="24"/>
                <w:szCs w:val="24"/>
              </w:rPr>
              <w:t>Théâtre</w:t>
            </w:r>
            <w:proofErr w:type="spellEnd"/>
            <w:r w:rsidRPr="007B1206">
              <w:rPr>
                <w:rFonts w:ascii="Times New Roman" w:hAnsi="Times New Roman"/>
                <w:sz w:val="24"/>
                <w:szCs w:val="24"/>
              </w:rPr>
              <w:t xml:space="preserve"> de Monte </w:t>
            </w:r>
            <w:proofErr w:type="spellStart"/>
            <w:r w:rsidRPr="007B1206">
              <w:rPr>
                <w:rFonts w:ascii="Times New Roman" w:hAnsi="Times New Roman"/>
                <w:sz w:val="24"/>
                <w:szCs w:val="24"/>
              </w:rPr>
              <w:t>Carlo</w:t>
            </w:r>
            <w:proofErr w:type="spellEnd"/>
            <w:r w:rsidRPr="007B1206">
              <w:rPr>
                <w:rFonts w:ascii="Times New Roman" w:hAnsi="Times New Roman"/>
                <w:sz w:val="24"/>
                <w:szCs w:val="24"/>
              </w:rPr>
              <w:t xml:space="preserve"> </w:t>
            </w:r>
          </w:p>
        </w:tc>
      </w:tr>
      <w:tr w:rsidR="00DA756F" w:rsidRPr="007B1206" w14:paraId="6626265F" w14:textId="77777777" w:rsidTr="00A01529">
        <w:tc>
          <w:tcPr>
            <w:tcW w:w="3681" w:type="dxa"/>
          </w:tcPr>
          <w:p w14:paraId="6AD98942" w14:textId="77777777" w:rsidR="00DA756F" w:rsidRPr="007B1206" w:rsidRDefault="00DA756F" w:rsidP="00A01529">
            <w:pPr>
              <w:jc w:val="both"/>
              <w:rPr>
                <w:rFonts w:ascii="Times New Roman" w:hAnsi="Times New Roman"/>
                <w:sz w:val="24"/>
                <w:szCs w:val="24"/>
              </w:rPr>
            </w:pPr>
            <w:r w:rsidRPr="007B1206">
              <w:rPr>
                <w:rFonts w:ascii="Times New Roman" w:hAnsi="Times New Roman"/>
                <w:sz w:val="24"/>
                <w:szCs w:val="24"/>
              </w:rPr>
              <w:t>Premiera</w:t>
            </w:r>
          </w:p>
          <w:p w14:paraId="6ACCDEC0" w14:textId="76C00BE6" w:rsidR="00CB0EE6" w:rsidRPr="007B1206" w:rsidRDefault="00CB0EE6" w:rsidP="00A01529">
            <w:pPr>
              <w:jc w:val="both"/>
              <w:rPr>
                <w:rFonts w:ascii="Times New Roman" w:hAnsi="Times New Roman"/>
                <w:sz w:val="24"/>
                <w:szCs w:val="24"/>
              </w:rPr>
            </w:pPr>
          </w:p>
        </w:tc>
        <w:tc>
          <w:tcPr>
            <w:tcW w:w="5335" w:type="dxa"/>
          </w:tcPr>
          <w:p w14:paraId="2C1E5F49" w14:textId="77777777" w:rsidR="00DA756F" w:rsidRPr="007B1206" w:rsidRDefault="00CB0EE6" w:rsidP="00A01529">
            <w:pPr>
              <w:jc w:val="both"/>
              <w:rPr>
                <w:rFonts w:ascii="Times New Roman" w:hAnsi="Times New Roman"/>
                <w:sz w:val="24"/>
                <w:szCs w:val="24"/>
              </w:rPr>
            </w:pPr>
            <w:r w:rsidRPr="007B1206">
              <w:rPr>
                <w:rFonts w:ascii="Times New Roman" w:hAnsi="Times New Roman"/>
                <w:sz w:val="24"/>
                <w:szCs w:val="24"/>
              </w:rPr>
              <w:t xml:space="preserve">23. februar 2024, </w:t>
            </w:r>
          </w:p>
          <w:p w14:paraId="508A5686" w14:textId="2FBFD493" w:rsidR="00CB0EE6" w:rsidRPr="007B1206" w:rsidRDefault="00CB0EE6" w:rsidP="00A01529">
            <w:pPr>
              <w:jc w:val="both"/>
              <w:rPr>
                <w:rFonts w:ascii="Times New Roman" w:hAnsi="Times New Roman"/>
                <w:sz w:val="24"/>
                <w:szCs w:val="24"/>
              </w:rPr>
            </w:pPr>
            <w:r w:rsidRPr="007B1206">
              <w:rPr>
                <w:rFonts w:ascii="Times New Roman" w:hAnsi="Times New Roman"/>
                <w:sz w:val="24"/>
                <w:szCs w:val="24"/>
              </w:rPr>
              <w:t xml:space="preserve">Dvorana </w:t>
            </w:r>
            <w:proofErr w:type="spellStart"/>
            <w:r w:rsidRPr="007B1206">
              <w:rPr>
                <w:rFonts w:ascii="Times New Roman" w:hAnsi="Times New Roman"/>
                <w:sz w:val="24"/>
                <w:szCs w:val="24"/>
              </w:rPr>
              <w:t>Ondine</w:t>
            </w:r>
            <w:proofErr w:type="spellEnd"/>
            <w:r w:rsidRPr="007B1206">
              <w:rPr>
                <w:rFonts w:ascii="Times New Roman" w:hAnsi="Times New Roman"/>
                <w:sz w:val="24"/>
                <w:szCs w:val="24"/>
              </w:rPr>
              <w:t xml:space="preserve"> Otta Klasinc</w:t>
            </w:r>
          </w:p>
        </w:tc>
      </w:tr>
    </w:tbl>
    <w:p w14:paraId="7286E18F" w14:textId="77777777" w:rsidR="00D64599" w:rsidRPr="007B1206" w:rsidRDefault="00D64599" w:rsidP="00A01529">
      <w:pPr>
        <w:jc w:val="both"/>
        <w:rPr>
          <w:rFonts w:ascii="Times New Roman" w:hAnsi="Times New Roman"/>
        </w:rPr>
      </w:pPr>
    </w:p>
    <w:p w14:paraId="616DB332" w14:textId="77777777" w:rsidR="006C26B3" w:rsidRDefault="006C26B3" w:rsidP="00A01529">
      <w:pPr>
        <w:jc w:val="both"/>
        <w:rPr>
          <w:rFonts w:ascii="Times New Roman" w:hAnsi="Times New Roman"/>
        </w:rPr>
      </w:pPr>
      <w:bookmarkStart w:id="0" w:name="OLE_LINK3"/>
      <w:bookmarkStart w:id="1" w:name="OLE_LINK4"/>
    </w:p>
    <w:p w14:paraId="51F08EDB" w14:textId="25B9BBFE" w:rsidR="00D64599" w:rsidRPr="007B1206" w:rsidRDefault="00CB0EE6" w:rsidP="00A01529">
      <w:pPr>
        <w:jc w:val="both"/>
        <w:rPr>
          <w:rFonts w:ascii="Times New Roman" w:hAnsi="Times New Roman"/>
          <w:b/>
          <w:bCs/>
        </w:rPr>
      </w:pPr>
      <w:r w:rsidRPr="007B1206">
        <w:rPr>
          <w:rFonts w:ascii="Times New Roman" w:hAnsi="Times New Roman"/>
          <w:b/>
          <w:bCs/>
        </w:rPr>
        <w:t>USTVARJALCI OPERNE PREDSTAVE</w:t>
      </w:r>
    </w:p>
    <w:bookmarkEnd w:id="0"/>
    <w:bookmarkEnd w:id="1"/>
    <w:p w14:paraId="6917AF9E" w14:textId="77777777" w:rsidR="00CB0EE6" w:rsidRPr="007B1206" w:rsidRDefault="00CB0EE6" w:rsidP="00A01529">
      <w:pPr>
        <w:jc w:val="both"/>
        <w:rPr>
          <w:rFonts w:ascii="Times New Roman" w:hAnsi="Times New Roman"/>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4995"/>
      </w:tblGrid>
      <w:tr w:rsidR="00CB0EE6" w:rsidRPr="007B1206" w14:paraId="3624AD52" w14:textId="77777777" w:rsidTr="00A01529">
        <w:tc>
          <w:tcPr>
            <w:tcW w:w="3681" w:type="dxa"/>
          </w:tcPr>
          <w:p w14:paraId="6DF95370" w14:textId="6848191F" w:rsidR="00CB0EE6" w:rsidRPr="007B1206" w:rsidRDefault="00CB0EE6" w:rsidP="00A01529">
            <w:pPr>
              <w:jc w:val="both"/>
              <w:rPr>
                <w:rFonts w:ascii="Times New Roman" w:hAnsi="Times New Roman"/>
                <w:sz w:val="24"/>
                <w:szCs w:val="24"/>
              </w:rPr>
            </w:pPr>
            <w:r w:rsidRPr="007B1206">
              <w:rPr>
                <w:rFonts w:ascii="Times New Roman" w:hAnsi="Times New Roman"/>
                <w:sz w:val="24"/>
                <w:szCs w:val="24"/>
              </w:rPr>
              <w:t>Dirigent</w:t>
            </w:r>
          </w:p>
        </w:tc>
        <w:tc>
          <w:tcPr>
            <w:tcW w:w="5335" w:type="dxa"/>
          </w:tcPr>
          <w:p w14:paraId="1102DEA9" w14:textId="471C762D" w:rsidR="00CB0EE6" w:rsidRPr="007B1206" w:rsidRDefault="00CB0EE6" w:rsidP="00A01529">
            <w:pPr>
              <w:jc w:val="both"/>
              <w:rPr>
                <w:rFonts w:ascii="Times New Roman" w:hAnsi="Times New Roman"/>
                <w:b/>
                <w:bCs/>
                <w:sz w:val="24"/>
                <w:szCs w:val="24"/>
              </w:rPr>
            </w:pPr>
            <w:r w:rsidRPr="007B1206">
              <w:rPr>
                <w:rFonts w:ascii="Times New Roman" w:hAnsi="Times New Roman"/>
                <w:b/>
                <w:bCs/>
                <w:sz w:val="24"/>
                <w:szCs w:val="24"/>
              </w:rPr>
              <w:t>Simon Krečič</w:t>
            </w:r>
          </w:p>
        </w:tc>
      </w:tr>
      <w:tr w:rsidR="00CB0EE6" w:rsidRPr="007B1206" w14:paraId="2FC7CAC0" w14:textId="77777777" w:rsidTr="00A01529">
        <w:tc>
          <w:tcPr>
            <w:tcW w:w="3681" w:type="dxa"/>
          </w:tcPr>
          <w:p w14:paraId="4C438554" w14:textId="30D14B72" w:rsidR="002F7301" w:rsidRPr="007B1206" w:rsidRDefault="002F7301" w:rsidP="00A01529">
            <w:pPr>
              <w:jc w:val="both"/>
              <w:rPr>
                <w:rFonts w:ascii="Times New Roman" w:hAnsi="Times New Roman"/>
                <w:sz w:val="24"/>
                <w:szCs w:val="24"/>
              </w:rPr>
            </w:pPr>
            <w:bookmarkStart w:id="2" w:name="_Hlk158631616"/>
            <w:r w:rsidRPr="007B1206">
              <w:rPr>
                <w:rFonts w:ascii="Times New Roman" w:hAnsi="Times New Roman"/>
                <w:sz w:val="24"/>
                <w:szCs w:val="24"/>
              </w:rPr>
              <w:t>Režiser, scenograf in kostumograf</w:t>
            </w:r>
          </w:p>
        </w:tc>
        <w:tc>
          <w:tcPr>
            <w:tcW w:w="5335" w:type="dxa"/>
          </w:tcPr>
          <w:p w14:paraId="555EC566" w14:textId="231A0EA9" w:rsidR="00CB0EE6" w:rsidRPr="007B1206" w:rsidRDefault="002F7301" w:rsidP="00A01529">
            <w:pPr>
              <w:jc w:val="both"/>
              <w:rPr>
                <w:rFonts w:ascii="Times New Roman" w:hAnsi="Times New Roman"/>
                <w:b/>
                <w:bCs/>
                <w:sz w:val="24"/>
                <w:szCs w:val="24"/>
              </w:rPr>
            </w:pPr>
            <w:r w:rsidRPr="007B1206">
              <w:rPr>
                <w:rFonts w:ascii="Times New Roman" w:hAnsi="Times New Roman"/>
                <w:b/>
                <w:bCs/>
                <w:sz w:val="24"/>
                <w:szCs w:val="24"/>
              </w:rPr>
              <w:t>Hugo de Ana</w:t>
            </w:r>
          </w:p>
        </w:tc>
      </w:tr>
      <w:tr w:rsidR="002F7301" w:rsidRPr="007B1206" w14:paraId="6FDB8217" w14:textId="77777777" w:rsidTr="00A01529">
        <w:tc>
          <w:tcPr>
            <w:tcW w:w="3681" w:type="dxa"/>
          </w:tcPr>
          <w:p w14:paraId="55FBFCB3" w14:textId="4E9535BE" w:rsidR="002F7301" w:rsidRPr="007B1206" w:rsidRDefault="002F7301" w:rsidP="00A01529">
            <w:pPr>
              <w:jc w:val="both"/>
              <w:rPr>
                <w:rFonts w:ascii="Times New Roman" w:hAnsi="Times New Roman"/>
                <w:sz w:val="24"/>
                <w:szCs w:val="24"/>
              </w:rPr>
            </w:pPr>
            <w:r w:rsidRPr="007B1206">
              <w:rPr>
                <w:rFonts w:ascii="Times New Roman" w:hAnsi="Times New Roman"/>
                <w:sz w:val="24"/>
                <w:szCs w:val="24"/>
              </w:rPr>
              <w:t>Oblikovalec svetlobe</w:t>
            </w:r>
          </w:p>
        </w:tc>
        <w:tc>
          <w:tcPr>
            <w:tcW w:w="5335" w:type="dxa"/>
          </w:tcPr>
          <w:p w14:paraId="3F1A527E" w14:textId="62EF4104" w:rsidR="002F7301" w:rsidRPr="007B1206" w:rsidRDefault="003955C5" w:rsidP="00A01529">
            <w:pPr>
              <w:jc w:val="both"/>
              <w:rPr>
                <w:rFonts w:ascii="Times New Roman" w:hAnsi="Times New Roman"/>
                <w:b/>
                <w:bCs/>
                <w:sz w:val="24"/>
                <w:szCs w:val="24"/>
              </w:rPr>
            </w:pPr>
            <w:bookmarkStart w:id="3" w:name="_Hlk159239072"/>
            <w:proofErr w:type="spellStart"/>
            <w:r w:rsidRPr="007B1206">
              <w:rPr>
                <w:rFonts w:ascii="Times New Roman" w:hAnsi="Times New Roman"/>
                <w:b/>
                <w:bCs/>
                <w:sz w:val="24"/>
                <w:szCs w:val="24"/>
              </w:rPr>
              <w:t>Valerio</w:t>
            </w:r>
            <w:proofErr w:type="spellEnd"/>
            <w:r w:rsidRPr="007B1206">
              <w:rPr>
                <w:rFonts w:ascii="Times New Roman" w:hAnsi="Times New Roman"/>
                <w:b/>
                <w:bCs/>
                <w:sz w:val="24"/>
                <w:szCs w:val="24"/>
              </w:rPr>
              <w:t xml:space="preserve"> Alfieri</w:t>
            </w:r>
            <w:bookmarkEnd w:id="3"/>
          </w:p>
        </w:tc>
      </w:tr>
      <w:tr w:rsidR="002F7301" w:rsidRPr="007B1206" w14:paraId="3F006137" w14:textId="77777777" w:rsidTr="00A01529">
        <w:tc>
          <w:tcPr>
            <w:tcW w:w="3681" w:type="dxa"/>
          </w:tcPr>
          <w:p w14:paraId="5067738A" w14:textId="0150FAB6" w:rsidR="002F7301" w:rsidRPr="007B1206" w:rsidRDefault="002F7301" w:rsidP="00A01529">
            <w:pPr>
              <w:jc w:val="both"/>
              <w:rPr>
                <w:rFonts w:ascii="Times New Roman" w:hAnsi="Times New Roman"/>
                <w:sz w:val="24"/>
                <w:szCs w:val="24"/>
              </w:rPr>
            </w:pPr>
            <w:r w:rsidRPr="007B1206">
              <w:rPr>
                <w:rFonts w:ascii="Times New Roman" w:hAnsi="Times New Roman"/>
                <w:sz w:val="24"/>
                <w:szCs w:val="24"/>
              </w:rPr>
              <w:t>Zborovodkinja</w:t>
            </w:r>
          </w:p>
        </w:tc>
        <w:tc>
          <w:tcPr>
            <w:tcW w:w="5335" w:type="dxa"/>
          </w:tcPr>
          <w:p w14:paraId="2BC8520C" w14:textId="7CD6BD58" w:rsidR="002F7301" w:rsidRPr="007B1206" w:rsidRDefault="002F7301" w:rsidP="00A01529">
            <w:pPr>
              <w:jc w:val="both"/>
              <w:rPr>
                <w:rFonts w:ascii="Times New Roman" w:hAnsi="Times New Roman"/>
                <w:b/>
                <w:bCs/>
                <w:sz w:val="24"/>
                <w:szCs w:val="24"/>
              </w:rPr>
            </w:pPr>
            <w:proofErr w:type="spellStart"/>
            <w:r w:rsidRPr="007B1206">
              <w:rPr>
                <w:rFonts w:ascii="Times New Roman" w:hAnsi="Times New Roman"/>
                <w:b/>
                <w:bCs/>
                <w:sz w:val="24"/>
                <w:szCs w:val="24"/>
              </w:rPr>
              <w:t>Zsuzsa</w:t>
            </w:r>
            <w:proofErr w:type="spellEnd"/>
            <w:r w:rsidRPr="007B1206">
              <w:rPr>
                <w:rFonts w:ascii="Times New Roman" w:hAnsi="Times New Roman"/>
                <w:b/>
                <w:bCs/>
                <w:sz w:val="24"/>
                <w:szCs w:val="24"/>
              </w:rPr>
              <w:t xml:space="preserve"> </w:t>
            </w:r>
            <w:proofErr w:type="spellStart"/>
            <w:r w:rsidRPr="007B1206">
              <w:rPr>
                <w:rFonts w:ascii="Times New Roman" w:hAnsi="Times New Roman"/>
                <w:b/>
                <w:bCs/>
                <w:sz w:val="24"/>
                <w:szCs w:val="24"/>
              </w:rPr>
              <w:t>Budavari</w:t>
            </w:r>
            <w:proofErr w:type="spellEnd"/>
            <w:r w:rsidRPr="007B1206">
              <w:rPr>
                <w:rFonts w:ascii="Times New Roman" w:hAnsi="Times New Roman"/>
                <w:b/>
                <w:bCs/>
                <w:sz w:val="24"/>
                <w:szCs w:val="24"/>
              </w:rPr>
              <w:t xml:space="preserve"> Novak</w:t>
            </w:r>
          </w:p>
        </w:tc>
      </w:tr>
      <w:tr w:rsidR="00A01529" w:rsidRPr="007B1206" w14:paraId="6EDCE273" w14:textId="77777777" w:rsidTr="00A01529">
        <w:tc>
          <w:tcPr>
            <w:tcW w:w="3681" w:type="dxa"/>
          </w:tcPr>
          <w:p w14:paraId="17A37504" w14:textId="1CF11EA2" w:rsidR="00A01529" w:rsidRPr="007B1206" w:rsidRDefault="00A01529" w:rsidP="00A01529">
            <w:pPr>
              <w:jc w:val="both"/>
              <w:rPr>
                <w:rFonts w:ascii="Times New Roman" w:hAnsi="Times New Roman"/>
                <w:sz w:val="24"/>
                <w:szCs w:val="24"/>
              </w:rPr>
            </w:pPr>
            <w:r w:rsidRPr="007B1206">
              <w:rPr>
                <w:rFonts w:ascii="Times New Roman" w:hAnsi="Times New Roman"/>
                <w:sz w:val="24"/>
                <w:szCs w:val="24"/>
              </w:rPr>
              <w:t>Asistenta režije</w:t>
            </w:r>
          </w:p>
        </w:tc>
        <w:tc>
          <w:tcPr>
            <w:tcW w:w="5335" w:type="dxa"/>
          </w:tcPr>
          <w:p w14:paraId="74CCC635" w14:textId="5A80463D" w:rsidR="00A01529" w:rsidRPr="007B1206" w:rsidRDefault="00A01529" w:rsidP="00A01529">
            <w:pPr>
              <w:jc w:val="both"/>
              <w:rPr>
                <w:rFonts w:ascii="Times New Roman" w:hAnsi="Times New Roman"/>
                <w:b/>
                <w:bCs/>
                <w:sz w:val="24"/>
                <w:szCs w:val="24"/>
              </w:rPr>
            </w:pPr>
            <w:proofErr w:type="spellStart"/>
            <w:r w:rsidRPr="007B1206">
              <w:rPr>
                <w:rFonts w:ascii="Times New Roman" w:hAnsi="Times New Roman"/>
                <w:b/>
                <w:bCs/>
                <w:sz w:val="24"/>
                <w:szCs w:val="24"/>
              </w:rPr>
              <w:t>Michele</w:t>
            </w:r>
            <w:proofErr w:type="spellEnd"/>
            <w:r w:rsidRPr="007B1206">
              <w:rPr>
                <w:rFonts w:ascii="Times New Roman" w:hAnsi="Times New Roman"/>
                <w:b/>
                <w:bCs/>
                <w:sz w:val="24"/>
                <w:szCs w:val="24"/>
              </w:rPr>
              <w:t xml:space="preserve"> </w:t>
            </w:r>
            <w:proofErr w:type="spellStart"/>
            <w:r w:rsidRPr="007B1206">
              <w:rPr>
                <w:rFonts w:ascii="Times New Roman" w:hAnsi="Times New Roman"/>
                <w:b/>
                <w:bCs/>
                <w:sz w:val="24"/>
                <w:szCs w:val="24"/>
              </w:rPr>
              <w:t>Cosentino</w:t>
            </w:r>
            <w:proofErr w:type="spellEnd"/>
            <w:r w:rsidRPr="007B1206">
              <w:rPr>
                <w:rFonts w:ascii="Times New Roman" w:hAnsi="Times New Roman"/>
                <w:b/>
                <w:bCs/>
                <w:sz w:val="24"/>
                <w:szCs w:val="24"/>
              </w:rPr>
              <w:t>, Tim Ribič</w:t>
            </w:r>
          </w:p>
        </w:tc>
      </w:tr>
      <w:tr w:rsidR="003955C5" w:rsidRPr="007B1206" w14:paraId="7216329E" w14:textId="77777777" w:rsidTr="00A01529">
        <w:tc>
          <w:tcPr>
            <w:tcW w:w="3681" w:type="dxa"/>
          </w:tcPr>
          <w:p w14:paraId="38ABD9AB" w14:textId="23D2B312" w:rsidR="003955C5" w:rsidRPr="007B1206" w:rsidRDefault="003955C5" w:rsidP="00A01529">
            <w:pPr>
              <w:jc w:val="both"/>
              <w:rPr>
                <w:rFonts w:ascii="Times New Roman" w:hAnsi="Times New Roman"/>
                <w:sz w:val="24"/>
                <w:szCs w:val="24"/>
              </w:rPr>
            </w:pPr>
            <w:bookmarkStart w:id="4" w:name="_Hlk159239088"/>
            <w:r w:rsidRPr="007B1206">
              <w:rPr>
                <w:rFonts w:ascii="Times New Roman" w:hAnsi="Times New Roman"/>
                <w:sz w:val="24"/>
                <w:szCs w:val="24"/>
              </w:rPr>
              <w:t>Asistentka koreografije</w:t>
            </w:r>
          </w:p>
        </w:tc>
        <w:tc>
          <w:tcPr>
            <w:tcW w:w="5335" w:type="dxa"/>
          </w:tcPr>
          <w:p w14:paraId="33CA4718" w14:textId="58CA6512" w:rsidR="003955C5" w:rsidRPr="007B1206" w:rsidRDefault="003955C5" w:rsidP="00A01529">
            <w:pPr>
              <w:jc w:val="both"/>
              <w:rPr>
                <w:rFonts w:ascii="Times New Roman" w:hAnsi="Times New Roman"/>
                <w:b/>
                <w:bCs/>
                <w:sz w:val="24"/>
                <w:szCs w:val="24"/>
              </w:rPr>
            </w:pPr>
            <w:proofErr w:type="spellStart"/>
            <w:r w:rsidRPr="007B1206">
              <w:rPr>
                <w:rFonts w:ascii="Times New Roman" w:hAnsi="Times New Roman"/>
                <w:b/>
                <w:bCs/>
                <w:sz w:val="24"/>
                <w:szCs w:val="24"/>
              </w:rPr>
              <w:t>Cleopatra</w:t>
            </w:r>
            <w:proofErr w:type="spellEnd"/>
            <w:r w:rsidRPr="007B1206">
              <w:rPr>
                <w:rFonts w:ascii="Times New Roman" w:hAnsi="Times New Roman"/>
                <w:b/>
                <w:bCs/>
                <w:sz w:val="24"/>
                <w:szCs w:val="24"/>
              </w:rPr>
              <w:t xml:space="preserve"> Purice</w:t>
            </w:r>
          </w:p>
        </w:tc>
      </w:tr>
      <w:tr w:rsidR="003955C5" w:rsidRPr="007B1206" w14:paraId="3ABD4583" w14:textId="77777777" w:rsidTr="00A01529">
        <w:tc>
          <w:tcPr>
            <w:tcW w:w="3681" w:type="dxa"/>
          </w:tcPr>
          <w:p w14:paraId="71D1D8F2" w14:textId="57EC77B8" w:rsidR="003955C5" w:rsidRPr="007B1206" w:rsidRDefault="003955C5" w:rsidP="00A01529">
            <w:pPr>
              <w:jc w:val="both"/>
              <w:rPr>
                <w:rFonts w:ascii="Times New Roman" w:hAnsi="Times New Roman"/>
                <w:sz w:val="24"/>
                <w:szCs w:val="24"/>
              </w:rPr>
            </w:pPr>
            <w:r w:rsidRPr="007B1206">
              <w:rPr>
                <w:rFonts w:ascii="Times New Roman" w:hAnsi="Times New Roman"/>
                <w:sz w:val="24"/>
                <w:szCs w:val="24"/>
              </w:rPr>
              <w:t xml:space="preserve">Asistent oblikovalca </w:t>
            </w:r>
            <w:r w:rsidR="006C26B3">
              <w:rPr>
                <w:rFonts w:ascii="Times New Roman" w:hAnsi="Times New Roman"/>
                <w:sz w:val="24"/>
                <w:szCs w:val="24"/>
              </w:rPr>
              <w:t>svetlobe</w:t>
            </w:r>
          </w:p>
        </w:tc>
        <w:tc>
          <w:tcPr>
            <w:tcW w:w="5335" w:type="dxa"/>
          </w:tcPr>
          <w:p w14:paraId="1A7CA471" w14:textId="39202AB6" w:rsidR="003955C5" w:rsidRPr="007B1206" w:rsidRDefault="003955C5" w:rsidP="00A01529">
            <w:pPr>
              <w:jc w:val="both"/>
              <w:rPr>
                <w:rFonts w:ascii="Times New Roman" w:hAnsi="Times New Roman"/>
                <w:b/>
                <w:bCs/>
                <w:sz w:val="24"/>
                <w:szCs w:val="24"/>
              </w:rPr>
            </w:pPr>
            <w:r w:rsidRPr="007B1206">
              <w:rPr>
                <w:rFonts w:ascii="Times New Roman" w:hAnsi="Times New Roman"/>
                <w:b/>
                <w:bCs/>
                <w:sz w:val="24"/>
                <w:szCs w:val="24"/>
              </w:rPr>
              <w:t>Sašo Bekafigo</w:t>
            </w:r>
          </w:p>
        </w:tc>
      </w:tr>
      <w:bookmarkEnd w:id="2"/>
      <w:bookmarkEnd w:id="4"/>
    </w:tbl>
    <w:p w14:paraId="79354E05" w14:textId="77777777" w:rsidR="00CB0EE6" w:rsidRPr="007B1206" w:rsidRDefault="00CB0EE6" w:rsidP="00A01529">
      <w:pPr>
        <w:jc w:val="both"/>
        <w:rPr>
          <w:rFonts w:ascii="Times New Roman" w:hAnsi="Times New Roman"/>
        </w:rPr>
      </w:pPr>
    </w:p>
    <w:p w14:paraId="2F8AD74E" w14:textId="77777777" w:rsidR="00D64599" w:rsidRPr="007B1206" w:rsidRDefault="00D64599" w:rsidP="00A01529">
      <w:pPr>
        <w:jc w:val="both"/>
        <w:rPr>
          <w:rFonts w:ascii="Times New Roman" w:hAnsi="Times New Roman"/>
        </w:rPr>
      </w:pPr>
    </w:p>
    <w:p w14:paraId="528B76CD" w14:textId="77777777" w:rsidR="00D64599" w:rsidRPr="007B1206" w:rsidRDefault="00D64599" w:rsidP="00A01529">
      <w:pPr>
        <w:jc w:val="both"/>
        <w:rPr>
          <w:rFonts w:ascii="Times New Roman" w:hAnsi="Times New Roman"/>
        </w:rPr>
      </w:pPr>
    </w:p>
    <w:p w14:paraId="40C93391" w14:textId="10887317" w:rsidR="00374063" w:rsidRPr="007B1206" w:rsidRDefault="00374063" w:rsidP="00A01529">
      <w:pPr>
        <w:jc w:val="both"/>
        <w:rPr>
          <w:rFonts w:ascii="Times New Roman" w:hAnsi="Times New Roman"/>
          <w:b/>
          <w:bCs/>
        </w:rPr>
      </w:pPr>
      <w:r w:rsidRPr="007B1206">
        <w:rPr>
          <w:rFonts w:ascii="Times New Roman" w:hAnsi="Times New Roman"/>
          <w:b/>
          <w:bCs/>
        </w:rPr>
        <w:t>ZASEDBA</w:t>
      </w:r>
    </w:p>
    <w:p w14:paraId="7AC9F297" w14:textId="77777777" w:rsidR="00374063" w:rsidRPr="007B1206" w:rsidRDefault="00374063" w:rsidP="00A01529">
      <w:pPr>
        <w:jc w:val="both"/>
        <w:rPr>
          <w:rFonts w:ascii="Times New Roman" w:hAnsi="Times New Roman"/>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5017"/>
      </w:tblGrid>
      <w:tr w:rsidR="00374063" w:rsidRPr="007B1206" w14:paraId="0B5B3A75" w14:textId="77777777" w:rsidTr="00A01529">
        <w:tc>
          <w:tcPr>
            <w:tcW w:w="3681" w:type="dxa"/>
          </w:tcPr>
          <w:p w14:paraId="365E4183" w14:textId="36367EBA" w:rsidR="00374063" w:rsidRPr="007B1206" w:rsidRDefault="00374063" w:rsidP="00A01529">
            <w:pPr>
              <w:jc w:val="both"/>
              <w:rPr>
                <w:rFonts w:ascii="Times New Roman" w:hAnsi="Times New Roman"/>
                <w:sz w:val="24"/>
                <w:szCs w:val="24"/>
              </w:rPr>
            </w:pPr>
            <w:bookmarkStart w:id="5" w:name="_Hlk158631546"/>
            <w:r w:rsidRPr="007B1206">
              <w:rPr>
                <w:rFonts w:ascii="Times New Roman" w:hAnsi="Times New Roman"/>
                <w:sz w:val="24"/>
                <w:szCs w:val="24"/>
              </w:rPr>
              <w:t xml:space="preserve">Magda de </w:t>
            </w:r>
            <w:proofErr w:type="spellStart"/>
            <w:r w:rsidRPr="007B1206">
              <w:rPr>
                <w:rFonts w:ascii="Times New Roman" w:hAnsi="Times New Roman"/>
                <w:sz w:val="24"/>
                <w:szCs w:val="24"/>
              </w:rPr>
              <w:t>Civry</w:t>
            </w:r>
            <w:proofErr w:type="spellEnd"/>
          </w:p>
        </w:tc>
        <w:tc>
          <w:tcPr>
            <w:tcW w:w="5335" w:type="dxa"/>
          </w:tcPr>
          <w:p w14:paraId="59040C5D" w14:textId="7DA695C6" w:rsidR="00374063" w:rsidRPr="007B1206" w:rsidRDefault="00374063" w:rsidP="00A01529">
            <w:pPr>
              <w:jc w:val="both"/>
              <w:rPr>
                <w:rFonts w:ascii="Times New Roman" w:hAnsi="Times New Roman"/>
                <w:b/>
                <w:bCs/>
                <w:sz w:val="24"/>
                <w:szCs w:val="24"/>
              </w:rPr>
            </w:pPr>
            <w:r w:rsidRPr="007B1206">
              <w:rPr>
                <w:rFonts w:ascii="Times New Roman" w:hAnsi="Times New Roman"/>
                <w:b/>
                <w:bCs/>
                <w:sz w:val="24"/>
                <w:szCs w:val="24"/>
              </w:rPr>
              <w:t xml:space="preserve">Sabina </w:t>
            </w:r>
            <w:proofErr w:type="spellStart"/>
            <w:r w:rsidRPr="007B1206">
              <w:rPr>
                <w:rFonts w:ascii="Times New Roman" w:hAnsi="Times New Roman"/>
                <w:b/>
                <w:bCs/>
                <w:sz w:val="24"/>
                <w:szCs w:val="24"/>
              </w:rPr>
              <w:t>Cvilak</w:t>
            </w:r>
            <w:proofErr w:type="spellEnd"/>
          </w:p>
        </w:tc>
      </w:tr>
      <w:tr w:rsidR="00374063" w:rsidRPr="007B1206" w14:paraId="71ABB926" w14:textId="77777777" w:rsidTr="00A01529">
        <w:tc>
          <w:tcPr>
            <w:tcW w:w="3681" w:type="dxa"/>
          </w:tcPr>
          <w:p w14:paraId="7F65DA09" w14:textId="7D1CE035" w:rsidR="00374063" w:rsidRPr="007B1206" w:rsidRDefault="00374063" w:rsidP="00A01529">
            <w:pPr>
              <w:jc w:val="both"/>
              <w:rPr>
                <w:rFonts w:ascii="Times New Roman" w:hAnsi="Times New Roman"/>
                <w:sz w:val="24"/>
                <w:szCs w:val="24"/>
              </w:rPr>
            </w:pPr>
            <w:proofErr w:type="spellStart"/>
            <w:r w:rsidRPr="007B1206">
              <w:rPr>
                <w:rFonts w:ascii="Times New Roman" w:hAnsi="Times New Roman"/>
                <w:sz w:val="24"/>
                <w:szCs w:val="24"/>
              </w:rPr>
              <w:t>Lisette</w:t>
            </w:r>
            <w:proofErr w:type="spellEnd"/>
            <w:r w:rsidRPr="007B1206">
              <w:rPr>
                <w:rFonts w:ascii="Times New Roman" w:hAnsi="Times New Roman"/>
                <w:sz w:val="24"/>
                <w:szCs w:val="24"/>
              </w:rPr>
              <w:t>, njena služkinja</w:t>
            </w:r>
          </w:p>
        </w:tc>
        <w:tc>
          <w:tcPr>
            <w:tcW w:w="5335" w:type="dxa"/>
          </w:tcPr>
          <w:p w14:paraId="016A9A3D" w14:textId="4469469A" w:rsidR="00374063" w:rsidRPr="007B1206" w:rsidRDefault="00374063" w:rsidP="00A01529">
            <w:pPr>
              <w:jc w:val="both"/>
              <w:rPr>
                <w:rFonts w:ascii="Times New Roman" w:hAnsi="Times New Roman"/>
                <w:b/>
                <w:bCs/>
                <w:sz w:val="24"/>
                <w:szCs w:val="24"/>
              </w:rPr>
            </w:pPr>
            <w:r w:rsidRPr="007B1206">
              <w:rPr>
                <w:rFonts w:ascii="Times New Roman" w:hAnsi="Times New Roman"/>
                <w:b/>
                <w:bCs/>
                <w:sz w:val="24"/>
                <w:szCs w:val="24"/>
              </w:rPr>
              <w:t>Valentina Čuden</w:t>
            </w:r>
          </w:p>
        </w:tc>
      </w:tr>
      <w:tr w:rsidR="00374063" w:rsidRPr="007B1206" w14:paraId="4B6F69AE" w14:textId="77777777" w:rsidTr="00A01529">
        <w:tc>
          <w:tcPr>
            <w:tcW w:w="3681" w:type="dxa"/>
          </w:tcPr>
          <w:p w14:paraId="7DD71C56" w14:textId="57D258F3" w:rsidR="00374063" w:rsidRPr="007B1206" w:rsidRDefault="00374063" w:rsidP="00A01529">
            <w:pPr>
              <w:jc w:val="both"/>
              <w:rPr>
                <w:rFonts w:ascii="Times New Roman" w:hAnsi="Times New Roman"/>
                <w:sz w:val="24"/>
                <w:szCs w:val="24"/>
              </w:rPr>
            </w:pPr>
            <w:proofErr w:type="spellStart"/>
            <w:r w:rsidRPr="007B1206">
              <w:rPr>
                <w:rFonts w:ascii="Times New Roman" w:hAnsi="Times New Roman"/>
                <w:sz w:val="24"/>
                <w:szCs w:val="24"/>
              </w:rPr>
              <w:t>Ruggero</w:t>
            </w:r>
            <w:proofErr w:type="spellEnd"/>
            <w:r w:rsidRPr="007B1206">
              <w:rPr>
                <w:rFonts w:ascii="Times New Roman" w:hAnsi="Times New Roman"/>
                <w:sz w:val="24"/>
                <w:szCs w:val="24"/>
              </w:rPr>
              <w:t xml:space="preserve"> </w:t>
            </w:r>
            <w:proofErr w:type="spellStart"/>
            <w:r w:rsidRPr="007B1206">
              <w:rPr>
                <w:rFonts w:ascii="Times New Roman" w:hAnsi="Times New Roman"/>
                <w:sz w:val="24"/>
                <w:szCs w:val="24"/>
              </w:rPr>
              <w:t>Lastouc</w:t>
            </w:r>
            <w:proofErr w:type="spellEnd"/>
          </w:p>
        </w:tc>
        <w:tc>
          <w:tcPr>
            <w:tcW w:w="5335" w:type="dxa"/>
          </w:tcPr>
          <w:p w14:paraId="40670674" w14:textId="21F0A2A1" w:rsidR="00374063" w:rsidRPr="007B1206" w:rsidRDefault="00374063" w:rsidP="00A01529">
            <w:pPr>
              <w:jc w:val="both"/>
              <w:rPr>
                <w:rFonts w:ascii="Times New Roman" w:hAnsi="Times New Roman"/>
                <w:b/>
                <w:bCs/>
                <w:sz w:val="24"/>
                <w:szCs w:val="24"/>
              </w:rPr>
            </w:pPr>
            <w:r w:rsidRPr="007B1206">
              <w:rPr>
                <w:rFonts w:ascii="Times New Roman" w:hAnsi="Times New Roman"/>
                <w:b/>
                <w:bCs/>
                <w:sz w:val="24"/>
                <w:szCs w:val="24"/>
              </w:rPr>
              <w:t>Max Jota</w:t>
            </w:r>
          </w:p>
        </w:tc>
      </w:tr>
      <w:tr w:rsidR="00374063" w:rsidRPr="007B1206" w14:paraId="325F4140" w14:textId="77777777" w:rsidTr="00A01529">
        <w:tc>
          <w:tcPr>
            <w:tcW w:w="3681" w:type="dxa"/>
          </w:tcPr>
          <w:p w14:paraId="618A0D8C" w14:textId="32E91FAD" w:rsidR="00374063" w:rsidRPr="007B1206" w:rsidRDefault="00374063" w:rsidP="00A01529">
            <w:pPr>
              <w:jc w:val="both"/>
              <w:rPr>
                <w:rFonts w:ascii="Times New Roman" w:hAnsi="Times New Roman"/>
                <w:sz w:val="24"/>
                <w:szCs w:val="24"/>
              </w:rPr>
            </w:pPr>
            <w:proofErr w:type="spellStart"/>
            <w:r w:rsidRPr="007B1206">
              <w:rPr>
                <w:rFonts w:ascii="Times New Roman" w:hAnsi="Times New Roman"/>
                <w:sz w:val="24"/>
                <w:szCs w:val="24"/>
              </w:rPr>
              <w:t>Prunier</w:t>
            </w:r>
            <w:proofErr w:type="spellEnd"/>
            <w:r w:rsidRPr="007B1206">
              <w:rPr>
                <w:rFonts w:ascii="Times New Roman" w:hAnsi="Times New Roman"/>
                <w:sz w:val="24"/>
                <w:szCs w:val="24"/>
              </w:rPr>
              <w:t>, pesnik</w:t>
            </w:r>
          </w:p>
        </w:tc>
        <w:tc>
          <w:tcPr>
            <w:tcW w:w="5335" w:type="dxa"/>
          </w:tcPr>
          <w:p w14:paraId="08369E30" w14:textId="44C1D289" w:rsidR="00374063" w:rsidRPr="007B1206" w:rsidRDefault="00374063" w:rsidP="00A01529">
            <w:pPr>
              <w:jc w:val="both"/>
              <w:rPr>
                <w:rFonts w:ascii="Times New Roman" w:hAnsi="Times New Roman"/>
                <w:b/>
                <w:bCs/>
                <w:sz w:val="24"/>
                <w:szCs w:val="24"/>
              </w:rPr>
            </w:pPr>
            <w:r w:rsidRPr="007B1206">
              <w:rPr>
                <w:rFonts w:ascii="Times New Roman" w:hAnsi="Times New Roman"/>
                <w:b/>
                <w:bCs/>
                <w:sz w:val="24"/>
                <w:szCs w:val="24"/>
              </w:rPr>
              <w:t>Martin Sušnik</w:t>
            </w:r>
          </w:p>
        </w:tc>
      </w:tr>
      <w:tr w:rsidR="00374063" w:rsidRPr="007B1206" w14:paraId="1F23E435" w14:textId="77777777" w:rsidTr="00A01529">
        <w:tc>
          <w:tcPr>
            <w:tcW w:w="3681" w:type="dxa"/>
          </w:tcPr>
          <w:p w14:paraId="0FEC848E" w14:textId="3470F90E" w:rsidR="00374063" w:rsidRPr="007B1206" w:rsidRDefault="00374063" w:rsidP="00A01529">
            <w:pPr>
              <w:jc w:val="both"/>
              <w:rPr>
                <w:rFonts w:ascii="Times New Roman" w:hAnsi="Times New Roman"/>
                <w:sz w:val="24"/>
                <w:szCs w:val="24"/>
              </w:rPr>
            </w:pPr>
            <w:proofErr w:type="spellStart"/>
            <w:r w:rsidRPr="007B1206">
              <w:rPr>
                <w:rFonts w:ascii="Times New Roman" w:hAnsi="Times New Roman"/>
                <w:sz w:val="24"/>
                <w:szCs w:val="24"/>
              </w:rPr>
              <w:t>Rambaldo</w:t>
            </w:r>
            <w:proofErr w:type="spellEnd"/>
            <w:r w:rsidRPr="007B1206">
              <w:rPr>
                <w:rFonts w:ascii="Times New Roman" w:hAnsi="Times New Roman"/>
                <w:sz w:val="24"/>
                <w:szCs w:val="24"/>
              </w:rPr>
              <w:t xml:space="preserve"> </w:t>
            </w:r>
            <w:proofErr w:type="spellStart"/>
            <w:r w:rsidRPr="007B1206">
              <w:rPr>
                <w:rFonts w:ascii="Times New Roman" w:hAnsi="Times New Roman"/>
                <w:sz w:val="24"/>
                <w:szCs w:val="24"/>
              </w:rPr>
              <w:t>Fernandez</w:t>
            </w:r>
            <w:proofErr w:type="spellEnd"/>
          </w:p>
        </w:tc>
        <w:tc>
          <w:tcPr>
            <w:tcW w:w="5335" w:type="dxa"/>
          </w:tcPr>
          <w:p w14:paraId="7FA6053D" w14:textId="69B558C0" w:rsidR="00374063" w:rsidRPr="007B1206" w:rsidRDefault="00374063" w:rsidP="00A01529">
            <w:pPr>
              <w:jc w:val="both"/>
              <w:rPr>
                <w:rFonts w:ascii="Times New Roman" w:hAnsi="Times New Roman"/>
                <w:b/>
                <w:bCs/>
                <w:sz w:val="24"/>
                <w:szCs w:val="24"/>
              </w:rPr>
            </w:pPr>
            <w:r w:rsidRPr="007B1206">
              <w:rPr>
                <w:rFonts w:ascii="Times New Roman" w:hAnsi="Times New Roman"/>
                <w:b/>
                <w:bCs/>
                <w:sz w:val="24"/>
                <w:szCs w:val="24"/>
              </w:rPr>
              <w:t xml:space="preserve">Sebastijan </w:t>
            </w:r>
            <w:proofErr w:type="spellStart"/>
            <w:r w:rsidRPr="007B1206">
              <w:rPr>
                <w:rFonts w:ascii="Times New Roman" w:hAnsi="Times New Roman"/>
                <w:b/>
                <w:bCs/>
                <w:sz w:val="24"/>
                <w:szCs w:val="24"/>
              </w:rPr>
              <w:t>Čelofiga</w:t>
            </w:r>
            <w:proofErr w:type="spellEnd"/>
          </w:p>
        </w:tc>
      </w:tr>
      <w:tr w:rsidR="00374063" w:rsidRPr="007B1206" w14:paraId="19951009" w14:textId="77777777" w:rsidTr="00A01529">
        <w:tc>
          <w:tcPr>
            <w:tcW w:w="3681" w:type="dxa"/>
          </w:tcPr>
          <w:p w14:paraId="27D9B29A" w14:textId="6D0F5351" w:rsidR="00374063" w:rsidRPr="007B1206" w:rsidRDefault="00374063" w:rsidP="00A01529">
            <w:pPr>
              <w:jc w:val="both"/>
              <w:rPr>
                <w:rFonts w:ascii="Times New Roman" w:hAnsi="Times New Roman"/>
                <w:sz w:val="24"/>
                <w:szCs w:val="24"/>
              </w:rPr>
            </w:pPr>
            <w:proofErr w:type="spellStart"/>
            <w:r w:rsidRPr="007B1206">
              <w:rPr>
                <w:rFonts w:ascii="Times New Roman" w:hAnsi="Times New Roman"/>
                <w:sz w:val="24"/>
                <w:szCs w:val="24"/>
              </w:rPr>
              <w:t>Périchaud</w:t>
            </w:r>
            <w:proofErr w:type="spellEnd"/>
          </w:p>
        </w:tc>
        <w:tc>
          <w:tcPr>
            <w:tcW w:w="5335" w:type="dxa"/>
          </w:tcPr>
          <w:p w14:paraId="65A582BA" w14:textId="1349E65F" w:rsidR="00374063" w:rsidRPr="007B1206" w:rsidRDefault="00374063" w:rsidP="00A01529">
            <w:pPr>
              <w:jc w:val="both"/>
              <w:rPr>
                <w:rFonts w:ascii="Times New Roman" w:hAnsi="Times New Roman"/>
                <w:b/>
                <w:bCs/>
                <w:sz w:val="24"/>
                <w:szCs w:val="24"/>
              </w:rPr>
            </w:pPr>
            <w:r w:rsidRPr="007B1206">
              <w:rPr>
                <w:rFonts w:ascii="Times New Roman" w:hAnsi="Times New Roman"/>
                <w:b/>
                <w:bCs/>
                <w:sz w:val="24"/>
                <w:szCs w:val="24"/>
              </w:rPr>
              <w:t xml:space="preserve">Marko </w:t>
            </w:r>
            <w:proofErr w:type="spellStart"/>
            <w:r w:rsidRPr="007B1206">
              <w:rPr>
                <w:rFonts w:ascii="Times New Roman" w:hAnsi="Times New Roman"/>
                <w:b/>
                <w:bCs/>
                <w:sz w:val="24"/>
                <w:szCs w:val="24"/>
              </w:rPr>
              <w:t>Žaler</w:t>
            </w:r>
            <w:proofErr w:type="spellEnd"/>
          </w:p>
        </w:tc>
      </w:tr>
      <w:tr w:rsidR="00374063" w:rsidRPr="007B1206" w14:paraId="4AC9C1C5" w14:textId="77777777" w:rsidTr="00A01529">
        <w:tc>
          <w:tcPr>
            <w:tcW w:w="3681" w:type="dxa"/>
          </w:tcPr>
          <w:p w14:paraId="5E14CE44" w14:textId="43E64AF1" w:rsidR="00374063" w:rsidRPr="007B1206" w:rsidRDefault="00374063" w:rsidP="00A01529">
            <w:pPr>
              <w:jc w:val="both"/>
              <w:rPr>
                <w:rFonts w:ascii="Times New Roman" w:hAnsi="Times New Roman"/>
                <w:sz w:val="24"/>
                <w:szCs w:val="24"/>
              </w:rPr>
            </w:pPr>
            <w:proofErr w:type="spellStart"/>
            <w:r w:rsidRPr="007B1206">
              <w:rPr>
                <w:rFonts w:ascii="Times New Roman" w:hAnsi="Times New Roman"/>
                <w:sz w:val="24"/>
                <w:szCs w:val="24"/>
              </w:rPr>
              <w:t>Gobin</w:t>
            </w:r>
            <w:proofErr w:type="spellEnd"/>
          </w:p>
        </w:tc>
        <w:tc>
          <w:tcPr>
            <w:tcW w:w="5335" w:type="dxa"/>
          </w:tcPr>
          <w:p w14:paraId="5F39E317" w14:textId="7FFC4455" w:rsidR="00374063" w:rsidRPr="007B1206" w:rsidRDefault="00374063" w:rsidP="00A01529">
            <w:pPr>
              <w:jc w:val="both"/>
              <w:rPr>
                <w:rFonts w:ascii="Times New Roman" w:hAnsi="Times New Roman"/>
                <w:b/>
                <w:bCs/>
                <w:sz w:val="24"/>
                <w:szCs w:val="24"/>
              </w:rPr>
            </w:pPr>
            <w:r w:rsidRPr="007B1206">
              <w:rPr>
                <w:rFonts w:ascii="Times New Roman" w:hAnsi="Times New Roman"/>
                <w:b/>
                <w:bCs/>
                <w:sz w:val="24"/>
                <w:szCs w:val="24"/>
              </w:rPr>
              <w:t>Marko Škofič</w:t>
            </w:r>
          </w:p>
        </w:tc>
      </w:tr>
      <w:tr w:rsidR="00374063" w:rsidRPr="007B1206" w14:paraId="1E04FBA2" w14:textId="77777777" w:rsidTr="00A01529">
        <w:tc>
          <w:tcPr>
            <w:tcW w:w="3681" w:type="dxa"/>
          </w:tcPr>
          <w:p w14:paraId="25260D94" w14:textId="3A0B236A" w:rsidR="00374063" w:rsidRPr="007B1206" w:rsidRDefault="00374063" w:rsidP="00A01529">
            <w:pPr>
              <w:jc w:val="both"/>
              <w:rPr>
                <w:rFonts w:ascii="Times New Roman" w:hAnsi="Times New Roman"/>
                <w:sz w:val="24"/>
                <w:szCs w:val="24"/>
              </w:rPr>
            </w:pPr>
            <w:proofErr w:type="spellStart"/>
            <w:r w:rsidRPr="007B1206">
              <w:rPr>
                <w:rFonts w:ascii="Times New Roman" w:hAnsi="Times New Roman"/>
                <w:sz w:val="24"/>
                <w:szCs w:val="24"/>
              </w:rPr>
              <w:t>Crébillon</w:t>
            </w:r>
            <w:proofErr w:type="spellEnd"/>
          </w:p>
        </w:tc>
        <w:tc>
          <w:tcPr>
            <w:tcW w:w="5335" w:type="dxa"/>
          </w:tcPr>
          <w:p w14:paraId="3FE3B78A" w14:textId="21781871" w:rsidR="00374063" w:rsidRPr="007B1206" w:rsidRDefault="00374063" w:rsidP="00A01529">
            <w:pPr>
              <w:jc w:val="both"/>
              <w:rPr>
                <w:rFonts w:ascii="Times New Roman" w:hAnsi="Times New Roman"/>
                <w:b/>
                <w:bCs/>
                <w:sz w:val="24"/>
                <w:szCs w:val="24"/>
              </w:rPr>
            </w:pPr>
            <w:r w:rsidRPr="007B1206">
              <w:rPr>
                <w:rFonts w:ascii="Times New Roman" w:hAnsi="Times New Roman"/>
                <w:b/>
                <w:bCs/>
                <w:sz w:val="24"/>
                <w:szCs w:val="24"/>
              </w:rPr>
              <w:t>Maks Feguš</w:t>
            </w:r>
          </w:p>
        </w:tc>
      </w:tr>
      <w:tr w:rsidR="00374063" w:rsidRPr="007B1206" w14:paraId="5659F6D3" w14:textId="77777777" w:rsidTr="00A01529">
        <w:tc>
          <w:tcPr>
            <w:tcW w:w="3681" w:type="dxa"/>
          </w:tcPr>
          <w:p w14:paraId="7912DE69" w14:textId="20C0123D" w:rsidR="00C13C63" w:rsidRPr="007B1206" w:rsidRDefault="00374063" w:rsidP="00A01529">
            <w:pPr>
              <w:jc w:val="both"/>
              <w:rPr>
                <w:rFonts w:ascii="Times New Roman" w:hAnsi="Times New Roman"/>
                <w:sz w:val="24"/>
                <w:szCs w:val="24"/>
              </w:rPr>
            </w:pPr>
            <w:proofErr w:type="spellStart"/>
            <w:r w:rsidRPr="007B1206">
              <w:rPr>
                <w:rFonts w:ascii="Times New Roman" w:hAnsi="Times New Roman"/>
                <w:sz w:val="24"/>
                <w:szCs w:val="24"/>
              </w:rPr>
              <w:t>Yvette</w:t>
            </w:r>
            <w:proofErr w:type="spellEnd"/>
          </w:p>
        </w:tc>
        <w:tc>
          <w:tcPr>
            <w:tcW w:w="5335" w:type="dxa"/>
          </w:tcPr>
          <w:p w14:paraId="63EB5648" w14:textId="42602EA6" w:rsidR="00374063" w:rsidRPr="007B1206" w:rsidRDefault="00C13C63" w:rsidP="00A01529">
            <w:pPr>
              <w:jc w:val="both"/>
              <w:rPr>
                <w:rFonts w:ascii="Times New Roman" w:hAnsi="Times New Roman"/>
                <w:b/>
                <w:bCs/>
                <w:sz w:val="24"/>
                <w:szCs w:val="24"/>
              </w:rPr>
            </w:pPr>
            <w:r w:rsidRPr="007B1206">
              <w:rPr>
                <w:rFonts w:ascii="Times New Roman" w:hAnsi="Times New Roman"/>
                <w:b/>
                <w:bCs/>
                <w:sz w:val="24"/>
                <w:szCs w:val="24"/>
              </w:rPr>
              <w:t>Martina Ledinek</w:t>
            </w:r>
          </w:p>
        </w:tc>
      </w:tr>
      <w:tr w:rsidR="00C13C63" w:rsidRPr="007B1206" w14:paraId="13AC1329" w14:textId="77777777" w:rsidTr="00A01529">
        <w:tc>
          <w:tcPr>
            <w:tcW w:w="3681" w:type="dxa"/>
          </w:tcPr>
          <w:p w14:paraId="579D8D56" w14:textId="25F62F45" w:rsidR="00C13C63" w:rsidRPr="007B1206" w:rsidRDefault="00C13C63" w:rsidP="00A01529">
            <w:pPr>
              <w:jc w:val="both"/>
              <w:rPr>
                <w:rFonts w:ascii="Times New Roman" w:hAnsi="Times New Roman"/>
                <w:sz w:val="24"/>
                <w:szCs w:val="24"/>
              </w:rPr>
            </w:pPr>
            <w:proofErr w:type="spellStart"/>
            <w:r w:rsidRPr="007B1206">
              <w:rPr>
                <w:rFonts w:ascii="Times New Roman" w:hAnsi="Times New Roman"/>
                <w:sz w:val="24"/>
                <w:szCs w:val="24"/>
              </w:rPr>
              <w:t>Bianca</w:t>
            </w:r>
            <w:proofErr w:type="spellEnd"/>
          </w:p>
        </w:tc>
        <w:tc>
          <w:tcPr>
            <w:tcW w:w="5335" w:type="dxa"/>
          </w:tcPr>
          <w:p w14:paraId="5243F21D" w14:textId="43C5C275" w:rsidR="00C13C63" w:rsidRPr="007B1206" w:rsidRDefault="00C13C63" w:rsidP="00A01529">
            <w:pPr>
              <w:jc w:val="both"/>
              <w:rPr>
                <w:rFonts w:ascii="Times New Roman" w:hAnsi="Times New Roman"/>
                <w:b/>
                <w:bCs/>
                <w:sz w:val="24"/>
                <w:szCs w:val="24"/>
              </w:rPr>
            </w:pPr>
            <w:r w:rsidRPr="007B1206">
              <w:rPr>
                <w:rFonts w:ascii="Times New Roman" w:hAnsi="Times New Roman"/>
                <w:b/>
                <w:bCs/>
                <w:sz w:val="24"/>
                <w:szCs w:val="24"/>
              </w:rPr>
              <w:t>Mojca Potrč</w:t>
            </w:r>
          </w:p>
        </w:tc>
      </w:tr>
      <w:tr w:rsidR="00C13C63" w:rsidRPr="007B1206" w14:paraId="7D542DF3" w14:textId="77777777" w:rsidTr="00A01529">
        <w:tc>
          <w:tcPr>
            <w:tcW w:w="3681" w:type="dxa"/>
          </w:tcPr>
          <w:p w14:paraId="76AEAB29" w14:textId="034F91BE" w:rsidR="00C13C63" w:rsidRPr="007B1206" w:rsidRDefault="00C13C63" w:rsidP="00A01529">
            <w:pPr>
              <w:jc w:val="both"/>
              <w:rPr>
                <w:rFonts w:ascii="Times New Roman" w:hAnsi="Times New Roman"/>
                <w:sz w:val="24"/>
                <w:szCs w:val="24"/>
              </w:rPr>
            </w:pPr>
            <w:proofErr w:type="spellStart"/>
            <w:r w:rsidRPr="007B1206">
              <w:rPr>
                <w:rFonts w:ascii="Times New Roman" w:hAnsi="Times New Roman"/>
                <w:sz w:val="24"/>
                <w:szCs w:val="24"/>
              </w:rPr>
              <w:t>Suzy</w:t>
            </w:r>
            <w:proofErr w:type="spellEnd"/>
          </w:p>
        </w:tc>
        <w:tc>
          <w:tcPr>
            <w:tcW w:w="5335" w:type="dxa"/>
          </w:tcPr>
          <w:p w14:paraId="25E92C46" w14:textId="37431BA1" w:rsidR="00C13C63" w:rsidRPr="007B1206" w:rsidRDefault="00C13C63" w:rsidP="00A01529">
            <w:pPr>
              <w:jc w:val="both"/>
              <w:rPr>
                <w:rFonts w:ascii="Times New Roman" w:hAnsi="Times New Roman"/>
                <w:b/>
                <w:bCs/>
                <w:sz w:val="24"/>
                <w:szCs w:val="24"/>
              </w:rPr>
            </w:pPr>
            <w:proofErr w:type="spellStart"/>
            <w:r w:rsidRPr="007B1206">
              <w:rPr>
                <w:rFonts w:ascii="Times New Roman" w:hAnsi="Times New Roman"/>
                <w:b/>
                <w:bCs/>
                <w:sz w:val="24"/>
                <w:szCs w:val="24"/>
              </w:rPr>
              <w:t>Dada</w:t>
            </w:r>
            <w:proofErr w:type="spellEnd"/>
            <w:r w:rsidRPr="007B1206">
              <w:rPr>
                <w:rFonts w:ascii="Times New Roman" w:hAnsi="Times New Roman"/>
                <w:b/>
                <w:bCs/>
                <w:sz w:val="24"/>
                <w:szCs w:val="24"/>
              </w:rPr>
              <w:t xml:space="preserve"> </w:t>
            </w:r>
            <w:proofErr w:type="spellStart"/>
            <w:r w:rsidRPr="007B1206">
              <w:rPr>
                <w:rFonts w:ascii="Times New Roman" w:hAnsi="Times New Roman"/>
                <w:b/>
                <w:bCs/>
                <w:sz w:val="24"/>
                <w:szCs w:val="24"/>
              </w:rPr>
              <w:t>Kladenik</w:t>
            </w:r>
            <w:proofErr w:type="spellEnd"/>
          </w:p>
        </w:tc>
      </w:tr>
      <w:tr w:rsidR="00C13C63" w:rsidRPr="007B1206" w14:paraId="21B51C06" w14:textId="77777777" w:rsidTr="00A01529">
        <w:tc>
          <w:tcPr>
            <w:tcW w:w="3681" w:type="dxa"/>
          </w:tcPr>
          <w:p w14:paraId="13BDB084" w14:textId="1BEF1781" w:rsidR="00C13C63" w:rsidRPr="007B1206" w:rsidRDefault="00C13C63" w:rsidP="00A01529">
            <w:pPr>
              <w:jc w:val="both"/>
              <w:rPr>
                <w:rFonts w:ascii="Times New Roman" w:hAnsi="Times New Roman"/>
                <w:sz w:val="24"/>
                <w:szCs w:val="24"/>
              </w:rPr>
            </w:pPr>
            <w:proofErr w:type="spellStart"/>
            <w:r w:rsidRPr="007B1206">
              <w:rPr>
                <w:rFonts w:ascii="Times New Roman" w:hAnsi="Times New Roman"/>
                <w:sz w:val="24"/>
                <w:szCs w:val="24"/>
              </w:rPr>
              <w:t>Georgette</w:t>
            </w:r>
            <w:proofErr w:type="spellEnd"/>
          </w:p>
        </w:tc>
        <w:tc>
          <w:tcPr>
            <w:tcW w:w="5335" w:type="dxa"/>
          </w:tcPr>
          <w:p w14:paraId="6F296283" w14:textId="3D884A68" w:rsidR="00C13C63" w:rsidRPr="007B1206" w:rsidRDefault="00C13C63" w:rsidP="00A01529">
            <w:pPr>
              <w:jc w:val="both"/>
              <w:rPr>
                <w:rFonts w:ascii="Times New Roman" w:hAnsi="Times New Roman"/>
                <w:b/>
                <w:bCs/>
                <w:sz w:val="24"/>
                <w:szCs w:val="24"/>
              </w:rPr>
            </w:pPr>
            <w:r w:rsidRPr="007B1206">
              <w:rPr>
                <w:rFonts w:ascii="Times New Roman" w:hAnsi="Times New Roman"/>
                <w:b/>
                <w:bCs/>
                <w:sz w:val="24"/>
                <w:szCs w:val="24"/>
              </w:rPr>
              <w:t>Terezija Potočnik Škofič</w:t>
            </w:r>
          </w:p>
        </w:tc>
      </w:tr>
      <w:tr w:rsidR="00C13C63" w:rsidRPr="007B1206" w14:paraId="3C2306BF" w14:textId="77777777" w:rsidTr="00A01529">
        <w:tc>
          <w:tcPr>
            <w:tcW w:w="3681" w:type="dxa"/>
          </w:tcPr>
          <w:p w14:paraId="6E97DF02" w14:textId="55A04FBF" w:rsidR="00C13C63" w:rsidRPr="007B1206" w:rsidRDefault="00C13C63" w:rsidP="00A01529">
            <w:pPr>
              <w:jc w:val="both"/>
              <w:rPr>
                <w:rFonts w:ascii="Times New Roman" w:hAnsi="Times New Roman"/>
                <w:sz w:val="24"/>
                <w:szCs w:val="24"/>
              </w:rPr>
            </w:pPr>
            <w:proofErr w:type="spellStart"/>
            <w:r w:rsidRPr="007B1206">
              <w:rPr>
                <w:rFonts w:ascii="Times New Roman" w:hAnsi="Times New Roman"/>
                <w:sz w:val="24"/>
                <w:szCs w:val="24"/>
              </w:rPr>
              <w:t>Gabriella</w:t>
            </w:r>
            <w:proofErr w:type="spellEnd"/>
          </w:p>
        </w:tc>
        <w:tc>
          <w:tcPr>
            <w:tcW w:w="5335" w:type="dxa"/>
          </w:tcPr>
          <w:p w14:paraId="5353424B" w14:textId="2262C681" w:rsidR="00C13C63" w:rsidRPr="007B1206" w:rsidRDefault="00C13C63" w:rsidP="00A01529">
            <w:pPr>
              <w:jc w:val="both"/>
              <w:rPr>
                <w:rFonts w:ascii="Times New Roman" w:hAnsi="Times New Roman"/>
                <w:b/>
                <w:bCs/>
                <w:sz w:val="24"/>
                <w:szCs w:val="24"/>
              </w:rPr>
            </w:pPr>
            <w:r w:rsidRPr="007B1206">
              <w:rPr>
                <w:rFonts w:ascii="Times New Roman" w:hAnsi="Times New Roman"/>
                <w:b/>
                <w:bCs/>
                <w:sz w:val="24"/>
                <w:szCs w:val="24"/>
              </w:rPr>
              <w:t>Nina Hvalec</w:t>
            </w:r>
          </w:p>
        </w:tc>
      </w:tr>
      <w:tr w:rsidR="00C13C63" w:rsidRPr="007B1206" w14:paraId="62DCB6E1" w14:textId="77777777" w:rsidTr="00A01529">
        <w:tc>
          <w:tcPr>
            <w:tcW w:w="3681" w:type="dxa"/>
          </w:tcPr>
          <w:p w14:paraId="778EEDAA" w14:textId="2910CA71" w:rsidR="00C13C63" w:rsidRPr="007B1206" w:rsidRDefault="00C13C63" w:rsidP="00A01529">
            <w:pPr>
              <w:jc w:val="both"/>
              <w:rPr>
                <w:rFonts w:ascii="Times New Roman" w:hAnsi="Times New Roman"/>
                <w:sz w:val="24"/>
                <w:szCs w:val="24"/>
              </w:rPr>
            </w:pPr>
            <w:proofErr w:type="spellStart"/>
            <w:r w:rsidRPr="007B1206">
              <w:rPr>
                <w:rFonts w:ascii="Times New Roman" w:hAnsi="Times New Roman"/>
                <w:sz w:val="24"/>
                <w:szCs w:val="24"/>
              </w:rPr>
              <w:t>Lolette</w:t>
            </w:r>
            <w:proofErr w:type="spellEnd"/>
          </w:p>
        </w:tc>
        <w:tc>
          <w:tcPr>
            <w:tcW w:w="5335" w:type="dxa"/>
          </w:tcPr>
          <w:p w14:paraId="4140828A" w14:textId="1D98852C" w:rsidR="00C13C63" w:rsidRPr="007B1206" w:rsidRDefault="00C13C63" w:rsidP="00A01529">
            <w:pPr>
              <w:jc w:val="both"/>
              <w:rPr>
                <w:rFonts w:ascii="Times New Roman" w:hAnsi="Times New Roman"/>
                <w:b/>
                <w:bCs/>
                <w:sz w:val="24"/>
                <w:szCs w:val="24"/>
              </w:rPr>
            </w:pPr>
            <w:r w:rsidRPr="007B1206">
              <w:rPr>
                <w:rFonts w:ascii="Times New Roman" w:hAnsi="Times New Roman"/>
                <w:b/>
                <w:bCs/>
                <w:sz w:val="24"/>
                <w:szCs w:val="24"/>
              </w:rPr>
              <w:t>Renata Krajnc</w:t>
            </w:r>
          </w:p>
        </w:tc>
      </w:tr>
      <w:tr w:rsidR="00C13C63" w:rsidRPr="007B1206" w14:paraId="5B0D07A5" w14:textId="77777777" w:rsidTr="00A01529">
        <w:tc>
          <w:tcPr>
            <w:tcW w:w="3681" w:type="dxa"/>
          </w:tcPr>
          <w:p w14:paraId="0D52BB58" w14:textId="34F6AF92" w:rsidR="00C13C63" w:rsidRPr="007B1206" w:rsidRDefault="00C13C63" w:rsidP="00A01529">
            <w:pPr>
              <w:jc w:val="both"/>
              <w:rPr>
                <w:rFonts w:ascii="Times New Roman" w:hAnsi="Times New Roman"/>
                <w:sz w:val="24"/>
                <w:szCs w:val="24"/>
              </w:rPr>
            </w:pPr>
            <w:r w:rsidRPr="007B1206">
              <w:rPr>
                <w:rFonts w:ascii="Times New Roman" w:hAnsi="Times New Roman"/>
                <w:sz w:val="24"/>
                <w:szCs w:val="24"/>
              </w:rPr>
              <w:t>Butler</w:t>
            </w:r>
          </w:p>
        </w:tc>
        <w:tc>
          <w:tcPr>
            <w:tcW w:w="5335" w:type="dxa"/>
          </w:tcPr>
          <w:p w14:paraId="39E9D7EA" w14:textId="06B2611B" w:rsidR="00C13C63" w:rsidRPr="007B1206" w:rsidRDefault="00C13C63" w:rsidP="00A01529">
            <w:pPr>
              <w:jc w:val="both"/>
              <w:rPr>
                <w:rFonts w:ascii="Times New Roman" w:hAnsi="Times New Roman"/>
                <w:b/>
                <w:bCs/>
                <w:sz w:val="24"/>
                <w:szCs w:val="24"/>
              </w:rPr>
            </w:pPr>
            <w:r w:rsidRPr="007B1206">
              <w:rPr>
                <w:rFonts w:ascii="Times New Roman" w:hAnsi="Times New Roman"/>
                <w:b/>
                <w:bCs/>
                <w:sz w:val="24"/>
                <w:szCs w:val="24"/>
              </w:rPr>
              <w:t>Mihael Roškar</w:t>
            </w:r>
          </w:p>
        </w:tc>
      </w:tr>
      <w:tr w:rsidR="00C13C63" w:rsidRPr="007B1206" w14:paraId="69150379" w14:textId="77777777" w:rsidTr="00A01529">
        <w:tc>
          <w:tcPr>
            <w:tcW w:w="3681" w:type="dxa"/>
          </w:tcPr>
          <w:p w14:paraId="29009C71" w14:textId="64338371" w:rsidR="00C13C63" w:rsidRPr="007B1206" w:rsidRDefault="00C13C63" w:rsidP="00A01529">
            <w:pPr>
              <w:jc w:val="both"/>
              <w:rPr>
                <w:rFonts w:ascii="Times New Roman" w:hAnsi="Times New Roman"/>
                <w:sz w:val="24"/>
                <w:szCs w:val="24"/>
              </w:rPr>
            </w:pPr>
            <w:r w:rsidRPr="007B1206">
              <w:rPr>
                <w:rFonts w:ascii="Times New Roman" w:hAnsi="Times New Roman"/>
                <w:sz w:val="24"/>
                <w:szCs w:val="24"/>
              </w:rPr>
              <w:t>Pevka</w:t>
            </w:r>
          </w:p>
        </w:tc>
        <w:tc>
          <w:tcPr>
            <w:tcW w:w="5335" w:type="dxa"/>
          </w:tcPr>
          <w:p w14:paraId="177E732B" w14:textId="4B9D828D" w:rsidR="00C13C63" w:rsidRPr="007B1206" w:rsidRDefault="00C13C63" w:rsidP="00A01529">
            <w:pPr>
              <w:jc w:val="both"/>
              <w:rPr>
                <w:rFonts w:ascii="Times New Roman" w:hAnsi="Times New Roman"/>
                <w:b/>
                <w:bCs/>
                <w:sz w:val="24"/>
                <w:szCs w:val="24"/>
              </w:rPr>
            </w:pPr>
            <w:r w:rsidRPr="007B1206">
              <w:rPr>
                <w:rFonts w:ascii="Times New Roman" w:hAnsi="Times New Roman"/>
                <w:b/>
                <w:bCs/>
                <w:sz w:val="24"/>
                <w:szCs w:val="24"/>
              </w:rPr>
              <w:t>Nina Hvalec</w:t>
            </w:r>
          </w:p>
        </w:tc>
      </w:tr>
      <w:tr w:rsidR="00C13C63" w:rsidRPr="007B1206" w14:paraId="7A42FE7A" w14:textId="77777777" w:rsidTr="00A01529">
        <w:tc>
          <w:tcPr>
            <w:tcW w:w="9016" w:type="dxa"/>
            <w:gridSpan w:val="2"/>
          </w:tcPr>
          <w:p w14:paraId="76140CFB" w14:textId="6C5BD375" w:rsidR="00604BAC" w:rsidRPr="007B1206" w:rsidRDefault="00C13C63" w:rsidP="00A01529">
            <w:pPr>
              <w:jc w:val="both"/>
              <w:rPr>
                <w:rFonts w:ascii="Times New Roman" w:hAnsi="Times New Roman"/>
                <w:sz w:val="24"/>
                <w:szCs w:val="24"/>
              </w:rPr>
            </w:pPr>
            <w:r w:rsidRPr="007B1206">
              <w:rPr>
                <w:rFonts w:ascii="Times New Roman" w:hAnsi="Times New Roman"/>
                <w:sz w:val="24"/>
                <w:szCs w:val="24"/>
              </w:rPr>
              <w:t>Dame in gospodje, študenti, grizete, umetniki, cvetličarke, plesalke, natakarji</w:t>
            </w:r>
          </w:p>
        </w:tc>
      </w:tr>
      <w:bookmarkEnd w:id="5"/>
    </w:tbl>
    <w:p w14:paraId="430DE986" w14:textId="77777777" w:rsidR="00D64599" w:rsidRPr="007B1206" w:rsidRDefault="00D64599" w:rsidP="00A01529">
      <w:pPr>
        <w:jc w:val="both"/>
        <w:rPr>
          <w:rFonts w:ascii="Times New Roman" w:hAnsi="Times New Roman"/>
        </w:rPr>
      </w:pPr>
    </w:p>
    <w:p w14:paraId="1D7E4E6B" w14:textId="06F117D2" w:rsidR="00D64599" w:rsidRPr="007B1206" w:rsidRDefault="00604BAC" w:rsidP="00A01529">
      <w:pPr>
        <w:jc w:val="both"/>
        <w:rPr>
          <w:rFonts w:ascii="Times New Roman" w:hAnsi="Times New Roman"/>
          <w:b/>
          <w:bCs/>
        </w:rPr>
      </w:pPr>
      <w:bookmarkStart w:id="6" w:name="_Hlk158631602"/>
      <w:r w:rsidRPr="007B1206">
        <w:rPr>
          <w:rFonts w:ascii="Times New Roman" w:hAnsi="Times New Roman"/>
          <w:b/>
          <w:bCs/>
        </w:rPr>
        <w:t>Simfonični orkester SNG Maribor</w:t>
      </w:r>
    </w:p>
    <w:bookmarkEnd w:id="6"/>
    <w:p w14:paraId="21FBCE67" w14:textId="19CC20B9" w:rsidR="00604BAC" w:rsidRPr="007B1206" w:rsidRDefault="00604BAC" w:rsidP="00A01529">
      <w:pPr>
        <w:jc w:val="both"/>
        <w:rPr>
          <w:rFonts w:ascii="Times New Roman" w:hAnsi="Times New Roman"/>
          <w:b/>
          <w:bC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7"/>
        <w:gridCol w:w="5007"/>
      </w:tblGrid>
      <w:tr w:rsidR="00604BAC" w:rsidRPr="007B1206" w14:paraId="7F8B7D8D" w14:textId="77777777" w:rsidTr="00A01529">
        <w:tc>
          <w:tcPr>
            <w:tcW w:w="3681" w:type="dxa"/>
          </w:tcPr>
          <w:p w14:paraId="1CA0D387" w14:textId="5069C8B9" w:rsidR="00604BAC" w:rsidRPr="007B1206" w:rsidRDefault="00604BAC" w:rsidP="00A01529">
            <w:pPr>
              <w:jc w:val="both"/>
              <w:rPr>
                <w:rFonts w:ascii="Times New Roman" w:hAnsi="Times New Roman"/>
                <w:sz w:val="24"/>
                <w:szCs w:val="24"/>
              </w:rPr>
            </w:pPr>
            <w:r w:rsidRPr="007B1206">
              <w:rPr>
                <w:rFonts w:ascii="Times New Roman" w:hAnsi="Times New Roman"/>
                <w:sz w:val="24"/>
                <w:szCs w:val="24"/>
              </w:rPr>
              <w:t>Koncertna mojstr</w:t>
            </w:r>
            <w:r w:rsidR="006E0AB6" w:rsidRPr="007B1206">
              <w:rPr>
                <w:rFonts w:ascii="Times New Roman" w:hAnsi="Times New Roman"/>
                <w:sz w:val="24"/>
                <w:szCs w:val="24"/>
              </w:rPr>
              <w:t>ica</w:t>
            </w:r>
          </w:p>
        </w:tc>
        <w:tc>
          <w:tcPr>
            <w:tcW w:w="5335" w:type="dxa"/>
          </w:tcPr>
          <w:p w14:paraId="60DFAA0C" w14:textId="3DF3578E" w:rsidR="00604BAC" w:rsidRPr="007B1206" w:rsidRDefault="00604BAC" w:rsidP="00A01529">
            <w:pPr>
              <w:jc w:val="both"/>
              <w:rPr>
                <w:rFonts w:ascii="Times New Roman" w:hAnsi="Times New Roman"/>
                <w:sz w:val="24"/>
                <w:szCs w:val="24"/>
              </w:rPr>
            </w:pPr>
            <w:proofErr w:type="spellStart"/>
            <w:r w:rsidRPr="007B1206">
              <w:rPr>
                <w:rFonts w:ascii="Times New Roman" w:hAnsi="Times New Roman"/>
                <w:sz w:val="24"/>
                <w:szCs w:val="24"/>
              </w:rPr>
              <w:t>Oksana</w:t>
            </w:r>
            <w:proofErr w:type="spellEnd"/>
            <w:r w:rsidRPr="007B1206">
              <w:rPr>
                <w:rFonts w:ascii="Times New Roman" w:hAnsi="Times New Roman"/>
                <w:sz w:val="24"/>
                <w:szCs w:val="24"/>
              </w:rPr>
              <w:t xml:space="preserve"> </w:t>
            </w:r>
            <w:proofErr w:type="spellStart"/>
            <w:r w:rsidRPr="007B1206">
              <w:rPr>
                <w:rFonts w:ascii="Times New Roman" w:hAnsi="Times New Roman"/>
                <w:sz w:val="24"/>
                <w:szCs w:val="24"/>
              </w:rPr>
              <w:t>Pečeny</w:t>
            </w:r>
            <w:proofErr w:type="spellEnd"/>
          </w:p>
        </w:tc>
      </w:tr>
    </w:tbl>
    <w:p w14:paraId="6E62BFA1" w14:textId="77777777" w:rsidR="00604BAC" w:rsidRPr="007B1206" w:rsidRDefault="00604BAC" w:rsidP="00A01529">
      <w:pPr>
        <w:jc w:val="both"/>
        <w:rPr>
          <w:rFonts w:ascii="Times New Roman" w:hAnsi="Times New Roman"/>
        </w:rPr>
      </w:pPr>
    </w:p>
    <w:p w14:paraId="6C71B5B4" w14:textId="77777777" w:rsidR="00604BAC" w:rsidRPr="007B1206" w:rsidRDefault="00604BAC" w:rsidP="00A01529">
      <w:pPr>
        <w:jc w:val="both"/>
        <w:rPr>
          <w:rFonts w:ascii="Times New Roman" w:hAnsi="Times New Roman"/>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5003"/>
      </w:tblGrid>
      <w:tr w:rsidR="00604BAC" w:rsidRPr="007B1206" w14:paraId="7360E09A" w14:textId="77777777" w:rsidTr="00A01529">
        <w:tc>
          <w:tcPr>
            <w:tcW w:w="3681" w:type="dxa"/>
          </w:tcPr>
          <w:p w14:paraId="55D7C356" w14:textId="75FD22DE" w:rsidR="00604BAC" w:rsidRPr="007B1206" w:rsidRDefault="00604BAC" w:rsidP="00A01529">
            <w:pPr>
              <w:jc w:val="both"/>
              <w:rPr>
                <w:rFonts w:ascii="Times New Roman" w:hAnsi="Times New Roman"/>
                <w:sz w:val="24"/>
                <w:szCs w:val="24"/>
              </w:rPr>
            </w:pPr>
            <w:r w:rsidRPr="007B1206">
              <w:rPr>
                <w:rFonts w:ascii="Times New Roman" w:hAnsi="Times New Roman"/>
                <w:sz w:val="24"/>
                <w:szCs w:val="24"/>
              </w:rPr>
              <w:t>Korepetitorji</w:t>
            </w:r>
          </w:p>
        </w:tc>
        <w:tc>
          <w:tcPr>
            <w:tcW w:w="5335" w:type="dxa"/>
          </w:tcPr>
          <w:p w14:paraId="1C222EB1" w14:textId="77777777" w:rsidR="00A01529" w:rsidRPr="007B1206" w:rsidRDefault="00604BAC" w:rsidP="00A01529">
            <w:pPr>
              <w:jc w:val="both"/>
              <w:rPr>
                <w:rFonts w:ascii="Times New Roman" w:hAnsi="Times New Roman"/>
                <w:sz w:val="24"/>
                <w:szCs w:val="24"/>
              </w:rPr>
            </w:pPr>
            <w:proofErr w:type="spellStart"/>
            <w:r w:rsidRPr="007B1206">
              <w:rPr>
                <w:rFonts w:ascii="Times New Roman" w:hAnsi="Times New Roman"/>
                <w:sz w:val="24"/>
                <w:szCs w:val="24"/>
              </w:rPr>
              <w:t>Sofia</w:t>
            </w:r>
            <w:proofErr w:type="spellEnd"/>
            <w:r w:rsidRPr="007B1206">
              <w:rPr>
                <w:rFonts w:ascii="Times New Roman" w:hAnsi="Times New Roman"/>
                <w:sz w:val="24"/>
                <w:szCs w:val="24"/>
              </w:rPr>
              <w:t xml:space="preserve"> </w:t>
            </w:r>
            <w:proofErr w:type="spellStart"/>
            <w:r w:rsidRPr="007B1206">
              <w:rPr>
                <w:rFonts w:ascii="Times New Roman" w:hAnsi="Times New Roman"/>
                <w:sz w:val="24"/>
                <w:szCs w:val="24"/>
              </w:rPr>
              <w:t>Ticchi</w:t>
            </w:r>
            <w:proofErr w:type="spellEnd"/>
            <w:r w:rsidRPr="007B1206">
              <w:rPr>
                <w:rFonts w:ascii="Times New Roman" w:hAnsi="Times New Roman"/>
                <w:sz w:val="24"/>
                <w:szCs w:val="24"/>
              </w:rPr>
              <w:t xml:space="preserve">, Anna </w:t>
            </w:r>
            <w:proofErr w:type="spellStart"/>
            <w:r w:rsidRPr="007B1206">
              <w:rPr>
                <w:rFonts w:ascii="Times New Roman" w:hAnsi="Times New Roman"/>
                <w:sz w:val="24"/>
                <w:szCs w:val="24"/>
              </w:rPr>
              <w:t>Fernandez</w:t>
            </w:r>
            <w:proofErr w:type="spellEnd"/>
            <w:r w:rsidRPr="007B1206">
              <w:rPr>
                <w:rFonts w:ascii="Times New Roman" w:hAnsi="Times New Roman"/>
                <w:sz w:val="24"/>
                <w:szCs w:val="24"/>
              </w:rPr>
              <w:t xml:space="preserve"> </w:t>
            </w:r>
            <w:proofErr w:type="spellStart"/>
            <w:r w:rsidRPr="007B1206">
              <w:rPr>
                <w:rFonts w:ascii="Times New Roman" w:hAnsi="Times New Roman"/>
                <w:sz w:val="24"/>
                <w:szCs w:val="24"/>
              </w:rPr>
              <w:t>Torres</w:t>
            </w:r>
            <w:proofErr w:type="spellEnd"/>
            <w:r w:rsidRPr="007B1206">
              <w:rPr>
                <w:rFonts w:ascii="Times New Roman" w:hAnsi="Times New Roman"/>
                <w:sz w:val="24"/>
                <w:szCs w:val="24"/>
              </w:rPr>
              <w:t xml:space="preserve">, </w:t>
            </w:r>
          </w:p>
          <w:p w14:paraId="516D9102" w14:textId="51D60F9F" w:rsidR="00604BAC" w:rsidRPr="007B1206" w:rsidRDefault="00604BAC" w:rsidP="00A01529">
            <w:pPr>
              <w:jc w:val="both"/>
              <w:rPr>
                <w:rFonts w:ascii="Times New Roman" w:hAnsi="Times New Roman"/>
                <w:sz w:val="24"/>
                <w:szCs w:val="24"/>
              </w:rPr>
            </w:pPr>
            <w:r w:rsidRPr="007B1206">
              <w:rPr>
                <w:rFonts w:ascii="Times New Roman" w:hAnsi="Times New Roman"/>
                <w:sz w:val="24"/>
                <w:szCs w:val="24"/>
              </w:rPr>
              <w:t xml:space="preserve">Robert </w:t>
            </w:r>
            <w:proofErr w:type="spellStart"/>
            <w:r w:rsidRPr="007B1206">
              <w:rPr>
                <w:rFonts w:ascii="Times New Roman" w:hAnsi="Times New Roman"/>
                <w:sz w:val="24"/>
                <w:szCs w:val="24"/>
              </w:rPr>
              <w:t>Mraček</w:t>
            </w:r>
            <w:proofErr w:type="spellEnd"/>
          </w:p>
        </w:tc>
      </w:tr>
      <w:tr w:rsidR="00604BAC" w:rsidRPr="007B1206" w14:paraId="1D742ADF" w14:textId="77777777" w:rsidTr="00A01529">
        <w:tc>
          <w:tcPr>
            <w:tcW w:w="3681" w:type="dxa"/>
          </w:tcPr>
          <w:p w14:paraId="621BB616" w14:textId="5A4E9E7B" w:rsidR="00604BAC" w:rsidRPr="007B1206" w:rsidRDefault="00604BAC" w:rsidP="00A01529">
            <w:pPr>
              <w:jc w:val="both"/>
              <w:rPr>
                <w:rFonts w:ascii="Times New Roman" w:hAnsi="Times New Roman"/>
                <w:sz w:val="24"/>
                <w:szCs w:val="24"/>
              </w:rPr>
            </w:pPr>
            <w:r w:rsidRPr="007B1206">
              <w:rPr>
                <w:rFonts w:ascii="Times New Roman" w:hAnsi="Times New Roman"/>
                <w:sz w:val="24"/>
                <w:szCs w:val="24"/>
              </w:rPr>
              <w:t>Šepetalk</w:t>
            </w:r>
            <w:r w:rsidR="0029127F">
              <w:rPr>
                <w:rFonts w:ascii="Times New Roman" w:hAnsi="Times New Roman"/>
                <w:sz w:val="24"/>
                <w:szCs w:val="24"/>
              </w:rPr>
              <w:t>i</w:t>
            </w:r>
          </w:p>
        </w:tc>
        <w:tc>
          <w:tcPr>
            <w:tcW w:w="5335" w:type="dxa"/>
          </w:tcPr>
          <w:p w14:paraId="5C254926" w14:textId="64DC7BBE" w:rsidR="00604BAC" w:rsidRPr="007B1206" w:rsidRDefault="00F04A1B" w:rsidP="00A01529">
            <w:pPr>
              <w:jc w:val="both"/>
              <w:rPr>
                <w:rFonts w:ascii="Times New Roman" w:hAnsi="Times New Roman"/>
                <w:sz w:val="24"/>
                <w:szCs w:val="24"/>
              </w:rPr>
            </w:pPr>
            <w:r>
              <w:rPr>
                <w:rFonts w:ascii="Times New Roman" w:hAnsi="Times New Roman"/>
                <w:sz w:val="24"/>
                <w:szCs w:val="24"/>
              </w:rPr>
              <w:t>Kristina Prah,</w:t>
            </w:r>
            <w:r w:rsidRPr="007B1206">
              <w:rPr>
                <w:rFonts w:ascii="Times New Roman" w:hAnsi="Times New Roman"/>
                <w:sz w:val="24"/>
                <w:szCs w:val="24"/>
              </w:rPr>
              <w:t xml:space="preserve"> </w:t>
            </w:r>
            <w:r w:rsidR="00604BAC" w:rsidRPr="007B1206">
              <w:rPr>
                <w:rFonts w:ascii="Times New Roman" w:hAnsi="Times New Roman"/>
                <w:sz w:val="24"/>
                <w:szCs w:val="24"/>
              </w:rPr>
              <w:t xml:space="preserve">Sabina </w:t>
            </w:r>
            <w:proofErr w:type="spellStart"/>
            <w:r w:rsidR="00604BAC" w:rsidRPr="007B1206">
              <w:rPr>
                <w:rFonts w:ascii="Times New Roman" w:hAnsi="Times New Roman"/>
                <w:sz w:val="24"/>
                <w:szCs w:val="24"/>
              </w:rPr>
              <w:t>Alatič</w:t>
            </w:r>
            <w:proofErr w:type="spellEnd"/>
          </w:p>
        </w:tc>
      </w:tr>
      <w:tr w:rsidR="00604BAC" w:rsidRPr="007B1206" w14:paraId="1CBA3153" w14:textId="77777777" w:rsidTr="00A01529">
        <w:tc>
          <w:tcPr>
            <w:tcW w:w="3681" w:type="dxa"/>
          </w:tcPr>
          <w:p w14:paraId="607DA454" w14:textId="21650C82" w:rsidR="00604BAC" w:rsidRPr="007B1206" w:rsidRDefault="00604BAC" w:rsidP="00A01529">
            <w:pPr>
              <w:jc w:val="both"/>
              <w:rPr>
                <w:rFonts w:ascii="Times New Roman" w:hAnsi="Times New Roman"/>
                <w:sz w:val="24"/>
                <w:szCs w:val="24"/>
              </w:rPr>
            </w:pPr>
            <w:r w:rsidRPr="007B1206">
              <w:rPr>
                <w:rFonts w:ascii="Times New Roman" w:hAnsi="Times New Roman"/>
                <w:sz w:val="24"/>
                <w:szCs w:val="24"/>
              </w:rPr>
              <w:t>Inšpicienta</w:t>
            </w:r>
          </w:p>
        </w:tc>
        <w:tc>
          <w:tcPr>
            <w:tcW w:w="5335" w:type="dxa"/>
          </w:tcPr>
          <w:p w14:paraId="4F1611EB" w14:textId="2C0AABDF" w:rsidR="00604BAC" w:rsidRPr="007B1206" w:rsidRDefault="00604BAC" w:rsidP="00A01529">
            <w:pPr>
              <w:jc w:val="both"/>
              <w:rPr>
                <w:rFonts w:ascii="Times New Roman" w:hAnsi="Times New Roman"/>
                <w:sz w:val="24"/>
                <w:szCs w:val="24"/>
              </w:rPr>
            </w:pPr>
            <w:r w:rsidRPr="007B1206">
              <w:rPr>
                <w:rFonts w:ascii="Times New Roman" w:hAnsi="Times New Roman"/>
                <w:sz w:val="24"/>
                <w:szCs w:val="24"/>
              </w:rPr>
              <w:t>Iztok Smeh, Matjaž Marin</w:t>
            </w:r>
          </w:p>
        </w:tc>
      </w:tr>
      <w:tr w:rsidR="005208A8" w:rsidRPr="007B1206" w14:paraId="1EFB4FC3" w14:textId="77777777" w:rsidTr="00A01529">
        <w:tc>
          <w:tcPr>
            <w:tcW w:w="3681" w:type="dxa"/>
          </w:tcPr>
          <w:p w14:paraId="1F2196B8" w14:textId="0382C5B2" w:rsidR="005208A8" w:rsidRPr="007B1206" w:rsidRDefault="005208A8" w:rsidP="00A01529">
            <w:pPr>
              <w:jc w:val="both"/>
              <w:rPr>
                <w:rFonts w:ascii="Times New Roman" w:hAnsi="Times New Roman"/>
                <w:sz w:val="24"/>
                <w:szCs w:val="24"/>
              </w:rPr>
            </w:pPr>
            <w:r w:rsidRPr="007B1206">
              <w:rPr>
                <w:rFonts w:ascii="Times New Roman" w:hAnsi="Times New Roman"/>
                <w:sz w:val="24"/>
                <w:szCs w:val="24"/>
              </w:rPr>
              <w:t>Slovenski prevod libreta</w:t>
            </w:r>
          </w:p>
        </w:tc>
        <w:tc>
          <w:tcPr>
            <w:tcW w:w="5335" w:type="dxa"/>
          </w:tcPr>
          <w:p w14:paraId="669FE404" w14:textId="09E12CE5" w:rsidR="005208A8" w:rsidRPr="007B1206" w:rsidRDefault="005208A8" w:rsidP="00A01529">
            <w:pPr>
              <w:jc w:val="both"/>
              <w:rPr>
                <w:rFonts w:ascii="Times New Roman" w:hAnsi="Times New Roman"/>
                <w:sz w:val="24"/>
                <w:szCs w:val="24"/>
              </w:rPr>
            </w:pPr>
            <w:r w:rsidRPr="007B1206">
              <w:rPr>
                <w:rFonts w:ascii="Times New Roman" w:hAnsi="Times New Roman"/>
                <w:sz w:val="24"/>
                <w:szCs w:val="24"/>
              </w:rPr>
              <w:t>Luka Hrvatin</w:t>
            </w:r>
          </w:p>
        </w:tc>
      </w:tr>
      <w:tr w:rsidR="00604BAC" w:rsidRPr="007B1206" w14:paraId="35E1B24E" w14:textId="77777777" w:rsidTr="00A01529">
        <w:tc>
          <w:tcPr>
            <w:tcW w:w="3681" w:type="dxa"/>
          </w:tcPr>
          <w:p w14:paraId="2B2A7B26" w14:textId="17F76CAD" w:rsidR="00604BAC" w:rsidRPr="007B1206" w:rsidRDefault="00604BAC" w:rsidP="00A01529">
            <w:pPr>
              <w:jc w:val="both"/>
              <w:rPr>
                <w:rFonts w:ascii="Times New Roman" w:hAnsi="Times New Roman"/>
                <w:sz w:val="24"/>
                <w:szCs w:val="24"/>
              </w:rPr>
            </w:pPr>
            <w:r w:rsidRPr="007B1206">
              <w:rPr>
                <w:rFonts w:ascii="Times New Roman" w:hAnsi="Times New Roman"/>
                <w:sz w:val="24"/>
                <w:szCs w:val="24"/>
              </w:rPr>
              <w:t>Izvedba nadnapisov</w:t>
            </w:r>
          </w:p>
        </w:tc>
        <w:tc>
          <w:tcPr>
            <w:tcW w:w="5335" w:type="dxa"/>
          </w:tcPr>
          <w:p w14:paraId="17C32EA8" w14:textId="1F24A694" w:rsidR="00604BAC" w:rsidRPr="007B1206" w:rsidRDefault="00604BAC" w:rsidP="00A01529">
            <w:pPr>
              <w:jc w:val="both"/>
              <w:rPr>
                <w:rFonts w:ascii="Times New Roman" w:hAnsi="Times New Roman"/>
                <w:sz w:val="24"/>
                <w:szCs w:val="24"/>
              </w:rPr>
            </w:pPr>
            <w:r w:rsidRPr="007B1206">
              <w:rPr>
                <w:rFonts w:ascii="Times New Roman" w:hAnsi="Times New Roman"/>
                <w:sz w:val="24"/>
                <w:szCs w:val="24"/>
              </w:rPr>
              <w:t xml:space="preserve">Domen Kužnar, </w:t>
            </w:r>
            <w:r w:rsidR="005208A8" w:rsidRPr="007B1206">
              <w:rPr>
                <w:rFonts w:ascii="Times New Roman" w:hAnsi="Times New Roman"/>
                <w:sz w:val="24"/>
                <w:szCs w:val="24"/>
              </w:rPr>
              <w:t>Franc Marot</w:t>
            </w:r>
          </w:p>
        </w:tc>
      </w:tr>
    </w:tbl>
    <w:p w14:paraId="098FF617" w14:textId="77777777" w:rsidR="00604BAC" w:rsidRPr="007B1206" w:rsidRDefault="00604BAC" w:rsidP="00A01529">
      <w:pPr>
        <w:jc w:val="both"/>
        <w:rPr>
          <w:rFonts w:ascii="Times New Roman" w:hAnsi="Times New Roman"/>
        </w:rPr>
      </w:pPr>
    </w:p>
    <w:p w14:paraId="3771F73D" w14:textId="77777777" w:rsidR="00A01529" w:rsidRPr="007B1206" w:rsidRDefault="00A01529" w:rsidP="00A01529">
      <w:pPr>
        <w:jc w:val="both"/>
        <w:rPr>
          <w:rFonts w:ascii="Times New Roman" w:eastAsiaTheme="minorHAnsi" w:hAnsi="Times New Roman"/>
          <w:kern w:val="2"/>
          <w:lang w:eastAsia="en-US"/>
          <w14:ligatures w14:val="standardContextual"/>
        </w:rPr>
      </w:pPr>
    </w:p>
    <w:p w14:paraId="61064A9C" w14:textId="571E10A9" w:rsidR="00A01529" w:rsidRPr="007B1206" w:rsidRDefault="00A01529" w:rsidP="00A01529">
      <w:pPr>
        <w:jc w:val="both"/>
        <w:rPr>
          <w:rFonts w:ascii="Times New Roman" w:eastAsiaTheme="minorHAnsi" w:hAnsi="Times New Roman"/>
          <w:b/>
          <w:bCs/>
          <w:kern w:val="2"/>
          <w:sz w:val="32"/>
          <w:szCs w:val="32"/>
          <w:lang w:eastAsia="en-US"/>
          <w14:ligatures w14:val="standardContextual"/>
        </w:rPr>
      </w:pPr>
      <w:r w:rsidRPr="007B1206">
        <w:rPr>
          <w:rFonts w:ascii="Times New Roman" w:eastAsiaTheme="minorHAnsi" w:hAnsi="Times New Roman"/>
          <w:b/>
          <w:bCs/>
          <w:kern w:val="2"/>
          <w:sz w:val="32"/>
          <w:szCs w:val="32"/>
          <w:lang w:eastAsia="en-US"/>
          <w14:ligatures w14:val="standardContextual"/>
        </w:rPr>
        <w:t>Vsebina opere</w:t>
      </w:r>
    </w:p>
    <w:p w14:paraId="2C0C95BB" w14:textId="77777777" w:rsidR="00A01529" w:rsidRPr="007B1206" w:rsidRDefault="00A01529" w:rsidP="00A01529">
      <w:pPr>
        <w:jc w:val="both"/>
        <w:rPr>
          <w:rFonts w:ascii="Times New Roman" w:eastAsiaTheme="minorHAnsi" w:hAnsi="Times New Roman"/>
          <w:i/>
          <w:iCs/>
          <w:kern w:val="2"/>
          <w:lang w:eastAsia="en-US"/>
          <w14:ligatures w14:val="standardContextual"/>
        </w:rPr>
      </w:pPr>
    </w:p>
    <w:p w14:paraId="49692C78" w14:textId="2A26C2D1" w:rsidR="00A01529" w:rsidRPr="007B1206" w:rsidRDefault="00A01529" w:rsidP="00A01529">
      <w:pPr>
        <w:jc w:val="both"/>
        <w:rPr>
          <w:rFonts w:ascii="Times New Roman" w:eastAsiaTheme="minorHAnsi" w:hAnsi="Times New Roman"/>
          <w:i/>
          <w:iCs/>
          <w:kern w:val="2"/>
          <w:lang w:eastAsia="en-US"/>
          <w14:ligatures w14:val="standardContextual"/>
        </w:rPr>
      </w:pPr>
      <w:r w:rsidRPr="007B1206">
        <w:rPr>
          <w:rFonts w:ascii="Times New Roman" w:eastAsiaTheme="minorHAnsi" w:hAnsi="Times New Roman"/>
          <w:i/>
          <w:iCs/>
          <w:kern w:val="2"/>
          <w:lang w:eastAsia="en-US"/>
          <w14:ligatures w14:val="standardContextual"/>
        </w:rPr>
        <w:t>Prvo dejanje</w:t>
      </w:r>
    </w:p>
    <w:p w14:paraId="62DBE3B7" w14:textId="77777777" w:rsidR="00A01529" w:rsidRPr="007B1206" w:rsidRDefault="00A01529" w:rsidP="00A01529">
      <w:pPr>
        <w:jc w:val="both"/>
        <w:rPr>
          <w:rFonts w:ascii="Times New Roman" w:eastAsiaTheme="minorHAnsi" w:hAnsi="Times New Roman"/>
          <w:kern w:val="2"/>
          <w:lang w:eastAsia="en-US"/>
          <w14:ligatures w14:val="standardContextual"/>
        </w:rPr>
      </w:pPr>
      <w:r w:rsidRPr="007B1206">
        <w:rPr>
          <w:rFonts w:ascii="Times New Roman" w:eastAsiaTheme="minorHAnsi" w:hAnsi="Times New Roman"/>
          <w:kern w:val="2"/>
          <w:lang w:eastAsia="en-US"/>
          <w14:ligatures w14:val="standardContextual"/>
        </w:rPr>
        <w:t xml:space="preserve">Na imenitni zabavi, ki jo je v svojem salonu priredila kurtizana Magda de </w:t>
      </w:r>
      <w:proofErr w:type="spellStart"/>
      <w:r w:rsidRPr="007B1206">
        <w:rPr>
          <w:rFonts w:ascii="Times New Roman" w:eastAsiaTheme="minorHAnsi" w:hAnsi="Times New Roman"/>
          <w:kern w:val="2"/>
          <w:lang w:eastAsia="en-US"/>
          <w14:ligatures w14:val="standardContextual"/>
        </w:rPr>
        <w:t>Civry</w:t>
      </w:r>
      <w:proofErr w:type="spellEnd"/>
      <w:r w:rsidRPr="007B1206">
        <w:rPr>
          <w:rFonts w:ascii="Times New Roman" w:eastAsiaTheme="minorHAnsi" w:hAnsi="Times New Roman"/>
          <w:kern w:val="2"/>
          <w:lang w:eastAsia="en-US"/>
          <w14:ligatures w14:val="standardContextual"/>
        </w:rPr>
        <w:t xml:space="preserve">, se ambiciozni, a vase zagledani pesnik </w:t>
      </w:r>
      <w:proofErr w:type="spellStart"/>
      <w:r w:rsidRPr="007B1206">
        <w:rPr>
          <w:rFonts w:ascii="Times New Roman" w:eastAsiaTheme="minorHAnsi" w:hAnsi="Times New Roman"/>
          <w:kern w:val="2"/>
          <w:lang w:eastAsia="en-US"/>
          <w14:ligatures w14:val="standardContextual"/>
        </w:rPr>
        <w:t>Prunier</w:t>
      </w:r>
      <w:proofErr w:type="spellEnd"/>
      <w:r w:rsidRPr="007B1206">
        <w:rPr>
          <w:rFonts w:ascii="Times New Roman" w:eastAsiaTheme="minorHAnsi" w:hAnsi="Times New Roman"/>
          <w:kern w:val="2"/>
          <w:lang w:eastAsia="en-US"/>
          <w14:ligatures w14:val="standardContextual"/>
        </w:rPr>
        <w:t xml:space="preserve"> norčuje iz najnovejše mode sentimentalne ljubezni. Medtem ko ga Magdine prijateljice in služkinja </w:t>
      </w:r>
      <w:proofErr w:type="spellStart"/>
      <w:r w:rsidRPr="007B1206">
        <w:rPr>
          <w:rFonts w:ascii="Times New Roman" w:eastAsiaTheme="minorHAnsi" w:hAnsi="Times New Roman"/>
          <w:kern w:val="2"/>
          <w:lang w:eastAsia="en-US"/>
          <w14:ligatures w14:val="standardContextual"/>
        </w:rPr>
        <w:t>Lisette</w:t>
      </w:r>
      <w:proofErr w:type="spellEnd"/>
      <w:r w:rsidRPr="007B1206">
        <w:rPr>
          <w:rFonts w:ascii="Times New Roman" w:eastAsiaTheme="minorHAnsi" w:hAnsi="Times New Roman"/>
          <w:kern w:val="2"/>
          <w:lang w:eastAsia="en-US"/>
          <w14:ligatures w14:val="standardContextual"/>
        </w:rPr>
        <w:t xml:space="preserve"> dražijo, želi gostiteljica izvedeti več o pesnikovih pogledih. Kot se izkaže, je </w:t>
      </w:r>
      <w:proofErr w:type="spellStart"/>
      <w:r w:rsidRPr="007B1206">
        <w:rPr>
          <w:rFonts w:ascii="Times New Roman" w:eastAsiaTheme="minorHAnsi" w:hAnsi="Times New Roman"/>
          <w:kern w:val="2"/>
          <w:lang w:eastAsia="en-US"/>
          <w14:ligatures w14:val="standardContextual"/>
        </w:rPr>
        <w:t>Prunier</w:t>
      </w:r>
      <w:proofErr w:type="spellEnd"/>
      <w:r w:rsidRPr="007B1206">
        <w:rPr>
          <w:rFonts w:ascii="Times New Roman" w:eastAsiaTheme="minorHAnsi" w:hAnsi="Times New Roman"/>
          <w:kern w:val="2"/>
          <w:lang w:eastAsia="en-US"/>
          <w14:ligatures w14:val="standardContextual"/>
        </w:rPr>
        <w:t xml:space="preserve"> le iskal izgovor, da bi predstavil svojo najnovejšo pesem o </w:t>
      </w:r>
      <w:proofErr w:type="spellStart"/>
      <w:r w:rsidRPr="007B1206">
        <w:rPr>
          <w:rFonts w:ascii="Times New Roman" w:eastAsiaTheme="minorHAnsi" w:hAnsi="Times New Roman"/>
          <w:kern w:val="2"/>
          <w:lang w:eastAsia="en-US"/>
          <w14:ligatures w14:val="standardContextual"/>
        </w:rPr>
        <w:t>Doretti</w:t>
      </w:r>
      <w:proofErr w:type="spellEnd"/>
      <w:r w:rsidRPr="007B1206">
        <w:rPr>
          <w:rFonts w:ascii="Times New Roman" w:eastAsiaTheme="minorHAnsi" w:hAnsi="Times New Roman"/>
          <w:kern w:val="2"/>
          <w:lang w:eastAsia="en-US"/>
          <w14:ligatures w14:val="standardContextual"/>
        </w:rPr>
        <w:t xml:space="preserve">, ki se odpove razkošju, ki ji ga v zameno za njeno naklonjenost obljublja kralj. A ker </w:t>
      </w:r>
      <w:proofErr w:type="spellStart"/>
      <w:r w:rsidRPr="007B1206">
        <w:rPr>
          <w:rFonts w:ascii="Times New Roman" w:eastAsiaTheme="minorHAnsi" w:hAnsi="Times New Roman"/>
          <w:kern w:val="2"/>
          <w:lang w:eastAsia="en-US"/>
          <w14:ligatures w14:val="standardContextual"/>
        </w:rPr>
        <w:t>Prunieru</w:t>
      </w:r>
      <w:proofErr w:type="spellEnd"/>
      <w:r w:rsidRPr="007B1206">
        <w:rPr>
          <w:rFonts w:ascii="Times New Roman" w:eastAsiaTheme="minorHAnsi" w:hAnsi="Times New Roman"/>
          <w:kern w:val="2"/>
          <w:lang w:eastAsia="en-US"/>
          <w14:ligatures w14:val="standardContextual"/>
        </w:rPr>
        <w:t xml:space="preserve"> zmanjka navdiha za nadaljevanje, mu pri tem pomaga Magda – in tako se v njeni dopolnitvi pesmi </w:t>
      </w:r>
      <w:proofErr w:type="spellStart"/>
      <w:r w:rsidRPr="007B1206">
        <w:rPr>
          <w:rFonts w:ascii="Times New Roman" w:eastAsiaTheme="minorHAnsi" w:hAnsi="Times New Roman"/>
          <w:kern w:val="2"/>
          <w:lang w:eastAsia="en-US"/>
          <w14:ligatures w14:val="standardContextual"/>
        </w:rPr>
        <w:t>Doretta</w:t>
      </w:r>
      <w:proofErr w:type="spellEnd"/>
      <w:r w:rsidRPr="007B1206">
        <w:rPr>
          <w:rFonts w:ascii="Times New Roman" w:eastAsiaTheme="minorHAnsi" w:hAnsi="Times New Roman"/>
          <w:kern w:val="2"/>
          <w:lang w:eastAsia="en-US"/>
          <w14:ligatures w14:val="standardContextual"/>
        </w:rPr>
        <w:t xml:space="preserve"> strastno zaljubi v študenta. Na zabavo prispe tudi Magdin zaščitnik </w:t>
      </w:r>
      <w:proofErr w:type="spellStart"/>
      <w:r w:rsidRPr="007B1206">
        <w:rPr>
          <w:rFonts w:ascii="Times New Roman" w:eastAsiaTheme="minorHAnsi" w:hAnsi="Times New Roman"/>
          <w:kern w:val="2"/>
          <w:lang w:eastAsia="en-US"/>
          <w14:ligatures w14:val="standardContextual"/>
        </w:rPr>
        <w:t>Rambaldo</w:t>
      </w:r>
      <w:proofErr w:type="spellEnd"/>
      <w:r w:rsidRPr="007B1206">
        <w:rPr>
          <w:rFonts w:ascii="Times New Roman" w:eastAsiaTheme="minorHAnsi" w:hAnsi="Times New Roman"/>
          <w:kern w:val="2"/>
          <w:lang w:eastAsia="en-US"/>
          <w14:ligatures w14:val="standardContextual"/>
        </w:rPr>
        <w:t xml:space="preserve"> </w:t>
      </w:r>
      <w:proofErr w:type="spellStart"/>
      <w:r w:rsidRPr="007B1206">
        <w:rPr>
          <w:rFonts w:ascii="Times New Roman" w:eastAsiaTheme="minorHAnsi" w:hAnsi="Times New Roman"/>
          <w:kern w:val="2"/>
          <w:lang w:eastAsia="en-US"/>
          <w14:ligatures w14:val="standardContextual"/>
        </w:rPr>
        <w:t>Fernandez</w:t>
      </w:r>
      <w:proofErr w:type="spellEnd"/>
      <w:r w:rsidRPr="007B1206">
        <w:rPr>
          <w:rFonts w:ascii="Times New Roman" w:eastAsiaTheme="minorHAnsi" w:hAnsi="Times New Roman"/>
          <w:kern w:val="2"/>
          <w:lang w:eastAsia="en-US"/>
          <w14:ligatures w14:val="standardContextual"/>
        </w:rPr>
        <w:t xml:space="preserve">, ki svoji varovanki podari biserno ogrlico. Medtem ko </w:t>
      </w:r>
      <w:proofErr w:type="spellStart"/>
      <w:r w:rsidRPr="007B1206">
        <w:rPr>
          <w:rFonts w:ascii="Times New Roman" w:eastAsiaTheme="minorHAnsi" w:hAnsi="Times New Roman"/>
          <w:kern w:val="2"/>
          <w:lang w:eastAsia="en-US"/>
          <w14:ligatures w14:val="standardContextual"/>
        </w:rPr>
        <w:t>Rambaldo</w:t>
      </w:r>
      <w:proofErr w:type="spellEnd"/>
      <w:r w:rsidRPr="007B1206">
        <w:rPr>
          <w:rFonts w:ascii="Times New Roman" w:eastAsiaTheme="minorHAnsi" w:hAnsi="Times New Roman"/>
          <w:kern w:val="2"/>
          <w:lang w:eastAsia="en-US"/>
          <w14:ligatures w14:val="standardContextual"/>
        </w:rPr>
        <w:t xml:space="preserve"> zapusti družbo, da bi na zabavo pripeljal </w:t>
      </w:r>
      <w:proofErr w:type="spellStart"/>
      <w:r w:rsidRPr="007B1206">
        <w:rPr>
          <w:rFonts w:ascii="Times New Roman" w:eastAsiaTheme="minorHAnsi" w:hAnsi="Times New Roman"/>
          <w:kern w:val="2"/>
          <w:lang w:eastAsia="en-US"/>
          <w14:ligatures w14:val="standardContextual"/>
        </w:rPr>
        <w:t>Ruggera</w:t>
      </w:r>
      <w:proofErr w:type="spellEnd"/>
      <w:r w:rsidRPr="007B1206">
        <w:rPr>
          <w:rFonts w:ascii="Times New Roman" w:eastAsiaTheme="minorHAnsi" w:hAnsi="Times New Roman"/>
          <w:kern w:val="2"/>
          <w:lang w:eastAsia="en-US"/>
          <w14:ligatures w14:val="standardContextual"/>
        </w:rPr>
        <w:t xml:space="preserve"> </w:t>
      </w:r>
      <w:proofErr w:type="spellStart"/>
      <w:r w:rsidRPr="007B1206">
        <w:rPr>
          <w:rFonts w:ascii="Times New Roman" w:eastAsiaTheme="minorHAnsi" w:hAnsi="Times New Roman"/>
          <w:kern w:val="2"/>
          <w:lang w:eastAsia="en-US"/>
          <w14:ligatures w14:val="standardContextual"/>
        </w:rPr>
        <w:t>Lastouca</w:t>
      </w:r>
      <w:proofErr w:type="spellEnd"/>
      <w:r w:rsidRPr="007B1206">
        <w:rPr>
          <w:rFonts w:ascii="Times New Roman" w:eastAsiaTheme="minorHAnsi" w:hAnsi="Times New Roman"/>
          <w:kern w:val="2"/>
          <w:lang w:eastAsia="en-US"/>
          <w14:ligatures w14:val="standardContextual"/>
        </w:rPr>
        <w:t xml:space="preserve">, sina svojega prijatelja iz otroštva, se Magda spominja svoje burne mladosti: ko je bežala pred tetinim varstvom, je v plesnem klubu </w:t>
      </w:r>
      <w:proofErr w:type="spellStart"/>
      <w:r w:rsidRPr="007B1206">
        <w:rPr>
          <w:rFonts w:ascii="Times New Roman" w:eastAsiaTheme="minorHAnsi" w:hAnsi="Times New Roman"/>
          <w:kern w:val="2"/>
          <w:lang w:eastAsia="en-US"/>
          <w14:ligatures w14:val="standardContextual"/>
        </w:rPr>
        <w:t>Bullier</w:t>
      </w:r>
      <w:proofErr w:type="spellEnd"/>
      <w:r w:rsidRPr="007B1206">
        <w:rPr>
          <w:rFonts w:ascii="Times New Roman" w:eastAsiaTheme="minorHAnsi" w:hAnsi="Times New Roman"/>
          <w:kern w:val="2"/>
          <w:lang w:eastAsia="en-US"/>
          <w14:ligatures w14:val="standardContextual"/>
        </w:rPr>
        <w:t xml:space="preserve"> srečala študenta, ki je naročil dve pivi in natakarju pustil bogato napitnino. Da bi se ji predstavil, je na mizo zraven njenega pripisal še svoje ime. Potem ko se </w:t>
      </w:r>
      <w:proofErr w:type="spellStart"/>
      <w:r w:rsidRPr="007B1206">
        <w:rPr>
          <w:rFonts w:ascii="Times New Roman" w:eastAsiaTheme="minorHAnsi" w:hAnsi="Times New Roman"/>
          <w:kern w:val="2"/>
          <w:lang w:eastAsia="en-US"/>
          <w14:ligatures w14:val="standardContextual"/>
        </w:rPr>
        <w:t>Prunier</w:t>
      </w:r>
      <w:proofErr w:type="spellEnd"/>
      <w:r w:rsidRPr="007B1206">
        <w:rPr>
          <w:rFonts w:ascii="Times New Roman" w:eastAsiaTheme="minorHAnsi" w:hAnsi="Times New Roman"/>
          <w:kern w:val="2"/>
          <w:lang w:eastAsia="en-US"/>
          <w14:ligatures w14:val="standardContextual"/>
        </w:rPr>
        <w:t xml:space="preserve"> ponovno znajde v središču pogovora, se skupini pridruži še </w:t>
      </w:r>
      <w:proofErr w:type="spellStart"/>
      <w:r w:rsidRPr="007B1206">
        <w:rPr>
          <w:rFonts w:ascii="Times New Roman" w:eastAsiaTheme="minorHAnsi" w:hAnsi="Times New Roman"/>
          <w:kern w:val="2"/>
          <w:lang w:eastAsia="en-US"/>
          <w14:ligatures w14:val="standardContextual"/>
        </w:rPr>
        <w:t>Ruggero</w:t>
      </w:r>
      <w:proofErr w:type="spellEnd"/>
      <w:r w:rsidRPr="007B1206">
        <w:rPr>
          <w:rFonts w:ascii="Times New Roman" w:eastAsiaTheme="minorHAnsi" w:hAnsi="Times New Roman"/>
          <w:kern w:val="2"/>
          <w:lang w:eastAsia="en-US"/>
          <w14:ligatures w14:val="standardContextual"/>
        </w:rPr>
        <w:t xml:space="preserve">, in to natanko v trenutku, ko Magda dovoli </w:t>
      </w:r>
      <w:proofErr w:type="spellStart"/>
      <w:r w:rsidRPr="007B1206">
        <w:rPr>
          <w:rFonts w:ascii="Times New Roman" w:eastAsiaTheme="minorHAnsi" w:hAnsi="Times New Roman"/>
          <w:kern w:val="2"/>
          <w:lang w:eastAsia="en-US"/>
          <w14:ligatures w14:val="standardContextual"/>
        </w:rPr>
        <w:t>Prunieru</w:t>
      </w:r>
      <w:proofErr w:type="spellEnd"/>
      <w:r w:rsidRPr="007B1206">
        <w:rPr>
          <w:rFonts w:ascii="Times New Roman" w:eastAsiaTheme="minorHAnsi" w:hAnsi="Times New Roman"/>
          <w:kern w:val="2"/>
          <w:lang w:eastAsia="en-US"/>
          <w14:ligatures w14:val="standardContextual"/>
        </w:rPr>
        <w:t xml:space="preserve">, da ji prerokuje iz dlani. Razkrije ji, da se bo kot lastovka preselila na jug proti morju v iskanju sonca in ljubezni. Ko </w:t>
      </w:r>
      <w:proofErr w:type="spellStart"/>
      <w:r w:rsidRPr="007B1206">
        <w:rPr>
          <w:rFonts w:ascii="Times New Roman" w:eastAsiaTheme="minorHAnsi" w:hAnsi="Times New Roman"/>
          <w:kern w:val="2"/>
          <w:lang w:eastAsia="en-US"/>
          <w14:ligatures w14:val="standardContextual"/>
        </w:rPr>
        <w:t>Rambaldo</w:t>
      </w:r>
      <w:proofErr w:type="spellEnd"/>
      <w:r w:rsidRPr="007B1206">
        <w:rPr>
          <w:rFonts w:ascii="Times New Roman" w:eastAsiaTheme="minorHAnsi" w:hAnsi="Times New Roman"/>
          <w:kern w:val="2"/>
          <w:lang w:eastAsia="en-US"/>
          <w14:ligatures w14:val="standardContextual"/>
        </w:rPr>
        <w:t xml:space="preserve"> povpraša druščino, kaj bi priporočili </w:t>
      </w:r>
      <w:proofErr w:type="spellStart"/>
      <w:r w:rsidRPr="007B1206">
        <w:rPr>
          <w:rFonts w:ascii="Times New Roman" w:eastAsiaTheme="minorHAnsi" w:hAnsi="Times New Roman"/>
          <w:kern w:val="2"/>
          <w:lang w:eastAsia="en-US"/>
          <w14:ligatures w14:val="standardContextual"/>
        </w:rPr>
        <w:t>Ruggeru</w:t>
      </w:r>
      <w:proofErr w:type="spellEnd"/>
      <w:r w:rsidRPr="007B1206">
        <w:rPr>
          <w:rFonts w:ascii="Times New Roman" w:eastAsiaTheme="minorHAnsi" w:hAnsi="Times New Roman"/>
          <w:kern w:val="2"/>
          <w:lang w:eastAsia="en-US"/>
          <w14:ligatures w14:val="standardContextual"/>
        </w:rPr>
        <w:t xml:space="preserve"> za njegov prvi večer v Parizu, se enoglasno strinjajo: ples pri </w:t>
      </w:r>
      <w:proofErr w:type="spellStart"/>
      <w:r w:rsidRPr="007B1206">
        <w:rPr>
          <w:rFonts w:ascii="Times New Roman" w:eastAsiaTheme="minorHAnsi" w:hAnsi="Times New Roman"/>
          <w:kern w:val="2"/>
          <w:lang w:eastAsia="en-US"/>
          <w14:ligatures w14:val="standardContextual"/>
        </w:rPr>
        <w:t>Bullierju</w:t>
      </w:r>
      <w:proofErr w:type="spellEnd"/>
      <w:r w:rsidRPr="007B1206">
        <w:rPr>
          <w:rFonts w:ascii="Times New Roman" w:eastAsiaTheme="minorHAnsi" w:hAnsi="Times New Roman"/>
          <w:kern w:val="2"/>
          <w:lang w:eastAsia="en-US"/>
          <w14:ligatures w14:val="standardContextual"/>
        </w:rPr>
        <w:t xml:space="preserve">. Gostje odidejo, Magda pa se odloči, da bo ostala doma. </w:t>
      </w:r>
      <w:proofErr w:type="spellStart"/>
      <w:r w:rsidRPr="007B1206">
        <w:rPr>
          <w:rFonts w:ascii="Times New Roman" w:eastAsiaTheme="minorHAnsi" w:hAnsi="Times New Roman"/>
          <w:kern w:val="2"/>
          <w:lang w:eastAsia="en-US"/>
          <w14:ligatures w14:val="standardContextual"/>
        </w:rPr>
        <w:t>Lisette</w:t>
      </w:r>
      <w:proofErr w:type="spellEnd"/>
      <w:r w:rsidRPr="007B1206">
        <w:rPr>
          <w:rFonts w:ascii="Times New Roman" w:eastAsiaTheme="minorHAnsi" w:hAnsi="Times New Roman"/>
          <w:kern w:val="2"/>
          <w:lang w:eastAsia="en-US"/>
          <w14:ligatures w14:val="standardContextual"/>
        </w:rPr>
        <w:t xml:space="preserve"> si medtem nadene obleko svoje gospodarice in v </w:t>
      </w:r>
      <w:proofErr w:type="spellStart"/>
      <w:r w:rsidRPr="007B1206">
        <w:rPr>
          <w:rFonts w:ascii="Times New Roman" w:eastAsiaTheme="minorHAnsi" w:hAnsi="Times New Roman"/>
          <w:kern w:val="2"/>
          <w:lang w:eastAsia="en-US"/>
          <w14:ligatures w14:val="standardContextual"/>
        </w:rPr>
        <w:t>Prunierovem</w:t>
      </w:r>
      <w:proofErr w:type="spellEnd"/>
      <w:r w:rsidRPr="007B1206">
        <w:rPr>
          <w:rFonts w:ascii="Times New Roman" w:eastAsiaTheme="minorHAnsi" w:hAnsi="Times New Roman"/>
          <w:kern w:val="2"/>
          <w:lang w:eastAsia="en-US"/>
          <w14:ligatures w14:val="standardContextual"/>
        </w:rPr>
        <w:t xml:space="preserve"> spremstvu zapusti hišo. Toda Magda si v zadnjem hipu premisli, se obleče kot grizeta in na poti v noč ponovno zapoje </w:t>
      </w:r>
      <w:proofErr w:type="spellStart"/>
      <w:r w:rsidRPr="007B1206">
        <w:rPr>
          <w:rFonts w:ascii="Times New Roman" w:eastAsiaTheme="minorHAnsi" w:hAnsi="Times New Roman"/>
          <w:kern w:val="2"/>
          <w:lang w:eastAsia="en-US"/>
          <w14:ligatures w14:val="standardContextual"/>
        </w:rPr>
        <w:t>Dorettino</w:t>
      </w:r>
      <w:proofErr w:type="spellEnd"/>
      <w:r w:rsidRPr="007B1206">
        <w:rPr>
          <w:rFonts w:ascii="Times New Roman" w:eastAsiaTheme="minorHAnsi" w:hAnsi="Times New Roman"/>
          <w:kern w:val="2"/>
          <w:lang w:eastAsia="en-US"/>
          <w14:ligatures w14:val="standardContextual"/>
        </w:rPr>
        <w:t xml:space="preserve"> pesem.</w:t>
      </w:r>
    </w:p>
    <w:p w14:paraId="28BBC171" w14:textId="77777777" w:rsidR="00A01529" w:rsidRPr="007B1206" w:rsidRDefault="00A01529" w:rsidP="00A01529">
      <w:pPr>
        <w:jc w:val="both"/>
        <w:rPr>
          <w:rFonts w:ascii="Times New Roman" w:eastAsiaTheme="minorHAnsi" w:hAnsi="Times New Roman"/>
          <w:kern w:val="2"/>
          <w:lang w:eastAsia="en-US"/>
          <w14:ligatures w14:val="standardContextual"/>
        </w:rPr>
      </w:pPr>
    </w:p>
    <w:p w14:paraId="45F8DD59" w14:textId="77777777" w:rsidR="00A01529" w:rsidRPr="007B1206" w:rsidRDefault="00A01529" w:rsidP="00A01529">
      <w:pPr>
        <w:jc w:val="both"/>
        <w:rPr>
          <w:rFonts w:ascii="Times New Roman" w:eastAsiaTheme="minorHAnsi" w:hAnsi="Times New Roman"/>
          <w:i/>
          <w:iCs/>
          <w:kern w:val="2"/>
          <w:lang w:eastAsia="en-US"/>
          <w14:ligatures w14:val="standardContextual"/>
        </w:rPr>
      </w:pPr>
      <w:r w:rsidRPr="007B1206">
        <w:rPr>
          <w:rFonts w:ascii="Times New Roman" w:eastAsiaTheme="minorHAnsi" w:hAnsi="Times New Roman"/>
          <w:i/>
          <w:iCs/>
          <w:kern w:val="2"/>
          <w:lang w:eastAsia="en-US"/>
          <w14:ligatures w14:val="standardContextual"/>
        </w:rPr>
        <w:t>Drugo dejanje</w:t>
      </w:r>
    </w:p>
    <w:p w14:paraId="77507C3D" w14:textId="77777777" w:rsidR="00A01529" w:rsidRPr="007B1206" w:rsidRDefault="00A01529" w:rsidP="00A01529">
      <w:pPr>
        <w:jc w:val="both"/>
        <w:rPr>
          <w:rFonts w:ascii="Times New Roman" w:eastAsiaTheme="minorHAnsi" w:hAnsi="Times New Roman"/>
          <w:kern w:val="2"/>
          <w:lang w:eastAsia="en-US"/>
          <w14:ligatures w14:val="standardContextual"/>
        </w:rPr>
      </w:pPr>
      <w:r w:rsidRPr="007B1206">
        <w:rPr>
          <w:rFonts w:ascii="Times New Roman" w:eastAsiaTheme="minorHAnsi" w:hAnsi="Times New Roman"/>
          <w:kern w:val="2"/>
          <w:lang w:eastAsia="en-US"/>
          <w14:ligatures w14:val="standardContextual"/>
        </w:rPr>
        <w:t xml:space="preserve">Študentje, grizete, umetniki, boemi, dekleta s cvetjem in drugi zabave željni obiskovalci se kratkočasijo v kaotičnem vrvežu nočnega kluba </w:t>
      </w:r>
      <w:proofErr w:type="spellStart"/>
      <w:r w:rsidRPr="007B1206">
        <w:rPr>
          <w:rFonts w:ascii="Times New Roman" w:eastAsiaTheme="minorHAnsi" w:hAnsi="Times New Roman"/>
          <w:kern w:val="2"/>
          <w:lang w:eastAsia="en-US"/>
          <w14:ligatures w14:val="standardContextual"/>
        </w:rPr>
        <w:t>Bullier</w:t>
      </w:r>
      <w:proofErr w:type="spellEnd"/>
      <w:r w:rsidRPr="007B1206">
        <w:rPr>
          <w:rFonts w:ascii="Times New Roman" w:eastAsiaTheme="minorHAnsi" w:hAnsi="Times New Roman"/>
          <w:kern w:val="2"/>
          <w:lang w:eastAsia="en-US"/>
          <w14:ligatures w14:val="standardContextual"/>
        </w:rPr>
        <w:t xml:space="preserve">. Med skoraj preveč vsiljivim spogledovanjem študentov se Magda zateče k </w:t>
      </w:r>
      <w:proofErr w:type="spellStart"/>
      <w:r w:rsidRPr="007B1206">
        <w:rPr>
          <w:rFonts w:ascii="Times New Roman" w:eastAsiaTheme="minorHAnsi" w:hAnsi="Times New Roman"/>
          <w:kern w:val="2"/>
          <w:lang w:eastAsia="en-US"/>
          <w14:ligatures w14:val="standardContextual"/>
        </w:rPr>
        <w:t>Ruggeru</w:t>
      </w:r>
      <w:proofErr w:type="spellEnd"/>
      <w:r w:rsidRPr="007B1206">
        <w:rPr>
          <w:rFonts w:ascii="Times New Roman" w:eastAsiaTheme="minorHAnsi" w:hAnsi="Times New Roman"/>
          <w:kern w:val="2"/>
          <w:lang w:eastAsia="en-US"/>
          <w14:ligatures w14:val="standardContextual"/>
        </w:rPr>
        <w:t xml:space="preserve">, ki sedi ob prazni mizi, kot da bi jo pričakoval. Prizna ji, da ga spominja na elegantna dekleta iz njegovega domačega kraja </w:t>
      </w:r>
      <w:proofErr w:type="spellStart"/>
      <w:r w:rsidRPr="007B1206">
        <w:rPr>
          <w:rFonts w:ascii="Times New Roman" w:eastAsiaTheme="minorHAnsi" w:hAnsi="Times New Roman"/>
          <w:kern w:val="2"/>
          <w:lang w:eastAsia="en-US"/>
          <w14:ligatures w14:val="standardContextual"/>
        </w:rPr>
        <w:t>Montauban</w:t>
      </w:r>
      <w:proofErr w:type="spellEnd"/>
      <w:r w:rsidRPr="007B1206">
        <w:rPr>
          <w:rFonts w:ascii="Times New Roman" w:eastAsiaTheme="minorHAnsi" w:hAnsi="Times New Roman"/>
          <w:kern w:val="2"/>
          <w:lang w:eastAsia="en-US"/>
          <w14:ligatures w14:val="standardContextual"/>
        </w:rPr>
        <w:t xml:space="preserve"> na jugu Francije, nato pa jo povabi na ples. Tudi </w:t>
      </w:r>
      <w:proofErr w:type="spellStart"/>
      <w:r w:rsidRPr="007B1206">
        <w:rPr>
          <w:rFonts w:ascii="Times New Roman" w:eastAsiaTheme="minorHAnsi" w:hAnsi="Times New Roman"/>
          <w:kern w:val="2"/>
          <w:lang w:eastAsia="en-US"/>
          <w14:ligatures w14:val="standardContextual"/>
        </w:rPr>
        <w:t>Prunier</w:t>
      </w:r>
      <w:proofErr w:type="spellEnd"/>
      <w:r w:rsidRPr="007B1206">
        <w:rPr>
          <w:rFonts w:ascii="Times New Roman" w:eastAsiaTheme="minorHAnsi" w:hAnsi="Times New Roman"/>
          <w:kern w:val="2"/>
          <w:lang w:eastAsia="en-US"/>
          <w14:ligatures w14:val="standardContextual"/>
        </w:rPr>
        <w:t xml:space="preserve"> in </w:t>
      </w:r>
      <w:proofErr w:type="spellStart"/>
      <w:r w:rsidRPr="007B1206">
        <w:rPr>
          <w:rFonts w:ascii="Times New Roman" w:eastAsiaTheme="minorHAnsi" w:hAnsi="Times New Roman"/>
          <w:kern w:val="2"/>
          <w:lang w:eastAsia="en-US"/>
          <w14:ligatures w14:val="standardContextual"/>
        </w:rPr>
        <w:t>Lisette</w:t>
      </w:r>
      <w:proofErr w:type="spellEnd"/>
      <w:r w:rsidRPr="007B1206">
        <w:rPr>
          <w:rFonts w:ascii="Times New Roman" w:eastAsiaTheme="minorHAnsi" w:hAnsi="Times New Roman"/>
          <w:kern w:val="2"/>
          <w:lang w:eastAsia="en-US"/>
          <w14:ligatures w14:val="standardContextual"/>
        </w:rPr>
        <w:t xml:space="preserve"> se navdušeno prepustita ritmu živahnega valčka. Ko se vrneta s plesa, </w:t>
      </w:r>
      <w:proofErr w:type="spellStart"/>
      <w:r w:rsidRPr="007B1206">
        <w:rPr>
          <w:rFonts w:ascii="Times New Roman" w:eastAsiaTheme="minorHAnsi" w:hAnsi="Times New Roman"/>
          <w:kern w:val="2"/>
          <w:lang w:eastAsia="en-US"/>
          <w14:ligatures w14:val="standardContextual"/>
        </w:rPr>
        <w:t>Ruggero</w:t>
      </w:r>
      <w:proofErr w:type="spellEnd"/>
      <w:r w:rsidRPr="007B1206">
        <w:rPr>
          <w:rFonts w:ascii="Times New Roman" w:eastAsiaTheme="minorHAnsi" w:hAnsi="Times New Roman"/>
          <w:kern w:val="2"/>
          <w:lang w:eastAsia="en-US"/>
          <w14:ligatures w14:val="standardContextual"/>
        </w:rPr>
        <w:t xml:space="preserve"> naroči dve pivi, Magda pa ga prosi, naj plača natakarju, preostanek pa mu pusti kot napitnino. </w:t>
      </w:r>
      <w:proofErr w:type="spellStart"/>
      <w:r w:rsidRPr="007B1206">
        <w:rPr>
          <w:rFonts w:ascii="Times New Roman" w:eastAsiaTheme="minorHAnsi" w:hAnsi="Times New Roman"/>
          <w:kern w:val="2"/>
          <w:lang w:eastAsia="en-US"/>
          <w14:ligatures w14:val="standardContextual"/>
        </w:rPr>
        <w:t>Ruggero</w:t>
      </w:r>
      <w:proofErr w:type="spellEnd"/>
      <w:r w:rsidRPr="007B1206">
        <w:rPr>
          <w:rFonts w:ascii="Times New Roman" w:eastAsiaTheme="minorHAnsi" w:hAnsi="Times New Roman"/>
          <w:kern w:val="2"/>
          <w:lang w:eastAsia="en-US"/>
          <w14:ligatures w14:val="standardContextual"/>
        </w:rPr>
        <w:t xml:space="preserve"> ji razkrije, da si želi ljubezen, ki bo trajala vse življenje, in povpraša Magdo, </w:t>
      </w:r>
      <w:r w:rsidRPr="007B1206">
        <w:rPr>
          <w:rFonts w:ascii="Times New Roman" w:eastAsiaTheme="minorHAnsi" w:hAnsi="Times New Roman"/>
          <w:kern w:val="2"/>
          <w:lang w:eastAsia="en-US"/>
          <w14:ligatures w14:val="standardContextual"/>
        </w:rPr>
        <w:lastRenderedPageBreak/>
        <w:t>kako ji je ime. Potem ko ta na mizo napiše »</w:t>
      </w:r>
      <w:proofErr w:type="spellStart"/>
      <w:r w:rsidRPr="007B1206">
        <w:rPr>
          <w:rFonts w:ascii="Times New Roman" w:eastAsiaTheme="minorHAnsi" w:hAnsi="Times New Roman"/>
          <w:kern w:val="2"/>
          <w:lang w:eastAsia="en-US"/>
          <w14:ligatures w14:val="standardContextual"/>
        </w:rPr>
        <w:t>Paulette</w:t>
      </w:r>
      <w:proofErr w:type="spellEnd"/>
      <w:r w:rsidRPr="007B1206">
        <w:rPr>
          <w:rFonts w:ascii="Times New Roman" w:eastAsiaTheme="minorHAnsi" w:hAnsi="Times New Roman"/>
          <w:kern w:val="2"/>
          <w:lang w:eastAsia="en-US"/>
          <w14:ligatures w14:val="standardContextual"/>
        </w:rPr>
        <w:t xml:space="preserve">«, se strastno poljubita. </w:t>
      </w:r>
      <w:proofErr w:type="spellStart"/>
      <w:r w:rsidRPr="007B1206">
        <w:rPr>
          <w:rFonts w:ascii="Times New Roman" w:eastAsiaTheme="minorHAnsi" w:hAnsi="Times New Roman"/>
          <w:kern w:val="2"/>
          <w:lang w:eastAsia="en-US"/>
          <w14:ligatures w14:val="standardContextual"/>
        </w:rPr>
        <w:t>Lisette</w:t>
      </w:r>
      <w:proofErr w:type="spellEnd"/>
      <w:r w:rsidRPr="007B1206">
        <w:rPr>
          <w:rFonts w:ascii="Times New Roman" w:eastAsiaTheme="minorHAnsi" w:hAnsi="Times New Roman"/>
          <w:kern w:val="2"/>
          <w:lang w:eastAsia="en-US"/>
          <w14:ligatures w14:val="standardContextual"/>
        </w:rPr>
        <w:t xml:space="preserve"> nenadoma prepozna svojo gospodarico, ki zanika svojo identiteto. Ko pari dvignejo kozarce, </w:t>
      </w:r>
      <w:proofErr w:type="spellStart"/>
      <w:r w:rsidRPr="007B1206">
        <w:rPr>
          <w:rFonts w:ascii="Times New Roman" w:eastAsiaTheme="minorHAnsi" w:hAnsi="Times New Roman"/>
          <w:kern w:val="2"/>
          <w:lang w:eastAsia="en-US"/>
          <w14:ligatures w14:val="standardContextual"/>
        </w:rPr>
        <w:t>Ruggero</w:t>
      </w:r>
      <w:proofErr w:type="spellEnd"/>
      <w:r w:rsidRPr="007B1206">
        <w:rPr>
          <w:rFonts w:ascii="Times New Roman" w:eastAsiaTheme="minorHAnsi" w:hAnsi="Times New Roman"/>
          <w:kern w:val="2"/>
          <w:lang w:eastAsia="en-US"/>
          <w14:ligatures w14:val="standardContextual"/>
        </w:rPr>
        <w:t xml:space="preserve"> in </w:t>
      </w:r>
      <w:proofErr w:type="spellStart"/>
      <w:r w:rsidRPr="007B1206">
        <w:rPr>
          <w:rFonts w:ascii="Times New Roman" w:eastAsiaTheme="minorHAnsi" w:hAnsi="Times New Roman"/>
          <w:kern w:val="2"/>
          <w:lang w:eastAsia="en-US"/>
          <w14:ligatures w14:val="standardContextual"/>
        </w:rPr>
        <w:t>Prunier</w:t>
      </w:r>
      <w:proofErr w:type="spellEnd"/>
      <w:r w:rsidRPr="007B1206">
        <w:rPr>
          <w:rFonts w:ascii="Times New Roman" w:eastAsiaTheme="minorHAnsi" w:hAnsi="Times New Roman"/>
          <w:kern w:val="2"/>
          <w:lang w:eastAsia="en-US"/>
          <w14:ligatures w14:val="standardContextual"/>
        </w:rPr>
        <w:t xml:space="preserve"> nazdravita lepoti svojih deklet. </w:t>
      </w:r>
      <w:proofErr w:type="spellStart"/>
      <w:r w:rsidRPr="007B1206">
        <w:rPr>
          <w:rFonts w:ascii="Times New Roman" w:eastAsiaTheme="minorHAnsi" w:hAnsi="Times New Roman"/>
          <w:kern w:val="2"/>
          <w:lang w:eastAsia="en-US"/>
          <w14:ligatures w14:val="standardContextual"/>
        </w:rPr>
        <w:t>Nenenadoma</w:t>
      </w:r>
      <w:proofErr w:type="spellEnd"/>
      <w:r w:rsidRPr="007B1206">
        <w:rPr>
          <w:rFonts w:ascii="Times New Roman" w:eastAsiaTheme="minorHAnsi" w:hAnsi="Times New Roman"/>
          <w:kern w:val="2"/>
          <w:lang w:eastAsia="en-US"/>
          <w14:ligatures w14:val="standardContextual"/>
        </w:rPr>
        <w:t xml:space="preserve"> se v nočnem klubu na Magdino presenečenje pojavi </w:t>
      </w:r>
      <w:proofErr w:type="spellStart"/>
      <w:r w:rsidRPr="007B1206">
        <w:rPr>
          <w:rFonts w:ascii="Times New Roman" w:eastAsiaTheme="minorHAnsi" w:hAnsi="Times New Roman"/>
          <w:kern w:val="2"/>
          <w:lang w:eastAsia="en-US"/>
          <w14:ligatures w14:val="standardContextual"/>
        </w:rPr>
        <w:t>Rambaldo</w:t>
      </w:r>
      <w:proofErr w:type="spellEnd"/>
      <w:r w:rsidRPr="007B1206">
        <w:rPr>
          <w:rFonts w:ascii="Times New Roman" w:eastAsiaTheme="minorHAnsi" w:hAnsi="Times New Roman"/>
          <w:kern w:val="2"/>
          <w:lang w:eastAsia="en-US"/>
          <w14:ligatures w14:val="standardContextual"/>
        </w:rPr>
        <w:t xml:space="preserve">. </w:t>
      </w:r>
      <w:proofErr w:type="spellStart"/>
      <w:r w:rsidRPr="007B1206">
        <w:rPr>
          <w:rFonts w:ascii="Times New Roman" w:eastAsiaTheme="minorHAnsi" w:hAnsi="Times New Roman"/>
          <w:kern w:val="2"/>
          <w:lang w:eastAsia="en-US"/>
          <w14:ligatures w14:val="standardContextual"/>
        </w:rPr>
        <w:t>Prunier</w:t>
      </w:r>
      <w:proofErr w:type="spellEnd"/>
      <w:r w:rsidRPr="007B1206">
        <w:rPr>
          <w:rFonts w:ascii="Times New Roman" w:eastAsiaTheme="minorHAnsi" w:hAnsi="Times New Roman"/>
          <w:kern w:val="2"/>
          <w:lang w:eastAsia="en-US"/>
          <w14:ligatures w14:val="standardContextual"/>
        </w:rPr>
        <w:t xml:space="preserve"> skuša rešiti neprijetno situacijo z izgovorom, toda Magda svojemu zaščitniku pove, da je našla novo srečo v ljubezni. Ko se začne daniti, »</w:t>
      </w:r>
      <w:proofErr w:type="spellStart"/>
      <w:r w:rsidRPr="007B1206">
        <w:rPr>
          <w:rFonts w:ascii="Times New Roman" w:eastAsiaTheme="minorHAnsi" w:hAnsi="Times New Roman"/>
          <w:kern w:val="2"/>
          <w:lang w:eastAsia="en-US"/>
          <w14:ligatures w14:val="standardContextual"/>
        </w:rPr>
        <w:t>Paulette</w:t>
      </w:r>
      <w:proofErr w:type="spellEnd"/>
      <w:r w:rsidRPr="007B1206">
        <w:rPr>
          <w:rFonts w:ascii="Times New Roman" w:eastAsiaTheme="minorHAnsi" w:hAnsi="Times New Roman"/>
          <w:kern w:val="2"/>
          <w:lang w:eastAsia="en-US"/>
          <w14:ligatures w14:val="standardContextual"/>
        </w:rPr>
        <w:t xml:space="preserve">« vsa pretresena izpove ljubezen od sreče objokanemu </w:t>
      </w:r>
      <w:proofErr w:type="spellStart"/>
      <w:r w:rsidRPr="007B1206">
        <w:rPr>
          <w:rFonts w:ascii="Times New Roman" w:eastAsiaTheme="minorHAnsi" w:hAnsi="Times New Roman"/>
          <w:kern w:val="2"/>
          <w:lang w:eastAsia="en-US"/>
          <w14:ligatures w14:val="standardContextual"/>
        </w:rPr>
        <w:t>Ruggeru</w:t>
      </w:r>
      <w:proofErr w:type="spellEnd"/>
      <w:r w:rsidRPr="007B1206">
        <w:rPr>
          <w:rFonts w:ascii="Times New Roman" w:eastAsiaTheme="minorHAnsi" w:hAnsi="Times New Roman"/>
          <w:kern w:val="2"/>
          <w:lang w:eastAsia="en-US"/>
          <w14:ligatures w14:val="standardContextual"/>
        </w:rPr>
        <w:t>, s katerim se odloči zaživeti skupaj.</w:t>
      </w:r>
    </w:p>
    <w:p w14:paraId="65BB395A" w14:textId="77777777" w:rsidR="00A01529" w:rsidRPr="007B1206" w:rsidRDefault="00A01529" w:rsidP="00A01529">
      <w:pPr>
        <w:jc w:val="both"/>
        <w:rPr>
          <w:rFonts w:ascii="Times New Roman" w:eastAsiaTheme="minorHAnsi" w:hAnsi="Times New Roman"/>
          <w:kern w:val="2"/>
          <w:lang w:eastAsia="en-US"/>
          <w14:ligatures w14:val="standardContextual"/>
        </w:rPr>
      </w:pPr>
    </w:p>
    <w:p w14:paraId="5A942203" w14:textId="77777777" w:rsidR="00A01529" w:rsidRPr="007B1206" w:rsidRDefault="00A01529" w:rsidP="00A01529">
      <w:pPr>
        <w:jc w:val="both"/>
        <w:rPr>
          <w:rFonts w:ascii="Times New Roman" w:eastAsiaTheme="minorHAnsi" w:hAnsi="Times New Roman"/>
          <w:i/>
          <w:iCs/>
          <w:kern w:val="2"/>
          <w:lang w:eastAsia="en-US"/>
          <w14:ligatures w14:val="standardContextual"/>
        </w:rPr>
      </w:pPr>
      <w:r w:rsidRPr="007B1206">
        <w:rPr>
          <w:rFonts w:ascii="Times New Roman" w:eastAsiaTheme="minorHAnsi" w:hAnsi="Times New Roman"/>
          <w:i/>
          <w:iCs/>
          <w:kern w:val="2"/>
          <w:lang w:eastAsia="en-US"/>
          <w14:ligatures w14:val="standardContextual"/>
        </w:rPr>
        <w:t>Tretje dejanje</w:t>
      </w:r>
    </w:p>
    <w:p w14:paraId="7FE9B1A4" w14:textId="77777777" w:rsidR="00A01529" w:rsidRPr="007B1206" w:rsidRDefault="00A01529" w:rsidP="00A01529">
      <w:pPr>
        <w:jc w:val="both"/>
        <w:rPr>
          <w:rFonts w:ascii="Times New Roman" w:eastAsiaTheme="minorHAnsi" w:hAnsi="Times New Roman"/>
          <w:kern w:val="2"/>
          <w:lang w:eastAsia="en-US"/>
          <w14:ligatures w14:val="standardContextual"/>
        </w:rPr>
      </w:pPr>
      <w:r w:rsidRPr="007B1206">
        <w:rPr>
          <w:rFonts w:ascii="Times New Roman" w:eastAsiaTheme="minorHAnsi" w:hAnsi="Times New Roman"/>
          <w:kern w:val="2"/>
          <w:lang w:eastAsia="en-US"/>
          <w14:ligatures w14:val="standardContextual"/>
        </w:rPr>
        <w:t xml:space="preserve">Medtem ko se Magda in </w:t>
      </w:r>
      <w:proofErr w:type="spellStart"/>
      <w:r w:rsidRPr="007B1206">
        <w:rPr>
          <w:rFonts w:ascii="Times New Roman" w:eastAsiaTheme="minorHAnsi" w:hAnsi="Times New Roman"/>
          <w:kern w:val="2"/>
          <w:lang w:eastAsia="en-US"/>
          <w14:ligatures w14:val="standardContextual"/>
        </w:rPr>
        <w:t>Ruggero</w:t>
      </w:r>
      <w:proofErr w:type="spellEnd"/>
      <w:r w:rsidRPr="007B1206">
        <w:rPr>
          <w:rFonts w:ascii="Times New Roman" w:eastAsiaTheme="minorHAnsi" w:hAnsi="Times New Roman"/>
          <w:kern w:val="2"/>
          <w:lang w:eastAsia="en-US"/>
          <w14:ligatures w14:val="standardContextual"/>
        </w:rPr>
        <w:t xml:space="preserve"> prepuščata radostim življenja na Azurni obali, jima naglo kopnijo prihranki. Ko jo </w:t>
      </w:r>
      <w:proofErr w:type="spellStart"/>
      <w:r w:rsidRPr="007B1206">
        <w:rPr>
          <w:rFonts w:ascii="Times New Roman" w:eastAsiaTheme="minorHAnsi" w:hAnsi="Times New Roman"/>
          <w:kern w:val="2"/>
          <w:lang w:eastAsia="en-US"/>
          <w14:ligatures w14:val="standardContextual"/>
        </w:rPr>
        <w:t>Ruggero</w:t>
      </w:r>
      <w:proofErr w:type="spellEnd"/>
      <w:r w:rsidRPr="007B1206">
        <w:rPr>
          <w:rFonts w:ascii="Times New Roman" w:eastAsiaTheme="minorHAnsi" w:hAnsi="Times New Roman"/>
          <w:kern w:val="2"/>
          <w:lang w:eastAsia="en-US"/>
          <w14:ligatures w14:val="standardContextual"/>
        </w:rPr>
        <w:t xml:space="preserve"> zaprosi za roko in ji omeni njuno skupno starševsko srečo, Magda ostane brez besed, saj se počuti kot prevarantka. Njeno premišljevanje o lastni preteklosti prekine nepričakovani prihod </w:t>
      </w:r>
      <w:proofErr w:type="spellStart"/>
      <w:r w:rsidRPr="007B1206">
        <w:rPr>
          <w:rFonts w:ascii="Times New Roman" w:eastAsiaTheme="minorHAnsi" w:hAnsi="Times New Roman"/>
          <w:kern w:val="2"/>
          <w:lang w:eastAsia="en-US"/>
          <w14:ligatures w14:val="standardContextual"/>
        </w:rPr>
        <w:t>Lisette</w:t>
      </w:r>
      <w:proofErr w:type="spellEnd"/>
      <w:r w:rsidRPr="007B1206">
        <w:rPr>
          <w:rFonts w:ascii="Times New Roman" w:eastAsiaTheme="minorHAnsi" w:hAnsi="Times New Roman"/>
          <w:kern w:val="2"/>
          <w:lang w:eastAsia="en-US"/>
          <w14:ligatures w14:val="standardContextual"/>
        </w:rPr>
        <w:t xml:space="preserve"> in </w:t>
      </w:r>
      <w:proofErr w:type="spellStart"/>
      <w:r w:rsidRPr="007B1206">
        <w:rPr>
          <w:rFonts w:ascii="Times New Roman" w:eastAsiaTheme="minorHAnsi" w:hAnsi="Times New Roman"/>
          <w:kern w:val="2"/>
          <w:lang w:eastAsia="en-US"/>
          <w14:ligatures w14:val="standardContextual"/>
        </w:rPr>
        <w:t>Pruniera</w:t>
      </w:r>
      <w:proofErr w:type="spellEnd"/>
      <w:r w:rsidRPr="007B1206">
        <w:rPr>
          <w:rFonts w:ascii="Times New Roman" w:eastAsiaTheme="minorHAnsi" w:hAnsi="Times New Roman"/>
          <w:kern w:val="2"/>
          <w:lang w:eastAsia="en-US"/>
          <w14:ligatures w14:val="standardContextual"/>
        </w:rPr>
        <w:t xml:space="preserve">, ki sta se sprla zaradi </w:t>
      </w:r>
      <w:proofErr w:type="spellStart"/>
      <w:r w:rsidRPr="007B1206">
        <w:rPr>
          <w:rFonts w:ascii="Times New Roman" w:eastAsiaTheme="minorHAnsi" w:hAnsi="Times New Roman"/>
          <w:kern w:val="2"/>
          <w:lang w:eastAsia="en-US"/>
          <w14:ligatures w14:val="standardContextual"/>
        </w:rPr>
        <w:t>Prunierovega</w:t>
      </w:r>
      <w:proofErr w:type="spellEnd"/>
      <w:r w:rsidRPr="007B1206">
        <w:rPr>
          <w:rFonts w:ascii="Times New Roman" w:eastAsiaTheme="minorHAnsi" w:hAnsi="Times New Roman"/>
          <w:kern w:val="2"/>
          <w:lang w:eastAsia="en-US"/>
          <w14:ligatures w14:val="standardContextual"/>
        </w:rPr>
        <w:t xml:space="preserve"> neuspešnega poskusa, da bi </w:t>
      </w:r>
      <w:proofErr w:type="spellStart"/>
      <w:r w:rsidRPr="007B1206">
        <w:rPr>
          <w:rFonts w:ascii="Times New Roman" w:eastAsiaTheme="minorHAnsi" w:hAnsi="Times New Roman"/>
          <w:kern w:val="2"/>
          <w:lang w:eastAsia="en-US"/>
          <w14:ligatures w14:val="standardContextual"/>
        </w:rPr>
        <w:t>Lisette</w:t>
      </w:r>
      <w:proofErr w:type="spellEnd"/>
      <w:r w:rsidRPr="007B1206">
        <w:rPr>
          <w:rFonts w:ascii="Times New Roman" w:eastAsiaTheme="minorHAnsi" w:hAnsi="Times New Roman"/>
          <w:kern w:val="2"/>
          <w:lang w:eastAsia="en-US"/>
          <w14:ligatures w14:val="standardContextual"/>
        </w:rPr>
        <w:t xml:space="preserve"> predstavil kot kabaretno pevko v Nici. </w:t>
      </w:r>
      <w:proofErr w:type="spellStart"/>
      <w:r w:rsidRPr="007B1206">
        <w:rPr>
          <w:rFonts w:ascii="Times New Roman" w:eastAsiaTheme="minorHAnsi" w:hAnsi="Times New Roman"/>
          <w:kern w:val="2"/>
          <w:lang w:eastAsia="en-US"/>
          <w14:ligatures w14:val="standardContextual"/>
        </w:rPr>
        <w:t>Lisette</w:t>
      </w:r>
      <w:proofErr w:type="spellEnd"/>
      <w:r w:rsidRPr="007B1206">
        <w:rPr>
          <w:rFonts w:ascii="Times New Roman" w:eastAsiaTheme="minorHAnsi" w:hAnsi="Times New Roman"/>
          <w:kern w:val="2"/>
          <w:lang w:eastAsia="en-US"/>
          <w14:ligatures w14:val="standardContextual"/>
        </w:rPr>
        <w:t xml:space="preserve"> si po svojem spodletelem debiju želi ponovno vstopiti v Magdino službo, </w:t>
      </w:r>
      <w:proofErr w:type="spellStart"/>
      <w:r w:rsidRPr="007B1206">
        <w:rPr>
          <w:rFonts w:ascii="Times New Roman" w:eastAsiaTheme="minorHAnsi" w:hAnsi="Times New Roman"/>
          <w:kern w:val="2"/>
          <w:lang w:eastAsia="en-US"/>
          <w14:ligatures w14:val="standardContextual"/>
        </w:rPr>
        <w:t>Prunier</w:t>
      </w:r>
      <w:proofErr w:type="spellEnd"/>
      <w:r w:rsidRPr="007B1206">
        <w:rPr>
          <w:rFonts w:ascii="Times New Roman" w:eastAsiaTheme="minorHAnsi" w:hAnsi="Times New Roman"/>
          <w:kern w:val="2"/>
          <w:lang w:eastAsia="en-US"/>
          <w14:ligatures w14:val="standardContextual"/>
        </w:rPr>
        <w:t xml:space="preserve"> pa Magdi prinese pozdrave od </w:t>
      </w:r>
      <w:proofErr w:type="spellStart"/>
      <w:r w:rsidRPr="007B1206">
        <w:rPr>
          <w:rFonts w:ascii="Times New Roman" w:eastAsiaTheme="minorHAnsi" w:hAnsi="Times New Roman"/>
          <w:kern w:val="2"/>
          <w:lang w:eastAsia="en-US"/>
          <w14:ligatures w14:val="standardContextual"/>
        </w:rPr>
        <w:t>Rambalda</w:t>
      </w:r>
      <w:proofErr w:type="spellEnd"/>
      <w:r w:rsidRPr="007B1206">
        <w:rPr>
          <w:rFonts w:ascii="Times New Roman" w:eastAsiaTheme="minorHAnsi" w:hAnsi="Times New Roman"/>
          <w:kern w:val="2"/>
          <w:lang w:eastAsia="en-US"/>
          <w14:ligatures w14:val="standardContextual"/>
        </w:rPr>
        <w:t xml:space="preserve">, ki jo potrpežljivo čaka v Parizu. Toda Magda ne želi ostati brez </w:t>
      </w:r>
      <w:proofErr w:type="spellStart"/>
      <w:r w:rsidRPr="007B1206">
        <w:rPr>
          <w:rFonts w:ascii="Times New Roman" w:eastAsiaTheme="minorHAnsi" w:hAnsi="Times New Roman"/>
          <w:kern w:val="2"/>
          <w:lang w:eastAsia="en-US"/>
          <w14:ligatures w14:val="standardContextual"/>
        </w:rPr>
        <w:t>Ruggera</w:t>
      </w:r>
      <w:proofErr w:type="spellEnd"/>
      <w:r w:rsidRPr="007B1206">
        <w:rPr>
          <w:rFonts w:ascii="Times New Roman" w:eastAsiaTheme="minorHAnsi" w:hAnsi="Times New Roman"/>
          <w:kern w:val="2"/>
          <w:lang w:eastAsia="en-US"/>
          <w14:ligatures w14:val="standardContextual"/>
        </w:rPr>
        <w:t xml:space="preserve">, ki se nenadoma vrne in ji opit od veselja pokaže pismo svoje matere, ki se strinja s poroko, in prosi </w:t>
      </w:r>
      <w:proofErr w:type="spellStart"/>
      <w:r w:rsidRPr="007B1206">
        <w:rPr>
          <w:rFonts w:ascii="Times New Roman" w:eastAsiaTheme="minorHAnsi" w:hAnsi="Times New Roman"/>
          <w:kern w:val="2"/>
          <w:lang w:eastAsia="en-US"/>
          <w14:ligatures w14:val="standardContextual"/>
        </w:rPr>
        <w:t>Ruggera</w:t>
      </w:r>
      <w:proofErr w:type="spellEnd"/>
      <w:r w:rsidRPr="007B1206">
        <w:rPr>
          <w:rFonts w:ascii="Times New Roman" w:eastAsiaTheme="minorHAnsi" w:hAnsi="Times New Roman"/>
          <w:kern w:val="2"/>
          <w:lang w:eastAsia="en-US"/>
          <w14:ligatures w14:val="standardContextual"/>
        </w:rPr>
        <w:t xml:space="preserve">, naj namesto nje poljubi nevesto. Toda Magda se izvije iz </w:t>
      </w:r>
      <w:proofErr w:type="spellStart"/>
      <w:r w:rsidRPr="007B1206">
        <w:rPr>
          <w:rFonts w:ascii="Times New Roman" w:eastAsiaTheme="minorHAnsi" w:hAnsi="Times New Roman"/>
          <w:kern w:val="2"/>
          <w:lang w:eastAsia="en-US"/>
          <w14:ligatures w14:val="standardContextual"/>
        </w:rPr>
        <w:t>Ruggerovega</w:t>
      </w:r>
      <w:proofErr w:type="spellEnd"/>
      <w:r w:rsidRPr="007B1206">
        <w:rPr>
          <w:rFonts w:ascii="Times New Roman" w:eastAsiaTheme="minorHAnsi" w:hAnsi="Times New Roman"/>
          <w:kern w:val="2"/>
          <w:lang w:eastAsia="en-US"/>
          <w14:ligatures w14:val="standardContextual"/>
        </w:rPr>
        <w:t xml:space="preserve"> objema in mu pove, da se z njim ne more poročiti zaradi svoje omadeževane preteklosti. </w:t>
      </w:r>
      <w:proofErr w:type="spellStart"/>
      <w:r w:rsidRPr="007B1206">
        <w:rPr>
          <w:rFonts w:ascii="Times New Roman" w:eastAsiaTheme="minorHAnsi" w:hAnsi="Times New Roman"/>
          <w:kern w:val="2"/>
          <w:lang w:eastAsia="en-US"/>
          <w14:ligatures w14:val="standardContextual"/>
        </w:rPr>
        <w:t>Ruggera</w:t>
      </w:r>
      <w:proofErr w:type="spellEnd"/>
      <w:r w:rsidRPr="007B1206">
        <w:rPr>
          <w:rFonts w:ascii="Times New Roman" w:eastAsiaTheme="minorHAnsi" w:hAnsi="Times New Roman"/>
          <w:kern w:val="2"/>
          <w:lang w:eastAsia="en-US"/>
          <w14:ligatures w14:val="standardContextual"/>
        </w:rPr>
        <w:t xml:space="preserve"> preplavi jok, Magda pa se z obžalovanjem in bolečino ob izgubljeni prihodnosti poslovi od svojega ljubimca in se v spremstvu </w:t>
      </w:r>
      <w:proofErr w:type="spellStart"/>
      <w:r w:rsidRPr="007B1206">
        <w:rPr>
          <w:rFonts w:ascii="Times New Roman" w:eastAsiaTheme="minorHAnsi" w:hAnsi="Times New Roman"/>
          <w:kern w:val="2"/>
          <w:lang w:eastAsia="en-US"/>
          <w14:ligatures w14:val="standardContextual"/>
        </w:rPr>
        <w:t>Lisette</w:t>
      </w:r>
      <w:proofErr w:type="spellEnd"/>
      <w:r w:rsidRPr="007B1206">
        <w:rPr>
          <w:rFonts w:ascii="Times New Roman" w:eastAsiaTheme="minorHAnsi" w:hAnsi="Times New Roman"/>
          <w:kern w:val="2"/>
          <w:lang w:eastAsia="en-US"/>
          <w14:ligatures w14:val="standardContextual"/>
        </w:rPr>
        <w:t xml:space="preserve"> kot lastovka vrne k </w:t>
      </w:r>
      <w:proofErr w:type="spellStart"/>
      <w:r w:rsidRPr="007B1206">
        <w:rPr>
          <w:rFonts w:ascii="Times New Roman" w:eastAsiaTheme="minorHAnsi" w:hAnsi="Times New Roman"/>
          <w:kern w:val="2"/>
          <w:lang w:eastAsia="en-US"/>
          <w14:ligatures w14:val="standardContextual"/>
        </w:rPr>
        <w:t>Rambaldu</w:t>
      </w:r>
      <w:proofErr w:type="spellEnd"/>
      <w:r w:rsidRPr="007B1206">
        <w:rPr>
          <w:rFonts w:ascii="Times New Roman" w:eastAsiaTheme="minorHAnsi" w:hAnsi="Times New Roman"/>
          <w:kern w:val="2"/>
          <w:lang w:eastAsia="en-US"/>
          <w14:ligatures w14:val="standardContextual"/>
        </w:rPr>
        <w:t xml:space="preserve"> in v svoje nekdanje življenje.</w:t>
      </w:r>
    </w:p>
    <w:p w14:paraId="4334D7F3" w14:textId="77777777" w:rsidR="00604BAC" w:rsidRPr="007B1206" w:rsidRDefault="00604BAC" w:rsidP="00A01529">
      <w:pPr>
        <w:jc w:val="both"/>
        <w:rPr>
          <w:rFonts w:ascii="Times New Roman" w:hAnsi="Times New Roman"/>
        </w:rPr>
      </w:pPr>
    </w:p>
    <w:p w14:paraId="1483E32A" w14:textId="77777777" w:rsidR="00A01529" w:rsidRPr="007B1206" w:rsidRDefault="00A01529" w:rsidP="00A01529">
      <w:pPr>
        <w:jc w:val="both"/>
        <w:rPr>
          <w:rFonts w:ascii="Times New Roman" w:hAnsi="Times New Roman"/>
        </w:rPr>
      </w:pPr>
    </w:p>
    <w:p w14:paraId="78D9AD30" w14:textId="77777777" w:rsidR="00A01529" w:rsidRPr="007B1206" w:rsidRDefault="00A01529" w:rsidP="00A01529">
      <w:pPr>
        <w:jc w:val="both"/>
        <w:rPr>
          <w:rFonts w:ascii="Times New Roman" w:hAnsi="Times New Roman"/>
        </w:rPr>
      </w:pPr>
    </w:p>
    <w:p w14:paraId="05CD9700" w14:textId="77777777" w:rsidR="00A01529" w:rsidRPr="007B1206" w:rsidRDefault="00A01529" w:rsidP="00A01529">
      <w:pPr>
        <w:jc w:val="both"/>
        <w:rPr>
          <w:rFonts w:ascii="Times New Roman" w:hAnsi="Times New Roman"/>
          <w:b/>
          <w:bCs/>
          <w:sz w:val="32"/>
          <w:szCs w:val="32"/>
        </w:rPr>
      </w:pPr>
      <w:r w:rsidRPr="007B1206">
        <w:rPr>
          <w:rFonts w:ascii="Times New Roman" w:hAnsi="Times New Roman"/>
          <w:b/>
          <w:bCs/>
          <w:sz w:val="32"/>
          <w:szCs w:val="32"/>
        </w:rPr>
        <w:t xml:space="preserve">Puccinijeva opera Lastovka (La </w:t>
      </w:r>
      <w:proofErr w:type="spellStart"/>
      <w:r w:rsidRPr="007B1206">
        <w:rPr>
          <w:rFonts w:ascii="Times New Roman" w:hAnsi="Times New Roman"/>
          <w:b/>
          <w:bCs/>
          <w:sz w:val="32"/>
          <w:szCs w:val="32"/>
        </w:rPr>
        <w:t>rondine</w:t>
      </w:r>
      <w:proofErr w:type="spellEnd"/>
      <w:r w:rsidRPr="007B1206">
        <w:rPr>
          <w:rFonts w:ascii="Times New Roman" w:hAnsi="Times New Roman"/>
          <w:b/>
          <w:bCs/>
          <w:sz w:val="32"/>
          <w:szCs w:val="32"/>
        </w:rPr>
        <w:t>) – na križpotju operete in melodrame</w:t>
      </w:r>
    </w:p>
    <w:p w14:paraId="3B269871" w14:textId="77777777" w:rsidR="00A01529" w:rsidRPr="007B1206" w:rsidRDefault="00A01529" w:rsidP="00A01529">
      <w:pPr>
        <w:jc w:val="both"/>
        <w:rPr>
          <w:rFonts w:ascii="Times New Roman" w:hAnsi="Times New Roman"/>
        </w:rPr>
      </w:pPr>
    </w:p>
    <w:p w14:paraId="52B2FECA" w14:textId="1ED8FE15" w:rsidR="00A01529" w:rsidRPr="007B1206" w:rsidRDefault="00A01529" w:rsidP="006C26B3">
      <w:pPr>
        <w:spacing w:after="120"/>
        <w:jc w:val="both"/>
        <w:rPr>
          <w:rFonts w:ascii="Times New Roman" w:hAnsi="Times New Roman"/>
        </w:rPr>
      </w:pPr>
      <w:r w:rsidRPr="007B1206">
        <w:rPr>
          <w:rFonts w:ascii="Times New Roman" w:hAnsi="Times New Roman"/>
        </w:rPr>
        <w:t xml:space="preserve">Še preden je opera La </w:t>
      </w:r>
      <w:proofErr w:type="spellStart"/>
      <w:r w:rsidRPr="007B1206">
        <w:rPr>
          <w:rFonts w:ascii="Times New Roman" w:hAnsi="Times New Roman"/>
        </w:rPr>
        <w:t>fanciulla</w:t>
      </w:r>
      <w:proofErr w:type="spellEnd"/>
      <w:r w:rsidRPr="007B1206">
        <w:rPr>
          <w:rFonts w:ascii="Times New Roman" w:hAnsi="Times New Roman"/>
        </w:rPr>
        <w:t xml:space="preserve"> del West (Dekle z zahoda) leta 1910 ugledala luč sveta na odru Metropolitanske opere v New Yorku, je bil Puccini že na preži za novo zgodbo, ki bi bila vredna operne uspešnice, a je kljub sugestijam prijateljice </w:t>
      </w:r>
      <w:proofErr w:type="spellStart"/>
      <w:r w:rsidRPr="007B1206">
        <w:rPr>
          <w:rFonts w:ascii="Times New Roman" w:hAnsi="Times New Roman"/>
        </w:rPr>
        <w:t>Sybil</w:t>
      </w:r>
      <w:proofErr w:type="spellEnd"/>
      <w:r w:rsidRPr="007B1206">
        <w:rPr>
          <w:rFonts w:ascii="Times New Roman" w:hAnsi="Times New Roman"/>
        </w:rPr>
        <w:t xml:space="preserve"> </w:t>
      </w:r>
      <w:proofErr w:type="spellStart"/>
      <w:r w:rsidRPr="007B1206">
        <w:rPr>
          <w:rFonts w:ascii="Times New Roman" w:hAnsi="Times New Roman"/>
        </w:rPr>
        <w:t>Seligman</w:t>
      </w:r>
      <w:proofErr w:type="spellEnd"/>
      <w:r w:rsidRPr="007B1206">
        <w:rPr>
          <w:rFonts w:ascii="Times New Roman" w:hAnsi="Times New Roman"/>
        </w:rPr>
        <w:t xml:space="preserve"> in drugih kolegov, ki so mu v uglasbitev predlagali dramo </w:t>
      </w:r>
      <w:proofErr w:type="spellStart"/>
      <w:r w:rsidRPr="007B1206">
        <w:rPr>
          <w:rFonts w:ascii="Times New Roman" w:hAnsi="Times New Roman"/>
        </w:rPr>
        <w:t>Johannisfeuer</w:t>
      </w:r>
      <w:proofErr w:type="spellEnd"/>
      <w:r w:rsidRPr="007B1206">
        <w:rPr>
          <w:rFonts w:ascii="Times New Roman" w:hAnsi="Times New Roman"/>
        </w:rPr>
        <w:t xml:space="preserve"> (Janezov ogenj oziroma Ogenj svetega Janeza) Hermanna </w:t>
      </w:r>
      <w:proofErr w:type="spellStart"/>
      <w:r w:rsidRPr="007B1206">
        <w:rPr>
          <w:rFonts w:ascii="Times New Roman" w:hAnsi="Times New Roman"/>
        </w:rPr>
        <w:t>Sudermana</w:t>
      </w:r>
      <w:proofErr w:type="spellEnd"/>
      <w:r w:rsidRPr="007B1206">
        <w:rPr>
          <w:rFonts w:ascii="Times New Roman" w:hAnsi="Times New Roman"/>
        </w:rPr>
        <w:t xml:space="preserve">, sprva ostal praznih rok, saj je iskal »nekaj vzvišenega, bolj muzikalnega in izvirnega«. Med resnejšimi kandidatkami za novo uglasbitev se je na Puccinijevem seznamu znašla še ena nemška drama, in sicer </w:t>
      </w:r>
      <w:proofErr w:type="spellStart"/>
      <w:r w:rsidRPr="007B1206">
        <w:rPr>
          <w:rFonts w:ascii="Times New Roman" w:hAnsi="Times New Roman"/>
        </w:rPr>
        <w:t>Hanneles</w:t>
      </w:r>
      <w:proofErr w:type="spellEnd"/>
      <w:r w:rsidRPr="007B1206">
        <w:rPr>
          <w:rFonts w:ascii="Times New Roman" w:hAnsi="Times New Roman"/>
        </w:rPr>
        <w:t xml:space="preserve"> </w:t>
      </w:r>
      <w:proofErr w:type="spellStart"/>
      <w:r w:rsidRPr="007B1206">
        <w:rPr>
          <w:rFonts w:ascii="Times New Roman" w:hAnsi="Times New Roman"/>
        </w:rPr>
        <w:t>Himmelfahrt</w:t>
      </w:r>
      <w:proofErr w:type="spellEnd"/>
      <w:r w:rsidRPr="007B1206">
        <w:rPr>
          <w:rFonts w:ascii="Times New Roman" w:hAnsi="Times New Roman"/>
        </w:rPr>
        <w:t xml:space="preserve"> (</w:t>
      </w:r>
      <w:proofErr w:type="spellStart"/>
      <w:r w:rsidRPr="007B1206">
        <w:rPr>
          <w:rFonts w:ascii="Times New Roman" w:hAnsi="Times New Roman"/>
        </w:rPr>
        <w:t>Hannelino</w:t>
      </w:r>
      <w:proofErr w:type="spellEnd"/>
      <w:r w:rsidRPr="007B1206">
        <w:rPr>
          <w:rFonts w:ascii="Times New Roman" w:hAnsi="Times New Roman"/>
        </w:rPr>
        <w:t xml:space="preserve"> vnebovzetje) </w:t>
      </w:r>
      <w:proofErr w:type="spellStart"/>
      <w:r w:rsidRPr="007B1206">
        <w:rPr>
          <w:rFonts w:ascii="Times New Roman" w:hAnsi="Times New Roman"/>
        </w:rPr>
        <w:t>Gerharta</w:t>
      </w:r>
      <w:proofErr w:type="spellEnd"/>
      <w:r w:rsidRPr="007B1206">
        <w:rPr>
          <w:rFonts w:ascii="Times New Roman" w:hAnsi="Times New Roman"/>
        </w:rPr>
        <w:t xml:space="preserve"> Hauptmanna, tej pa so se nato pridružile še A </w:t>
      </w:r>
      <w:proofErr w:type="spellStart"/>
      <w:r w:rsidRPr="007B1206">
        <w:rPr>
          <w:rFonts w:ascii="Times New Roman" w:hAnsi="Times New Roman"/>
        </w:rPr>
        <w:t>Florentine</w:t>
      </w:r>
      <w:proofErr w:type="spellEnd"/>
      <w:r w:rsidRPr="007B1206">
        <w:rPr>
          <w:rFonts w:ascii="Times New Roman" w:hAnsi="Times New Roman"/>
        </w:rPr>
        <w:t xml:space="preserve"> </w:t>
      </w:r>
      <w:proofErr w:type="spellStart"/>
      <w:r w:rsidRPr="007B1206">
        <w:rPr>
          <w:rFonts w:ascii="Times New Roman" w:hAnsi="Times New Roman"/>
        </w:rPr>
        <w:t>Tragedy</w:t>
      </w:r>
      <w:proofErr w:type="spellEnd"/>
      <w:r w:rsidRPr="007B1206">
        <w:rPr>
          <w:rFonts w:ascii="Times New Roman" w:hAnsi="Times New Roman"/>
        </w:rPr>
        <w:t xml:space="preserve"> (Firenška tragedija) </w:t>
      </w:r>
      <w:proofErr w:type="spellStart"/>
      <w:r w:rsidRPr="007B1206">
        <w:rPr>
          <w:rFonts w:ascii="Times New Roman" w:hAnsi="Times New Roman"/>
        </w:rPr>
        <w:t>Oscarja</w:t>
      </w:r>
      <w:proofErr w:type="spellEnd"/>
      <w:r w:rsidRPr="007B1206">
        <w:rPr>
          <w:rFonts w:ascii="Times New Roman" w:hAnsi="Times New Roman"/>
        </w:rPr>
        <w:t xml:space="preserve"> Wilda, roman </w:t>
      </w:r>
      <w:proofErr w:type="spellStart"/>
      <w:r w:rsidRPr="007B1206">
        <w:rPr>
          <w:rFonts w:ascii="Times New Roman" w:hAnsi="Times New Roman"/>
        </w:rPr>
        <w:t>Lorna</w:t>
      </w:r>
      <w:proofErr w:type="spellEnd"/>
      <w:r w:rsidRPr="007B1206">
        <w:rPr>
          <w:rFonts w:ascii="Times New Roman" w:hAnsi="Times New Roman"/>
        </w:rPr>
        <w:t xml:space="preserve"> </w:t>
      </w:r>
      <w:proofErr w:type="spellStart"/>
      <w:r w:rsidRPr="007B1206">
        <w:rPr>
          <w:rFonts w:ascii="Times New Roman" w:hAnsi="Times New Roman"/>
        </w:rPr>
        <w:t>Doone</w:t>
      </w:r>
      <w:proofErr w:type="spellEnd"/>
      <w:r w:rsidRPr="007B1206">
        <w:rPr>
          <w:rFonts w:ascii="Times New Roman" w:hAnsi="Times New Roman"/>
        </w:rPr>
        <w:t xml:space="preserve"> Richarda </w:t>
      </w:r>
      <w:proofErr w:type="spellStart"/>
      <w:r w:rsidRPr="007B1206">
        <w:rPr>
          <w:rFonts w:ascii="Times New Roman" w:hAnsi="Times New Roman"/>
        </w:rPr>
        <w:t>Blackmora</w:t>
      </w:r>
      <w:proofErr w:type="spellEnd"/>
      <w:r w:rsidRPr="007B1206">
        <w:rPr>
          <w:rFonts w:ascii="Times New Roman" w:hAnsi="Times New Roman"/>
        </w:rPr>
        <w:t xml:space="preserve">, drama </w:t>
      </w:r>
      <w:proofErr w:type="spellStart"/>
      <w:r w:rsidRPr="007B1206">
        <w:rPr>
          <w:rFonts w:ascii="Times New Roman" w:hAnsi="Times New Roman"/>
        </w:rPr>
        <w:t>Liliom</w:t>
      </w:r>
      <w:proofErr w:type="spellEnd"/>
      <w:r w:rsidRPr="007B1206">
        <w:rPr>
          <w:rFonts w:ascii="Times New Roman" w:hAnsi="Times New Roman"/>
        </w:rPr>
        <w:t xml:space="preserve"> Ferenca Molnárja in celo španska komedija El </w:t>
      </w:r>
      <w:proofErr w:type="spellStart"/>
      <w:r w:rsidRPr="007B1206">
        <w:rPr>
          <w:rFonts w:ascii="Times New Roman" w:hAnsi="Times New Roman"/>
        </w:rPr>
        <w:t>genio</w:t>
      </w:r>
      <w:proofErr w:type="spellEnd"/>
      <w:r w:rsidRPr="007B1206">
        <w:rPr>
          <w:rFonts w:ascii="Times New Roman" w:hAnsi="Times New Roman"/>
        </w:rPr>
        <w:t xml:space="preserve"> </w:t>
      </w:r>
      <w:proofErr w:type="spellStart"/>
      <w:r w:rsidRPr="007B1206">
        <w:rPr>
          <w:rFonts w:ascii="Times New Roman" w:hAnsi="Times New Roman"/>
        </w:rPr>
        <w:t>alegre</w:t>
      </w:r>
      <w:proofErr w:type="spellEnd"/>
      <w:r w:rsidRPr="007B1206">
        <w:rPr>
          <w:rFonts w:ascii="Times New Roman" w:hAnsi="Times New Roman"/>
        </w:rPr>
        <w:t xml:space="preserve"> (Veseli duh) </w:t>
      </w:r>
      <w:proofErr w:type="spellStart"/>
      <w:r w:rsidRPr="007B1206">
        <w:rPr>
          <w:rFonts w:ascii="Times New Roman" w:hAnsi="Times New Roman"/>
        </w:rPr>
        <w:t>Joaquína</w:t>
      </w:r>
      <w:proofErr w:type="spellEnd"/>
      <w:r w:rsidRPr="007B1206">
        <w:rPr>
          <w:rFonts w:ascii="Times New Roman" w:hAnsi="Times New Roman"/>
        </w:rPr>
        <w:t xml:space="preserve"> in Serafína </w:t>
      </w:r>
      <w:proofErr w:type="spellStart"/>
      <w:r w:rsidRPr="007B1206">
        <w:rPr>
          <w:rFonts w:ascii="Times New Roman" w:hAnsi="Times New Roman"/>
        </w:rPr>
        <w:t>Quintera</w:t>
      </w:r>
      <w:proofErr w:type="spellEnd"/>
      <w:r w:rsidRPr="007B1206">
        <w:rPr>
          <w:rFonts w:ascii="Times New Roman" w:hAnsi="Times New Roman"/>
        </w:rPr>
        <w:t xml:space="preserve">. Še posebej zadnja komedija, ki je na italijanskih tleh postala znana v prevodu kot </w:t>
      </w:r>
      <w:proofErr w:type="spellStart"/>
      <w:r w:rsidRPr="007B1206">
        <w:rPr>
          <w:rFonts w:ascii="Times New Roman" w:hAnsi="Times New Roman"/>
        </w:rPr>
        <w:t>Anima</w:t>
      </w:r>
      <w:proofErr w:type="spellEnd"/>
      <w:r w:rsidRPr="007B1206">
        <w:rPr>
          <w:rFonts w:ascii="Times New Roman" w:hAnsi="Times New Roman"/>
        </w:rPr>
        <w:t xml:space="preserve"> allegra (Vesela duša) in celo doživela istoimensko (nemo) filmsko adaptacijo v režiji Roberta </w:t>
      </w:r>
      <w:proofErr w:type="spellStart"/>
      <w:r w:rsidRPr="007B1206">
        <w:rPr>
          <w:rFonts w:ascii="Times New Roman" w:hAnsi="Times New Roman"/>
        </w:rPr>
        <w:t>Robertija</w:t>
      </w:r>
      <w:proofErr w:type="spellEnd"/>
      <w:r w:rsidRPr="007B1206">
        <w:rPr>
          <w:rFonts w:ascii="Times New Roman" w:hAnsi="Times New Roman"/>
        </w:rPr>
        <w:t xml:space="preserve"> leta 1919, je Pucciniju odprla pot do mladega dramatika Giuseppeja </w:t>
      </w:r>
      <w:proofErr w:type="spellStart"/>
      <w:r w:rsidRPr="007B1206">
        <w:rPr>
          <w:rFonts w:ascii="Times New Roman" w:hAnsi="Times New Roman"/>
        </w:rPr>
        <w:t>Adamija</w:t>
      </w:r>
      <w:proofErr w:type="spellEnd"/>
      <w:r w:rsidRPr="007B1206">
        <w:rPr>
          <w:rFonts w:ascii="Times New Roman" w:hAnsi="Times New Roman"/>
        </w:rPr>
        <w:t xml:space="preserve">. Ta je po španski literarni predlogi bratov </w:t>
      </w:r>
      <w:proofErr w:type="spellStart"/>
      <w:r w:rsidRPr="007B1206">
        <w:rPr>
          <w:rFonts w:ascii="Times New Roman" w:hAnsi="Times New Roman"/>
        </w:rPr>
        <w:t>Quintero</w:t>
      </w:r>
      <w:proofErr w:type="spellEnd"/>
      <w:r w:rsidRPr="007B1206">
        <w:rPr>
          <w:rFonts w:ascii="Times New Roman" w:hAnsi="Times New Roman"/>
        </w:rPr>
        <w:t xml:space="preserve"> namreč nekaj mesecev intenzivno, a zaman pripravljal italijanski libreto za operno uprizoritev, ki sicer ni bila nikoli izvedena, je pa zato stkal tesne stike s Puccinijem, za katerega je ustvaril librete kar treh oper – La </w:t>
      </w:r>
      <w:proofErr w:type="spellStart"/>
      <w:r w:rsidRPr="007B1206">
        <w:rPr>
          <w:rFonts w:ascii="Times New Roman" w:hAnsi="Times New Roman"/>
        </w:rPr>
        <w:t>rondine</w:t>
      </w:r>
      <w:proofErr w:type="spellEnd"/>
      <w:r w:rsidRPr="007B1206">
        <w:rPr>
          <w:rFonts w:ascii="Times New Roman" w:hAnsi="Times New Roman"/>
        </w:rPr>
        <w:t xml:space="preserve"> (1917), Il </w:t>
      </w:r>
      <w:proofErr w:type="spellStart"/>
      <w:r w:rsidRPr="007B1206">
        <w:rPr>
          <w:rFonts w:ascii="Times New Roman" w:hAnsi="Times New Roman"/>
        </w:rPr>
        <w:t>trittico</w:t>
      </w:r>
      <w:proofErr w:type="spellEnd"/>
      <w:r w:rsidRPr="007B1206">
        <w:rPr>
          <w:rFonts w:ascii="Times New Roman" w:hAnsi="Times New Roman"/>
        </w:rPr>
        <w:t xml:space="preserve"> (1918) in </w:t>
      </w:r>
      <w:proofErr w:type="spellStart"/>
      <w:r w:rsidRPr="007B1206">
        <w:rPr>
          <w:rFonts w:ascii="Times New Roman" w:hAnsi="Times New Roman"/>
        </w:rPr>
        <w:t>Turandot</w:t>
      </w:r>
      <w:proofErr w:type="spellEnd"/>
      <w:r w:rsidRPr="007B1206">
        <w:rPr>
          <w:rFonts w:ascii="Times New Roman" w:hAnsi="Times New Roman"/>
        </w:rPr>
        <w:t xml:space="preserve"> (1924 oziroma 1926 ). </w:t>
      </w:r>
    </w:p>
    <w:p w14:paraId="37E5801F" w14:textId="14E37BD5" w:rsidR="00A01529" w:rsidRPr="007B1206" w:rsidRDefault="00A01529" w:rsidP="006C26B3">
      <w:pPr>
        <w:spacing w:after="120"/>
        <w:jc w:val="both"/>
        <w:rPr>
          <w:rFonts w:ascii="Times New Roman" w:hAnsi="Times New Roman"/>
        </w:rPr>
      </w:pPr>
      <w:r w:rsidRPr="007B1206">
        <w:rPr>
          <w:rFonts w:ascii="Times New Roman" w:hAnsi="Times New Roman"/>
        </w:rPr>
        <w:lastRenderedPageBreak/>
        <w:t xml:space="preserve">Okoliščine, ki so botrovale Puccinijevemu izbiranju besedilne predloge njegove naslednje opere, so bile, milo rečeno, prežete z različnimi interesi, in tako se je med ponujenimi besedili znašel tudi libreto La </w:t>
      </w:r>
      <w:proofErr w:type="spellStart"/>
      <w:r w:rsidRPr="007B1206">
        <w:rPr>
          <w:rFonts w:ascii="Times New Roman" w:hAnsi="Times New Roman"/>
        </w:rPr>
        <w:t>Crociata</w:t>
      </w:r>
      <w:proofErr w:type="spellEnd"/>
      <w:r w:rsidRPr="007B1206">
        <w:rPr>
          <w:rFonts w:ascii="Times New Roman" w:hAnsi="Times New Roman"/>
        </w:rPr>
        <w:t xml:space="preserve"> </w:t>
      </w:r>
      <w:proofErr w:type="spellStart"/>
      <w:r w:rsidRPr="007B1206">
        <w:rPr>
          <w:rFonts w:ascii="Times New Roman" w:hAnsi="Times New Roman"/>
        </w:rPr>
        <w:t>degli</w:t>
      </w:r>
      <w:proofErr w:type="spellEnd"/>
      <w:r w:rsidRPr="007B1206">
        <w:rPr>
          <w:rFonts w:ascii="Times New Roman" w:hAnsi="Times New Roman"/>
        </w:rPr>
        <w:t xml:space="preserve"> </w:t>
      </w:r>
      <w:proofErr w:type="spellStart"/>
      <w:r w:rsidRPr="007B1206">
        <w:rPr>
          <w:rFonts w:ascii="Times New Roman" w:hAnsi="Times New Roman"/>
        </w:rPr>
        <w:t>Innocenti</w:t>
      </w:r>
      <w:proofErr w:type="spellEnd"/>
      <w:r w:rsidRPr="007B1206">
        <w:rPr>
          <w:rFonts w:ascii="Times New Roman" w:hAnsi="Times New Roman"/>
        </w:rPr>
        <w:t xml:space="preserve"> sicer vplivnega italijanskega literata in politika </w:t>
      </w:r>
      <w:proofErr w:type="spellStart"/>
      <w:r w:rsidRPr="007B1206">
        <w:rPr>
          <w:rFonts w:ascii="Times New Roman" w:hAnsi="Times New Roman"/>
        </w:rPr>
        <w:t>Gabrieleja</w:t>
      </w:r>
      <w:proofErr w:type="spellEnd"/>
      <w:r w:rsidRPr="007B1206">
        <w:rPr>
          <w:rFonts w:ascii="Times New Roman" w:hAnsi="Times New Roman"/>
        </w:rPr>
        <w:t xml:space="preserve"> </w:t>
      </w:r>
      <w:proofErr w:type="spellStart"/>
      <w:r w:rsidRPr="007B1206">
        <w:rPr>
          <w:rFonts w:ascii="Times New Roman" w:hAnsi="Times New Roman"/>
        </w:rPr>
        <w:t>D'Annunzia</w:t>
      </w:r>
      <w:proofErr w:type="spellEnd"/>
      <w:r w:rsidRPr="007B1206">
        <w:rPr>
          <w:rFonts w:ascii="Times New Roman" w:hAnsi="Times New Roman"/>
        </w:rPr>
        <w:t xml:space="preserve">, ki je zgodbo zasnoval po t. i. neuspeli otroški križarski vojni leta 1212, a je besedilo Puccini zavrnil in ga v pismu prijateljici </w:t>
      </w:r>
      <w:proofErr w:type="spellStart"/>
      <w:r w:rsidRPr="007B1206">
        <w:rPr>
          <w:rFonts w:ascii="Times New Roman" w:hAnsi="Times New Roman"/>
        </w:rPr>
        <w:t>Sybil</w:t>
      </w:r>
      <w:proofErr w:type="spellEnd"/>
      <w:r w:rsidRPr="007B1206">
        <w:rPr>
          <w:rFonts w:ascii="Times New Roman" w:hAnsi="Times New Roman"/>
        </w:rPr>
        <w:t xml:space="preserve"> </w:t>
      </w:r>
      <w:proofErr w:type="spellStart"/>
      <w:r w:rsidRPr="007B1206">
        <w:rPr>
          <w:rFonts w:ascii="Times New Roman" w:hAnsi="Times New Roman"/>
        </w:rPr>
        <w:t>Seligman</w:t>
      </w:r>
      <w:proofErr w:type="spellEnd"/>
      <w:r w:rsidRPr="007B1206">
        <w:rPr>
          <w:rFonts w:ascii="Times New Roman" w:hAnsi="Times New Roman"/>
        </w:rPr>
        <w:t xml:space="preserve"> označil z naslednjimi besedami: »</w:t>
      </w:r>
      <w:proofErr w:type="spellStart"/>
      <w:r w:rsidRPr="007B1206">
        <w:rPr>
          <w:rFonts w:ascii="Times New Roman" w:hAnsi="Times New Roman"/>
        </w:rPr>
        <w:t>D'Annunzio</w:t>
      </w:r>
      <w:proofErr w:type="spellEnd"/>
      <w:r w:rsidRPr="007B1206">
        <w:rPr>
          <w:rFonts w:ascii="Times New Roman" w:hAnsi="Times New Roman"/>
        </w:rPr>
        <w:t xml:space="preserve"> je rodil majhno, brezoblično pošast, ki je nezmožna hoditi ali živeti ... Mar se v gledališčih v Londonu ne da nič videti?« V mrzličnem iskanju novega primernega libreta je Puccini naletel na besedilo </w:t>
      </w:r>
      <w:proofErr w:type="spellStart"/>
      <w:r w:rsidRPr="007B1206">
        <w:rPr>
          <w:rFonts w:ascii="Times New Roman" w:hAnsi="Times New Roman"/>
        </w:rPr>
        <w:t>The</w:t>
      </w:r>
      <w:proofErr w:type="spellEnd"/>
      <w:r w:rsidRPr="007B1206">
        <w:rPr>
          <w:rFonts w:ascii="Times New Roman" w:hAnsi="Times New Roman"/>
        </w:rPr>
        <w:t xml:space="preserve"> </w:t>
      </w:r>
      <w:proofErr w:type="spellStart"/>
      <w:r w:rsidRPr="007B1206">
        <w:rPr>
          <w:rFonts w:ascii="Times New Roman" w:hAnsi="Times New Roman"/>
        </w:rPr>
        <w:t>Two</w:t>
      </w:r>
      <w:proofErr w:type="spellEnd"/>
      <w:r w:rsidRPr="007B1206">
        <w:rPr>
          <w:rFonts w:ascii="Times New Roman" w:hAnsi="Times New Roman"/>
        </w:rPr>
        <w:t xml:space="preserve"> </w:t>
      </w:r>
      <w:proofErr w:type="spellStart"/>
      <w:r w:rsidRPr="007B1206">
        <w:rPr>
          <w:rFonts w:ascii="Times New Roman" w:hAnsi="Times New Roman"/>
        </w:rPr>
        <w:t>Little</w:t>
      </w:r>
      <w:proofErr w:type="spellEnd"/>
      <w:r w:rsidRPr="007B1206">
        <w:rPr>
          <w:rFonts w:ascii="Times New Roman" w:hAnsi="Times New Roman"/>
        </w:rPr>
        <w:t xml:space="preserve"> </w:t>
      </w:r>
      <w:proofErr w:type="spellStart"/>
      <w:r w:rsidRPr="007B1206">
        <w:rPr>
          <w:rFonts w:ascii="Times New Roman" w:hAnsi="Times New Roman"/>
        </w:rPr>
        <w:t>Wooden</w:t>
      </w:r>
      <w:proofErr w:type="spellEnd"/>
      <w:r w:rsidRPr="007B1206">
        <w:rPr>
          <w:rFonts w:ascii="Times New Roman" w:hAnsi="Times New Roman"/>
        </w:rPr>
        <w:t xml:space="preserve"> </w:t>
      </w:r>
      <w:proofErr w:type="spellStart"/>
      <w:r w:rsidRPr="007B1206">
        <w:rPr>
          <w:rFonts w:ascii="Times New Roman" w:hAnsi="Times New Roman"/>
        </w:rPr>
        <w:t>Shoes</w:t>
      </w:r>
      <w:proofErr w:type="spellEnd"/>
      <w:r w:rsidRPr="007B1206">
        <w:rPr>
          <w:rFonts w:ascii="Times New Roman" w:hAnsi="Times New Roman"/>
        </w:rPr>
        <w:t xml:space="preserve"> izpod peresa angleške viktorijanske pisateljice Marie Louise de la </w:t>
      </w:r>
      <w:proofErr w:type="spellStart"/>
      <w:r w:rsidRPr="007B1206">
        <w:rPr>
          <w:rFonts w:ascii="Times New Roman" w:hAnsi="Times New Roman"/>
        </w:rPr>
        <w:t>Ramée</w:t>
      </w:r>
      <w:proofErr w:type="spellEnd"/>
      <w:r w:rsidRPr="007B1206">
        <w:rPr>
          <w:rFonts w:ascii="Times New Roman" w:hAnsi="Times New Roman"/>
        </w:rPr>
        <w:t xml:space="preserve">, širše znane pod psevdonimom </w:t>
      </w:r>
      <w:proofErr w:type="spellStart"/>
      <w:r w:rsidRPr="007B1206">
        <w:rPr>
          <w:rFonts w:ascii="Times New Roman" w:hAnsi="Times New Roman"/>
        </w:rPr>
        <w:t>Ouida</w:t>
      </w:r>
      <w:proofErr w:type="spellEnd"/>
      <w:r w:rsidRPr="007B1206">
        <w:rPr>
          <w:rFonts w:ascii="Times New Roman" w:hAnsi="Times New Roman"/>
        </w:rPr>
        <w:t xml:space="preserve">. Nad predlogo z italijanskim naslovom </w:t>
      </w:r>
      <w:proofErr w:type="spellStart"/>
      <w:r w:rsidRPr="007B1206">
        <w:rPr>
          <w:rFonts w:ascii="Times New Roman" w:hAnsi="Times New Roman"/>
        </w:rPr>
        <w:t>Due</w:t>
      </w:r>
      <w:proofErr w:type="spellEnd"/>
      <w:r w:rsidRPr="007B1206">
        <w:rPr>
          <w:rFonts w:ascii="Times New Roman" w:hAnsi="Times New Roman"/>
        </w:rPr>
        <w:t xml:space="preserve"> </w:t>
      </w:r>
      <w:proofErr w:type="spellStart"/>
      <w:r w:rsidRPr="007B1206">
        <w:rPr>
          <w:rFonts w:ascii="Times New Roman" w:hAnsi="Times New Roman"/>
        </w:rPr>
        <w:t>zoccoletti</w:t>
      </w:r>
      <w:proofErr w:type="spellEnd"/>
      <w:r w:rsidRPr="007B1206">
        <w:rPr>
          <w:rFonts w:ascii="Times New Roman" w:hAnsi="Times New Roman"/>
        </w:rPr>
        <w:t xml:space="preserve"> (Dve cokli) se je sprva navdušil, a je kmalu zatem izgubil interes – vse dokler ni zasledil objavo, da naj bi njegov rojak in skladateljski kolega </w:t>
      </w:r>
      <w:proofErr w:type="spellStart"/>
      <w:r w:rsidRPr="007B1206">
        <w:rPr>
          <w:rFonts w:ascii="Times New Roman" w:hAnsi="Times New Roman"/>
        </w:rPr>
        <w:t>Pietro</w:t>
      </w:r>
      <w:proofErr w:type="spellEnd"/>
      <w:r w:rsidRPr="007B1206">
        <w:rPr>
          <w:rFonts w:ascii="Times New Roman" w:hAnsi="Times New Roman"/>
        </w:rPr>
        <w:t xml:space="preserve"> </w:t>
      </w:r>
      <w:proofErr w:type="spellStart"/>
      <w:r w:rsidRPr="007B1206">
        <w:rPr>
          <w:rFonts w:ascii="Times New Roman" w:hAnsi="Times New Roman"/>
        </w:rPr>
        <w:t>Mascagni</w:t>
      </w:r>
      <w:proofErr w:type="spellEnd"/>
      <w:r w:rsidRPr="007B1206">
        <w:rPr>
          <w:rFonts w:ascii="Times New Roman" w:hAnsi="Times New Roman"/>
        </w:rPr>
        <w:t xml:space="preserve"> besedilo uporabil za svojo naslednjo opero. Ker je </w:t>
      </w:r>
      <w:proofErr w:type="spellStart"/>
      <w:r w:rsidRPr="007B1206">
        <w:rPr>
          <w:rFonts w:ascii="Times New Roman" w:hAnsi="Times New Roman"/>
        </w:rPr>
        <w:t>Ouida</w:t>
      </w:r>
      <w:proofErr w:type="spellEnd"/>
      <w:r w:rsidRPr="007B1206">
        <w:rPr>
          <w:rFonts w:ascii="Times New Roman" w:hAnsi="Times New Roman"/>
        </w:rPr>
        <w:t xml:space="preserve"> leta 1908 umrla brez oporoke, se je vprašanje glede avtorskih pravic nekoliko zapletlo, kar je Puccinija </w:t>
      </w:r>
      <w:r w:rsidR="00805ABA" w:rsidRPr="007B1206">
        <w:rPr>
          <w:rFonts w:ascii="Times New Roman" w:hAnsi="Times New Roman"/>
        </w:rPr>
        <w:t>bržkone</w:t>
      </w:r>
      <w:r w:rsidRPr="007B1206">
        <w:rPr>
          <w:rFonts w:ascii="Times New Roman" w:hAnsi="Times New Roman"/>
        </w:rPr>
        <w:t xml:space="preserve"> iz kljubovanja spodbudilo, da je sprožil ustrezne pravne postopke, vse dokler italijanska sodišča niso odločila, da je treba izvesti javno dražbo v imenu </w:t>
      </w:r>
      <w:proofErr w:type="spellStart"/>
      <w:r w:rsidRPr="007B1206">
        <w:rPr>
          <w:rFonts w:ascii="Times New Roman" w:hAnsi="Times New Roman"/>
        </w:rPr>
        <w:t>Ouidinih</w:t>
      </w:r>
      <w:proofErr w:type="spellEnd"/>
      <w:r w:rsidRPr="007B1206">
        <w:rPr>
          <w:rFonts w:ascii="Times New Roman" w:hAnsi="Times New Roman"/>
        </w:rPr>
        <w:t xml:space="preserve"> upnikov. Kljub temu da je Puccinijev založnik </w:t>
      </w:r>
      <w:proofErr w:type="spellStart"/>
      <w:r w:rsidRPr="007B1206">
        <w:rPr>
          <w:rFonts w:ascii="Times New Roman" w:hAnsi="Times New Roman"/>
        </w:rPr>
        <w:t>Ricordi</w:t>
      </w:r>
      <w:proofErr w:type="spellEnd"/>
      <w:r w:rsidRPr="007B1206">
        <w:rPr>
          <w:rFonts w:ascii="Times New Roman" w:hAnsi="Times New Roman"/>
        </w:rPr>
        <w:t xml:space="preserve"> na </w:t>
      </w:r>
      <w:proofErr w:type="spellStart"/>
      <w:r w:rsidRPr="007B1206">
        <w:rPr>
          <w:rFonts w:ascii="Times New Roman" w:hAnsi="Times New Roman"/>
        </w:rPr>
        <w:t>Mascagnijevo</w:t>
      </w:r>
      <w:proofErr w:type="spellEnd"/>
      <w:r w:rsidRPr="007B1206">
        <w:rPr>
          <w:rFonts w:ascii="Times New Roman" w:hAnsi="Times New Roman"/>
        </w:rPr>
        <w:t xml:space="preserve"> razočaranje dal najvišjo ponudbo, je Puccini po tej zmagi takoj izgubil zanimanje za projekt, </w:t>
      </w:r>
      <w:proofErr w:type="spellStart"/>
      <w:r w:rsidRPr="007B1206">
        <w:rPr>
          <w:rFonts w:ascii="Times New Roman" w:hAnsi="Times New Roman"/>
        </w:rPr>
        <w:t>Mascagni</w:t>
      </w:r>
      <w:proofErr w:type="spellEnd"/>
      <w:r w:rsidRPr="007B1206">
        <w:rPr>
          <w:rFonts w:ascii="Times New Roman" w:hAnsi="Times New Roman"/>
        </w:rPr>
        <w:t xml:space="preserve"> pa je v prihodnjih letih vseeno dokončal opero, ki je bila leta 1917 uprizorjena v Rimu z naslovom </w:t>
      </w:r>
      <w:proofErr w:type="spellStart"/>
      <w:r w:rsidRPr="007B1206">
        <w:rPr>
          <w:rFonts w:ascii="Times New Roman" w:hAnsi="Times New Roman"/>
        </w:rPr>
        <w:t>Lodoletta</w:t>
      </w:r>
      <w:proofErr w:type="spellEnd"/>
      <w:r w:rsidRPr="007B1206">
        <w:rPr>
          <w:rFonts w:ascii="Times New Roman" w:hAnsi="Times New Roman"/>
        </w:rPr>
        <w:t xml:space="preserve">. </w:t>
      </w:r>
    </w:p>
    <w:p w14:paraId="7A70FEF3" w14:textId="77777777" w:rsidR="00A01529" w:rsidRPr="007B1206" w:rsidRDefault="00A01529" w:rsidP="006C26B3">
      <w:pPr>
        <w:spacing w:after="120"/>
        <w:jc w:val="both"/>
        <w:rPr>
          <w:rFonts w:ascii="Times New Roman" w:hAnsi="Times New Roman"/>
        </w:rPr>
      </w:pPr>
      <w:r w:rsidRPr="007B1206">
        <w:rPr>
          <w:rFonts w:ascii="Times New Roman" w:hAnsi="Times New Roman"/>
        </w:rPr>
        <w:t xml:space="preserve">Puccini se je v letih po newyorški praizvedbi opere Dekle z zahoda večkrat poigraval z idejo, da bi v okviru ene operne uprizoritve združil tri operne enodejanke, in tako je že okrog junija 1913 našel besedilne predloge za svoj nov </w:t>
      </w:r>
      <w:proofErr w:type="spellStart"/>
      <w:r w:rsidRPr="007B1206">
        <w:rPr>
          <w:rFonts w:ascii="Times New Roman" w:hAnsi="Times New Roman"/>
        </w:rPr>
        <w:t>glasbenogledališki</w:t>
      </w:r>
      <w:proofErr w:type="spellEnd"/>
      <w:r w:rsidRPr="007B1206">
        <w:rPr>
          <w:rFonts w:ascii="Times New Roman" w:hAnsi="Times New Roman"/>
        </w:rPr>
        <w:t xml:space="preserve"> podvig, Il </w:t>
      </w:r>
      <w:proofErr w:type="spellStart"/>
      <w:r w:rsidRPr="007B1206">
        <w:rPr>
          <w:rFonts w:ascii="Times New Roman" w:hAnsi="Times New Roman"/>
        </w:rPr>
        <w:t>trittico</w:t>
      </w:r>
      <w:proofErr w:type="spellEnd"/>
      <w:r w:rsidRPr="007B1206">
        <w:rPr>
          <w:rFonts w:ascii="Times New Roman" w:hAnsi="Times New Roman"/>
        </w:rPr>
        <w:t xml:space="preserve"> (Triptih). Toda šele njegov obisk Dunaja, kamor je še isto leto odpotoval v mesecu oktobru, da bi si ogledal avstrijsko premiero Dekleta z zahoda v Dvorni (poznejši Državni) operi, je dejansko pomenil konkreten korak v smeri dokončne izbire dramskega sižeja za novo uglasbitev. Kot pripoveduje anekdota, se je Puccini nekega večera odpravil do </w:t>
      </w:r>
      <w:proofErr w:type="spellStart"/>
      <w:r w:rsidRPr="007B1206">
        <w:rPr>
          <w:rFonts w:ascii="Times New Roman" w:hAnsi="Times New Roman"/>
        </w:rPr>
        <w:t>Carltheatra</w:t>
      </w:r>
      <w:proofErr w:type="spellEnd"/>
      <w:r w:rsidRPr="007B1206">
        <w:rPr>
          <w:rFonts w:ascii="Times New Roman" w:hAnsi="Times New Roman"/>
        </w:rPr>
        <w:t xml:space="preserve"> na </w:t>
      </w:r>
      <w:proofErr w:type="spellStart"/>
      <w:r w:rsidRPr="007B1206">
        <w:rPr>
          <w:rFonts w:ascii="Times New Roman" w:hAnsi="Times New Roman"/>
        </w:rPr>
        <w:t>Praterstrasse</w:t>
      </w:r>
      <w:proofErr w:type="spellEnd"/>
      <w:r w:rsidRPr="007B1206">
        <w:rPr>
          <w:rFonts w:ascii="Times New Roman" w:hAnsi="Times New Roman"/>
        </w:rPr>
        <w:t xml:space="preserve">, da bi si tam ogledal katero izmed dunajskih operet. V nadaljevanju večera sta k njemu pristopila direktorja gledališča, Heinrich Berté in Otto </w:t>
      </w:r>
      <w:proofErr w:type="spellStart"/>
      <w:r w:rsidRPr="007B1206">
        <w:rPr>
          <w:rFonts w:ascii="Times New Roman" w:hAnsi="Times New Roman"/>
        </w:rPr>
        <w:t>Eibenschütz</w:t>
      </w:r>
      <w:proofErr w:type="spellEnd"/>
      <w:r w:rsidRPr="007B1206">
        <w:rPr>
          <w:rFonts w:ascii="Times New Roman" w:hAnsi="Times New Roman"/>
        </w:rPr>
        <w:t xml:space="preserve">, ki sta Pucciniju predlagala, da bi za njuno gledališče ustvaril opereto, in to za precej visok honorar – domnevno v višini med 200 in 400 tisoč avstrijskimi kronami. Puccini naj bi tako za novo opereto ustvaril veliko manj glasbe kot po navadi, največ osem ali devet samostojno zaokroženih glasbenih »točk« – arij, duetov, morda celo kakšen valček ali dva. Čeprav je bila ponudba zelo mamljiva, je Puccini s previdnostjo izrazil svoj interes in prosil svojega dunajskega prijatelja, barona </w:t>
      </w:r>
      <w:proofErr w:type="spellStart"/>
      <w:r w:rsidRPr="007B1206">
        <w:rPr>
          <w:rFonts w:ascii="Times New Roman" w:hAnsi="Times New Roman"/>
        </w:rPr>
        <w:t>Eisnerja</w:t>
      </w:r>
      <w:proofErr w:type="spellEnd"/>
      <w:r w:rsidRPr="007B1206">
        <w:rPr>
          <w:rFonts w:ascii="Times New Roman" w:hAnsi="Times New Roman"/>
        </w:rPr>
        <w:t xml:space="preserve"> von </w:t>
      </w:r>
      <w:proofErr w:type="spellStart"/>
      <w:r w:rsidRPr="007B1206">
        <w:rPr>
          <w:rFonts w:ascii="Times New Roman" w:hAnsi="Times New Roman"/>
        </w:rPr>
        <w:t>Eisenhofa</w:t>
      </w:r>
      <w:proofErr w:type="spellEnd"/>
      <w:r w:rsidRPr="007B1206">
        <w:rPr>
          <w:rFonts w:ascii="Times New Roman" w:hAnsi="Times New Roman"/>
        </w:rPr>
        <w:t>, naj pri tem dogovoru sodeluje kot njegov posrednik, k čemur je bržkone botrovalo tudi dejstvo, da Puccinijeva nemščina ni bila pretirano boljša od njegove okorne angleščine.</w:t>
      </w:r>
    </w:p>
    <w:p w14:paraId="5BF19A60" w14:textId="77777777" w:rsidR="00A01529" w:rsidRPr="007B1206" w:rsidRDefault="00A01529" w:rsidP="006C26B3">
      <w:pPr>
        <w:spacing w:after="120"/>
        <w:jc w:val="both"/>
        <w:rPr>
          <w:rFonts w:ascii="Times New Roman" w:hAnsi="Times New Roman"/>
        </w:rPr>
      </w:pPr>
      <w:r w:rsidRPr="007B1206">
        <w:rPr>
          <w:rFonts w:ascii="Times New Roman" w:hAnsi="Times New Roman"/>
        </w:rPr>
        <w:t xml:space="preserve">Potem ko je minilo le nekaj tednov od potovanja na Dunaj, je Puccini prejel prvo različico libreta, ki pa ga je odločno zavrnil. Če se je še decembra leta 1913 zdelo, da bo dogovor v celoti propadel, še posebej po Puccinijevem pismu </w:t>
      </w:r>
      <w:proofErr w:type="spellStart"/>
      <w:r w:rsidRPr="007B1206">
        <w:rPr>
          <w:rFonts w:ascii="Times New Roman" w:hAnsi="Times New Roman"/>
        </w:rPr>
        <w:t>Eisenhofu</w:t>
      </w:r>
      <w:proofErr w:type="spellEnd"/>
      <w:r w:rsidRPr="007B1206">
        <w:rPr>
          <w:rFonts w:ascii="Times New Roman" w:hAnsi="Times New Roman"/>
        </w:rPr>
        <w:t xml:space="preserve">, v katerem je zapisal, da ne bo nikoli komponiral operete – s pridržkom, da bi morda lahko ustvaril kakšno komično opero po zgledu Kavalirja z rožo (Der </w:t>
      </w:r>
      <w:proofErr w:type="spellStart"/>
      <w:r w:rsidRPr="007B1206">
        <w:rPr>
          <w:rFonts w:ascii="Times New Roman" w:hAnsi="Times New Roman"/>
        </w:rPr>
        <w:t>Rosenkavalier</w:t>
      </w:r>
      <w:proofErr w:type="spellEnd"/>
      <w:r w:rsidRPr="007B1206">
        <w:rPr>
          <w:rFonts w:ascii="Times New Roman" w:hAnsi="Times New Roman"/>
        </w:rPr>
        <w:t xml:space="preserve">) Richarda Straussa, le da bi morala ta biti bolj zabavna in bolj organska –, pa je le nekaj mesecev zatem prišlo do pomembnega preobrata. Takrat sta se namreč dunajska impresarija dokopala do drugega libreta, ki sta ga spisala Alfred </w:t>
      </w:r>
      <w:proofErr w:type="spellStart"/>
      <w:r w:rsidRPr="007B1206">
        <w:rPr>
          <w:rFonts w:ascii="Times New Roman" w:hAnsi="Times New Roman"/>
        </w:rPr>
        <w:t>Willner</w:t>
      </w:r>
      <w:proofErr w:type="spellEnd"/>
      <w:r w:rsidRPr="007B1206">
        <w:rPr>
          <w:rFonts w:ascii="Times New Roman" w:hAnsi="Times New Roman"/>
        </w:rPr>
        <w:t xml:space="preserve"> in </w:t>
      </w:r>
      <w:proofErr w:type="spellStart"/>
      <w:r w:rsidRPr="007B1206">
        <w:rPr>
          <w:rFonts w:ascii="Times New Roman" w:hAnsi="Times New Roman"/>
        </w:rPr>
        <w:t>Heinz</w:t>
      </w:r>
      <w:proofErr w:type="spellEnd"/>
      <w:r w:rsidRPr="007B1206">
        <w:rPr>
          <w:rFonts w:ascii="Times New Roman" w:hAnsi="Times New Roman"/>
        </w:rPr>
        <w:t xml:space="preserve"> </w:t>
      </w:r>
      <w:proofErr w:type="spellStart"/>
      <w:r w:rsidRPr="007B1206">
        <w:rPr>
          <w:rFonts w:ascii="Times New Roman" w:hAnsi="Times New Roman"/>
        </w:rPr>
        <w:t>Reichert</w:t>
      </w:r>
      <w:proofErr w:type="spellEnd"/>
      <w:r w:rsidRPr="007B1206">
        <w:rPr>
          <w:rFonts w:ascii="Times New Roman" w:hAnsi="Times New Roman"/>
        </w:rPr>
        <w:t xml:space="preserve">. Ko je Puccini marca 1914 sprejel nov libreto, je domnevno že zaradi dramatične teže prvega dejanja privolil v dogovor, da bo namesto operete ustvaril lahkotno oziroma komično opero. »Dunajski </w:t>
      </w:r>
      <w:r w:rsidRPr="007B1206">
        <w:rPr>
          <w:rFonts w:ascii="Times New Roman" w:hAnsi="Times New Roman"/>
        </w:rPr>
        <w:lastRenderedPageBreak/>
        <w:t xml:space="preserve">kvartet« v sestavi </w:t>
      </w:r>
      <w:proofErr w:type="spellStart"/>
      <w:r w:rsidRPr="007B1206">
        <w:rPr>
          <w:rFonts w:ascii="Times New Roman" w:hAnsi="Times New Roman"/>
        </w:rPr>
        <w:t>Bertéja</w:t>
      </w:r>
      <w:proofErr w:type="spellEnd"/>
      <w:r w:rsidRPr="007B1206">
        <w:rPr>
          <w:rFonts w:ascii="Times New Roman" w:hAnsi="Times New Roman"/>
        </w:rPr>
        <w:t xml:space="preserve">, </w:t>
      </w:r>
      <w:proofErr w:type="spellStart"/>
      <w:r w:rsidRPr="007B1206">
        <w:rPr>
          <w:rFonts w:ascii="Times New Roman" w:hAnsi="Times New Roman"/>
        </w:rPr>
        <w:t>Eibenschütza</w:t>
      </w:r>
      <w:proofErr w:type="spellEnd"/>
      <w:r w:rsidRPr="007B1206">
        <w:rPr>
          <w:rFonts w:ascii="Times New Roman" w:hAnsi="Times New Roman"/>
        </w:rPr>
        <w:t xml:space="preserve">, </w:t>
      </w:r>
      <w:proofErr w:type="spellStart"/>
      <w:r w:rsidRPr="007B1206">
        <w:rPr>
          <w:rFonts w:ascii="Times New Roman" w:hAnsi="Times New Roman"/>
        </w:rPr>
        <w:t>Willnerja</w:t>
      </w:r>
      <w:proofErr w:type="spellEnd"/>
      <w:r w:rsidRPr="007B1206">
        <w:rPr>
          <w:rFonts w:ascii="Times New Roman" w:hAnsi="Times New Roman"/>
        </w:rPr>
        <w:t xml:space="preserve"> in von </w:t>
      </w:r>
      <w:proofErr w:type="spellStart"/>
      <w:r w:rsidRPr="007B1206">
        <w:rPr>
          <w:rFonts w:ascii="Times New Roman" w:hAnsi="Times New Roman"/>
        </w:rPr>
        <w:t>Eisenhofa</w:t>
      </w:r>
      <w:proofErr w:type="spellEnd"/>
      <w:r w:rsidRPr="007B1206">
        <w:rPr>
          <w:rFonts w:ascii="Times New Roman" w:hAnsi="Times New Roman"/>
        </w:rPr>
        <w:t xml:space="preserve"> je zato pripotoval do Milana, da bi se s skladateljem uredili še zadnji detajli glede avtorskih pravic. Premierna uprizoritev dela, ki je bilo še vedno navedeno kot opereta, bi se tako zgodila na Dunaju v nemškem jeziku, medtem ko bi Puccini obdržal pravice za uprizoritve po Italiji in Južni Ameriki, pri čemer bi lahko za pripravo italijanskega libreta kar sam izbral najprimernejšega avtorja.</w:t>
      </w:r>
    </w:p>
    <w:p w14:paraId="5EBC3681" w14:textId="77777777" w:rsidR="00A01529" w:rsidRPr="007B1206" w:rsidRDefault="00A01529" w:rsidP="006C26B3">
      <w:pPr>
        <w:spacing w:after="120"/>
        <w:jc w:val="both"/>
        <w:rPr>
          <w:rFonts w:ascii="Times New Roman" w:hAnsi="Times New Roman"/>
        </w:rPr>
      </w:pPr>
      <w:r w:rsidRPr="007B1206">
        <w:rPr>
          <w:rFonts w:ascii="Times New Roman" w:hAnsi="Times New Roman"/>
        </w:rPr>
        <w:t xml:space="preserve">Po tehtnem premisleku je Puccini za libretista opere La </w:t>
      </w:r>
      <w:proofErr w:type="spellStart"/>
      <w:r w:rsidRPr="007B1206">
        <w:rPr>
          <w:rFonts w:ascii="Times New Roman" w:hAnsi="Times New Roman"/>
        </w:rPr>
        <w:t>rondine</w:t>
      </w:r>
      <w:proofErr w:type="spellEnd"/>
      <w:r w:rsidRPr="007B1206">
        <w:rPr>
          <w:rFonts w:ascii="Times New Roman" w:hAnsi="Times New Roman"/>
        </w:rPr>
        <w:t xml:space="preserve"> (Lastovka) izbral Giuseppeja </w:t>
      </w:r>
      <w:proofErr w:type="spellStart"/>
      <w:r w:rsidRPr="007B1206">
        <w:rPr>
          <w:rFonts w:ascii="Times New Roman" w:hAnsi="Times New Roman"/>
        </w:rPr>
        <w:t>Adamija</w:t>
      </w:r>
      <w:proofErr w:type="spellEnd"/>
      <w:r w:rsidRPr="007B1206">
        <w:rPr>
          <w:rFonts w:ascii="Times New Roman" w:hAnsi="Times New Roman"/>
        </w:rPr>
        <w:t xml:space="preserve">, ki mu je bila med prevajanjem iz nemščine v italijanščino dokaj svobodno prepuščena odločitev glede končne adaptacije libreta. Potem ko bi Puccini končal s komponiranjem na </w:t>
      </w:r>
      <w:proofErr w:type="spellStart"/>
      <w:r w:rsidRPr="007B1206">
        <w:rPr>
          <w:rFonts w:ascii="Times New Roman" w:hAnsi="Times New Roman"/>
        </w:rPr>
        <w:t>Adamijev</w:t>
      </w:r>
      <w:proofErr w:type="spellEnd"/>
      <w:r w:rsidRPr="007B1206">
        <w:rPr>
          <w:rFonts w:ascii="Times New Roman" w:hAnsi="Times New Roman"/>
        </w:rPr>
        <w:t xml:space="preserve"> libreto, bi se za dunajsko praizvedbo italijansko besedilo prevedlo v nemščino. Kot se je Adami spominjal ustvarjalnega procesa s skladateljem, ki ga je opisal v biografiji Puccini leta 1935 – ta velja za izmed prvih Puccinijevih biografij nasploh –, se je celoten koncept dela, ki je bil sicer pomenljivo začrtan z nemškim libretom </w:t>
      </w:r>
      <w:proofErr w:type="spellStart"/>
      <w:r w:rsidRPr="007B1206">
        <w:rPr>
          <w:rFonts w:ascii="Times New Roman" w:hAnsi="Times New Roman"/>
        </w:rPr>
        <w:t>Willnerja</w:t>
      </w:r>
      <w:proofErr w:type="spellEnd"/>
      <w:r w:rsidRPr="007B1206">
        <w:rPr>
          <w:rFonts w:ascii="Times New Roman" w:hAnsi="Times New Roman"/>
        </w:rPr>
        <w:t xml:space="preserve"> in </w:t>
      </w:r>
      <w:proofErr w:type="spellStart"/>
      <w:r w:rsidRPr="007B1206">
        <w:rPr>
          <w:rFonts w:ascii="Times New Roman" w:hAnsi="Times New Roman"/>
        </w:rPr>
        <w:t>Reicherta</w:t>
      </w:r>
      <w:proofErr w:type="spellEnd"/>
      <w:r w:rsidRPr="007B1206">
        <w:rPr>
          <w:rFonts w:ascii="Times New Roman" w:hAnsi="Times New Roman"/>
        </w:rPr>
        <w:t xml:space="preserve">, spreminjal povsem arbitrarno in glede na potrebe uglasbitve. Še več, Puccini je – z zavedanjem, da naj bi po pričakovanjih naročnika ustvaril opereto ali opéro </w:t>
      </w:r>
      <w:proofErr w:type="spellStart"/>
      <w:r w:rsidRPr="007B1206">
        <w:rPr>
          <w:rFonts w:ascii="Times New Roman" w:hAnsi="Times New Roman"/>
        </w:rPr>
        <w:t>comique</w:t>
      </w:r>
      <w:proofErr w:type="spellEnd"/>
      <w:r w:rsidRPr="007B1206">
        <w:rPr>
          <w:rFonts w:ascii="Times New Roman" w:hAnsi="Times New Roman"/>
        </w:rPr>
        <w:t xml:space="preserve"> z govorjenimi dialogi – popolnoma zaobšel dogovor o formatu </w:t>
      </w:r>
      <w:proofErr w:type="spellStart"/>
      <w:r w:rsidRPr="007B1206">
        <w:rPr>
          <w:rFonts w:ascii="Times New Roman" w:hAnsi="Times New Roman"/>
        </w:rPr>
        <w:t>glasbenogledališkega</w:t>
      </w:r>
      <w:proofErr w:type="spellEnd"/>
      <w:r w:rsidRPr="007B1206">
        <w:rPr>
          <w:rFonts w:ascii="Times New Roman" w:hAnsi="Times New Roman"/>
        </w:rPr>
        <w:t xml:space="preserve"> dela in namesto posameznih glasbenih točk ob govoru nastopajočih ustvaril celovito prekomponirano strukturo, ki se je sicer izkazala kot »polnokrvna« opera brez govornih vložkov, povsem drugo in obenem legitimno vprašanje pa je, kako in v kolikšni meri je skladateljevo koketiranje z lahkotnejšim sižejem vplivalo na zasnovo in morebiten odklon od ustaljenega glasbenega idioma v smeri melodrame. </w:t>
      </w:r>
    </w:p>
    <w:p w14:paraId="7583E6B3" w14:textId="77777777" w:rsidR="00A01529" w:rsidRPr="007B1206" w:rsidRDefault="00A01529" w:rsidP="006C26B3">
      <w:pPr>
        <w:spacing w:after="120"/>
        <w:jc w:val="both"/>
        <w:rPr>
          <w:rFonts w:ascii="Times New Roman" w:hAnsi="Times New Roman"/>
        </w:rPr>
      </w:pPr>
      <w:r w:rsidRPr="007B1206">
        <w:rPr>
          <w:rFonts w:ascii="Times New Roman" w:hAnsi="Times New Roman"/>
        </w:rPr>
        <w:t xml:space="preserve">Puccini je še pred jesenjo 1914, ko je bila že večina kontinentalne Evrope v vojni, dokončal prvo dejanje Lastovke. Četudi sta se Avstrija in Italija vsaj po maju 1915 znašli na nasprotnih straneh vojne, se Puccini v javnosti ni politično opredeljeval in tako ni nikoli izrazil averzije do avstrijskih sil (kakor tudi ne desetletje pozneje do Mussolinija in naglo rastočega fašizma), je pa bil zato </w:t>
      </w:r>
      <w:proofErr w:type="spellStart"/>
      <w:r w:rsidRPr="007B1206">
        <w:rPr>
          <w:rFonts w:ascii="Times New Roman" w:hAnsi="Times New Roman"/>
        </w:rPr>
        <w:t>tembolj</w:t>
      </w:r>
      <w:proofErr w:type="spellEnd"/>
      <w:r w:rsidRPr="007B1206">
        <w:rPr>
          <w:rFonts w:ascii="Times New Roman" w:hAnsi="Times New Roman"/>
        </w:rPr>
        <w:t xml:space="preserve"> zaskrbljen, kako bo vojna vplivala na potek njegovih umetniških načrtov. Da bi si razjasnil okoliščine, ki bi lahko usodno zapečatile usodo Lastovke, je baronu von </w:t>
      </w:r>
      <w:proofErr w:type="spellStart"/>
      <w:r w:rsidRPr="007B1206">
        <w:rPr>
          <w:rFonts w:ascii="Times New Roman" w:hAnsi="Times New Roman"/>
        </w:rPr>
        <w:t>Eisenhofu</w:t>
      </w:r>
      <w:proofErr w:type="spellEnd"/>
      <w:r w:rsidRPr="007B1206">
        <w:rPr>
          <w:rFonts w:ascii="Times New Roman" w:hAnsi="Times New Roman"/>
        </w:rPr>
        <w:t xml:space="preserve"> v pismu zastavil neposredno vprašanje: »Povejte mi, glede na zastrašujoče stanje zaradi te grozne vojne, kaj se bo zgodilo s to opero?« Glede na to, da je bilo prvo dejanje že dokončano, Puccini ni hotel zavreči kompozicije, ki jo je v pismu </w:t>
      </w:r>
      <w:proofErr w:type="spellStart"/>
      <w:r w:rsidRPr="007B1206">
        <w:rPr>
          <w:rFonts w:ascii="Times New Roman" w:hAnsi="Times New Roman"/>
        </w:rPr>
        <w:t>Sybil</w:t>
      </w:r>
      <w:proofErr w:type="spellEnd"/>
      <w:r w:rsidRPr="007B1206">
        <w:rPr>
          <w:rFonts w:ascii="Times New Roman" w:hAnsi="Times New Roman"/>
        </w:rPr>
        <w:t xml:space="preserve"> </w:t>
      </w:r>
      <w:proofErr w:type="spellStart"/>
      <w:r w:rsidRPr="007B1206">
        <w:rPr>
          <w:rFonts w:ascii="Times New Roman" w:hAnsi="Times New Roman"/>
        </w:rPr>
        <w:t>Seligman</w:t>
      </w:r>
      <w:proofErr w:type="spellEnd"/>
      <w:r w:rsidRPr="007B1206">
        <w:rPr>
          <w:rFonts w:ascii="Times New Roman" w:hAnsi="Times New Roman"/>
        </w:rPr>
        <w:t xml:space="preserve"> opisal kot »lahkotno, sentimentalno opero s pridihom komedije ... všečno, vedro in lahko za petje, z malce valčka ter živahnimi melodijami, ki gredo zlahka v uho ...«, kot »nekakšno reakcijo proti odvratni glasbi sedanjosti«.</w:t>
      </w:r>
    </w:p>
    <w:p w14:paraId="60365A2F" w14:textId="77777777" w:rsidR="00A01529" w:rsidRPr="007B1206" w:rsidRDefault="00A01529" w:rsidP="006C26B3">
      <w:pPr>
        <w:spacing w:after="120"/>
        <w:jc w:val="both"/>
        <w:rPr>
          <w:rFonts w:ascii="Times New Roman" w:hAnsi="Times New Roman"/>
        </w:rPr>
      </w:pPr>
      <w:r w:rsidRPr="007B1206">
        <w:rPr>
          <w:rFonts w:ascii="Times New Roman" w:hAnsi="Times New Roman"/>
        </w:rPr>
        <w:t xml:space="preserve">Zgodaj spomladi leta 1916 je bila Lastovka dokončana. Ker sta bili Italija in Avstrija še vedno v vojni, izvedba dunajske premiere ni prišla v poštev, zato je Puccini po srečanju z impresarijem </w:t>
      </w:r>
      <w:proofErr w:type="spellStart"/>
      <w:r w:rsidRPr="007B1206">
        <w:rPr>
          <w:rFonts w:ascii="Times New Roman" w:hAnsi="Times New Roman"/>
        </w:rPr>
        <w:t>Bertéjem</w:t>
      </w:r>
      <w:proofErr w:type="spellEnd"/>
      <w:r w:rsidRPr="007B1206">
        <w:rPr>
          <w:rFonts w:ascii="Times New Roman" w:hAnsi="Times New Roman"/>
        </w:rPr>
        <w:t xml:space="preserve">, ki je potekalo na »nevtralnem« terenu, tj. v švicarskem </w:t>
      </w:r>
      <w:proofErr w:type="spellStart"/>
      <w:r w:rsidRPr="007B1206">
        <w:rPr>
          <w:rFonts w:ascii="Times New Roman" w:hAnsi="Times New Roman"/>
        </w:rPr>
        <w:t>Interlaknu</w:t>
      </w:r>
      <w:proofErr w:type="spellEnd"/>
      <w:r w:rsidRPr="007B1206">
        <w:rPr>
          <w:rFonts w:ascii="Times New Roman" w:hAnsi="Times New Roman"/>
        </w:rPr>
        <w:t xml:space="preserve">, dobil dovoljenje za tisk partiture in prvo uprizoritev opere v Italiji. Zapletov pa s tem kompromisom še ni bilo konec, saj je sicer lojalen Puccinijev založnik Tito </w:t>
      </w:r>
      <w:proofErr w:type="spellStart"/>
      <w:r w:rsidRPr="007B1206">
        <w:rPr>
          <w:rFonts w:ascii="Times New Roman" w:hAnsi="Times New Roman"/>
        </w:rPr>
        <w:t>Ricordi</w:t>
      </w:r>
      <w:proofErr w:type="spellEnd"/>
      <w:r w:rsidRPr="007B1206">
        <w:rPr>
          <w:rFonts w:ascii="Times New Roman" w:hAnsi="Times New Roman"/>
        </w:rPr>
        <w:t xml:space="preserve"> prejeti rokopis Lastovke zavrnil, ga označil kot opero, ki »se ni izšla in se zdi kot slab primerek Lehárja«. Vidno prizadet Puccini, ki je o tem pisal tudi svoji prijateljici </w:t>
      </w:r>
      <w:proofErr w:type="spellStart"/>
      <w:r w:rsidRPr="007B1206">
        <w:rPr>
          <w:rFonts w:ascii="Times New Roman" w:hAnsi="Times New Roman"/>
        </w:rPr>
        <w:t>Sybil</w:t>
      </w:r>
      <w:proofErr w:type="spellEnd"/>
      <w:r w:rsidRPr="007B1206">
        <w:rPr>
          <w:rFonts w:ascii="Times New Roman" w:hAnsi="Times New Roman"/>
        </w:rPr>
        <w:t xml:space="preserve"> </w:t>
      </w:r>
      <w:proofErr w:type="spellStart"/>
      <w:r w:rsidRPr="007B1206">
        <w:rPr>
          <w:rFonts w:ascii="Times New Roman" w:hAnsi="Times New Roman"/>
        </w:rPr>
        <w:t>Seligman</w:t>
      </w:r>
      <w:proofErr w:type="spellEnd"/>
      <w:r w:rsidRPr="007B1206">
        <w:rPr>
          <w:rFonts w:ascii="Times New Roman" w:hAnsi="Times New Roman"/>
        </w:rPr>
        <w:t xml:space="preserve">, pa vseeno ni dopustil, da bi projekt propadel, zato je ponudil partituro konkurenčnemu glasbenemu založniku </w:t>
      </w:r>
      <w:proofErr w:type="spellStart"/>
      <w:r w:rsidRPr="007B1206">
        <w:rPr>
          <w:rFonts w:ascii="Times New Roman" w:hAnsi="Times New Roman"/>
        </w:rPr>
        <w:t>Sonzognu</w:t>
      </w:r>
      <w:proofErr w:type="spellEnd"/>
      <w:r w:rsidRPr="007B1206">
        <w:rPr>
          <w:rFonts w:ascii="Times New Roman" w:hAnsi="Times New Roman"/>
        </w:rPr>
        <w:t xml:space="preserve">, ki je skladatelju svetoval, da bi bilo zaradi izrednih vojnih razmer opero najbolje uprizoriti v bližnjem Monte Carlu v nevtralni kneževini Monako. Pucciniji se je s predlogom strinjal, in tako je Lastovka svojo praizvedbo pod glasbenim vodstvom Gina </w:t>
      </w:r>
      <w:proofErr w:type="spellStart"/>
      <w:r w:rsidRPr="007B1206">
        <w:rPr>
          <w:rFonts w:ascii="Times New Roman" w:hAnsi="Times New Roman"/>
        </w:rPr>
        <w:t>Marinuzzija</w:t>
      </w:r>
      <w:proofErr w:type="spellEnd"/>
      <w:r w:rsidRPr="007B1206">
        <w:rPr>
          <w:rFonts w:ascii="Times New Roman" w:hAnsi="Times New Roman"/>
        </w:rPr>
        <w:t xml:space="preserve"> ter z Gildo </w:t>
      </w:r>
      <w:proofErr w:type="spellStart"/>
      <w:r w:rsidRPr="007B1206">
        <w:rPr>
          <w:rFonts w:ascii="Times New Roman" w:hAnsi="Times New Roman"/>
        </w:rPr>
        <w:t>dalla</w:t>
      </w:r>
      <w:proofErr w:type="spellEnd"/>
      <w:r w:rsidRPr="007B1206">
        <w:rPr>
          <w:rFonts w:ascii="Times New Roman" w:hAnsi="Times New Roman"/>
        </w:rPr>
        <w:t xml:space="preserve"> </w:t>
      </w:r>
      <w:proofErr w:type="spellStart"/>
      <w:r w:rsidRPr="007B1206">
        <w:rPr>
          <w:rFonts w:ascii="Times New Roman" w:hAnsi="Times New Roman"/>
        </w:rPr>
        <w:t>Rizza</w:t>
      </w:r>
      <w:proofErr w:type="spellEnd"/>
      <w:r w:rsidRPr="007B1206">
        <w:rPr>
          <w:rFonts w:ascii="Times New Roman" w:hAnsi="Times New Roman"/>
        </w:rPr>
        <w:t xml:space="preserve"> in Titom </w:t>
      </w:r>
      <w:proofErr w:type="spellStart"/>
      <w:r w:rsidRPr="007B1206">
        <w:rPr>
          <w:rFonts w:ascii="Times New Roman" w:hAnsi="Times New Roman"/>
        </w:rPr>
        <w:lastRenderedPageBreak/>
        <w:t>Schipom</w:t>
      </w:r>
      <w:proofErr w:type="spellEnd"/>
      <w:r w:rsidRPr="007B1206">
        <w:rPr>
          <w:rFonts w:ascii="Times New Roman" w:hAnsi="Times New Roman"/>
        </w:rPr>
        <w:t xml:space="preserve"> v glavnih vlogah doživela že 27. marca 1917 v Velikem gledališču Monte Carla (Grand </w:t>
      </w:r>
      <w:proofErr w:type="spellStart"/>
      <w:r w:rsidRPr="007B1206">
        <w:rPr>
          <w:rFonts w:ascii="Times New Roman" w:hAnsi="Times New Roman"/>
        </w:rPr>
        <w:t>Théâtre</w:t>
      </w:r>
      <w:proofErr w:type="spellEnd"/>
      <w:r w:rsidRPr="007B1206">
        <w:rPr>
          <w:rFonts w:ascii="Times New Roman" w:hAnsi="Times New Roman"/>
        </w:rPr>
        <w:t xml:space="preserve"> de Monte </w:t>
      </w:r>
      <w:proofErr w:type="spellStart"/>
      <w:r w:rsidRPr="007B1206">
        <w:rPr>
          <w:rFonts w:ascii="Times New Roman" w:hAnsi="Times New Roman"/>
        </w:rPr>
        <w:t>Carlo</w:t>
      </w:r>
      <w:proofErr w:type="spellEnd"/>
      <w:r w:rsidRPr="007B1206">
        <w:rPr>
          <w:rFonts w:ascii="Times New Roman" w:hAnsi="Times New Roman"/>
        </w:rPr>
        <w:t xml:space="preserve">). </w:t>
      </w:r>
    </w:p>
    <w:p w14:paraId="202EB257" w14:textId="77777777" w:rsidR="00A01529" w:rsidRPr="007B1206" w:rsidRDefault="00A01529" w:rsidP="006C26B3">
      <w:pPr>
        <w:spacing w:after="120"/>
        <w:jc w:val="both"/>
        <w:rPr>
          <w:rFonts w:ascii="Times New Roman" w:hAnsi="Times New Roman"/>
        </w:rPr>
      </w:pPr>
      <w:r w:rsidRPr="007B1206">
        <w:rPr>
          <w:rFonts w:ascii="Times New Roman" w:hAnsi="Times New Roman"/>
        </w:rPr>
        <w:t xml:space="preserve">Lastovka je v Monte Carlu doživela navdušen sprejem, tako pri občinstvu kot v dnevnem časopisju, pri čemer jo je osrednji časnik </w:t>
      </w:r>
      <w:proofErr w:type="spellStart"/>
      <w:r w:rsidRPr="007B1206">
        <w:rPr>
          <w:rFonts w:ascii="Times New Roman" w:hAnsi="Times New Roman"/>
        </w:rPr>
        <w:t>Journal</w:t>
      </w:r>
      <w:proofErr w:type="spellEnd"/>
      <w:r w:rsidRPr="007B1206">
        <w:rPr>
          <w:rFonts w:ascii="Times New Roman" w:hAnsi="Times New Roman"/>
        </w:rPr>
        <w:t xml:space="preserve"> de </w:t>
      </w:r>
      <w:proofErr w:type="spellStart"/>
      <w:r w:rsidRPr="007B1206">
        <w:rPr>
          <w:rFonts w:ascii="Times New Roman" w:hAnsi="Times New Roman"/>
        </w:rPr>
        <w:t>Monaco</w:t>
      </w:r>
      <w:proofErr w:type="spellEnd"/>
      <w:r w:rsidRPr="007B1206">
        <w:rPr>
          <w:rFonts w:ascii="Times New Roman" w:hAnsi="Times New Roman"/>
        </w:rPr>
        <w:t xml:space="preserve"> označil kot »razgibano, živahno in ... izvrstno glasbeno komedijo« (»</w:t>
      </w:r>
      <w:proofErr w:type="spellStart"/>
      <w:r w:rsidRPr="007B1206">
        <w:rPr>
          <w:rFonts w:ascii="Times New Roman" w:hAnsi="Times New Roman"/>
        </w:rPr>
        <w:t>une</w:t>
      </w:r>
      <w:proofErr w:type="spellEnd"/>
      <w:r w:rsidRPr="007B1206">
        <w:rPr>
          <w:rFonts w:ascii="Times New Roman" w:hAnsi="Times New Roman"/>
        </w:rPr>
        <w:t xml:space="preserve"> </w:t>
      </w:r>
      <w:proofErr w:type="spellStart"/>
      <w:r w:rsidRPr="007B1206">
        <w:rPr>
          <w:rFonts w:ascii="Times New Roman" w:hAnsi="Times New Roman"/>
        </w:rPr>
        <w:t>comédie</w:t>
      </w:r>
      <w:proofErr w:type="spellEnd"/>
      <w:r w:rsidRPr="007B1206">
        <w:rPr>
          <w:rFonts w:ascii="Times New Roman" w:hAnsi="Times New Roman"/>
        </w:rPr>
        <w:t xml:space="preserve"> musicale </w:t>
      </w:r>
      <w:proofErr w:type="spellStart"/>
      <w:r w:rsidRPr="007B1206">
        <w:rPr>
          <w:rFonts w:ascii="Times New Roman" w:hAnsi="Times New Roman"/>
        </w:rPr>
        <w:t>variée</w:t>
      </w:r>
      <w:proofErr w:type="spellEnd"/>
      <w:r w:rsidRPr="007B1206">
        <w:rPr>
          <w:rFonts w:ascii="Times New Roman" w:hAnsi="Times New Roman"/>
        </w:rPr>
        <w:t xml:space="preserve">, </w:t>
      </w:r>
      <w:proofErr w:type="spellStart"/>
      <w:r w:rsidRPr="007B1206">
        <w:rPr>
          <w:rFonts w:ascii="Times New Roman" w:hAnsi="Times New Roman"/>
        </w:rPr>
        <w:t>vivante</w:t>
      </w:r>
      <w:proofErr w:type="spellEnd"/>
      <w:r w:rsidRPr="007B1206">
        <w:rPr>
          <w:rFonts w:ascii="Times New Roman" w:hAnsi="Times New Roman"/>
        </w:rPr>
        <w:t xml:space="preserve"> ... </w:t>
      </w:r>
      <w:proofErr w:type="spellStart"/>
      <w:r w:rsidRPr="007B1206">
        <w:rPr>
          <w:rFonts w:ascii="Times New Roman" w:hAnsi="Times New Roman"/>
        </w:rPr>
        <w:t>exquise</w:t>
      </w:r>
      <w:proofErr w:type="spellEnd"/>
      <w:r w:rsidRPr="007B1206">
        <w:rPr>
          <w:rFonts w:ascii="Times New Roman" w:hAnsi="Times New Roman"/>
        </w:rPr>
        <w:t xml:space="preserve">«). Nedvomno sta javno priznanje in Puccinijev mednarodni ugled doprinesla k temu, da je bila Lastovka le dva meseca kasneje izvedena – prav tako z velikim uspehom – pod </w:t>
      </w:r>
      <w:proofErr w:type="spellStart"/>
      <w:r w:rsidRPr="007B1206">
        <w:rPr>
          <w:rFonts w:ascii="Times New Roman" w:hAnsi="Times New Roman"/>
        </w:rPr>
        <w:t>Marinuzzijevim</w:t>
      </w:r>
      <w:proofErr w:type="spellEnd"/>
      <w:r w:rsidRPr="007B1206">
        <w:rPr>
          <w:rFonts w:ascii="Times New Roman" w:hAnsi="Times New Roman"/>
        </w:rPr>
        <w:t xml:space="preserve"> dirigentskim vodstvom in v interpretaciji Gilde </w:t>
      </w:r>
      <w:proofErr w:type="spellStart"/>
      <w:r w:rsidRPr="007B1206">
        <w:rPr>
          <w:rFonts w:ascii="Times New Roman" w:hAnsi="Times New Roman"/>
        </w:rPr>
        <w:t>dalla</w:t>
      </w:r>
      <w:proofErr w:type="spellEnd"/>
      <w:r w:rsidRPr="007B1206">
        <w:rPr>
          <w:rFonts w:ascii="Times New Roman" w:hAnsi="Times New Roman"/>
        </w:rPr>
        <w:t xml:space="preserve"> </w:t>
      </w:r>
      <w:proofErr w:type="spellStart"/>
      <w:r w:rsidRPr="007B1206">
        <w:rPr>
          <w:rFonts w:ascii="Times New Roman" w:hAnsi="Times New Roman"/>
        </w:rPr>
        <w:t>Rizza</w:t>
      </w:r>
      <w:proofErr w:type="spellEnd"/>
      <w:r w:rsidRPr="007B1206">
        <w:rPr>
          <w:rFonts w:ascii="Times New Roman" w:hAnsi="Times New Roman"/>
        </w:rPr>
        <w:t xml:space="preserve"> v Buenos Airesu, le v vlogi </w:t>
      </w:r>
      <w:proofErr w:type="spellStart"/>
      <w:r w:rsidRPr="007B1206">
        <w:rPr>
          <w:rFonts w:ascii="Times New Roman" w:hAnsi="Times New Roman"/>
        </w:rPr>
        <w:t>Ruggera</w:t>
      </w:r>
      <w:proofErr w:type="spellEnd"/>
      <w:r w:rsidRPr="007B1206">
        <w:rPr>
          <w:rFonts w:ascii="Times New Roman" w:hAnsi="Times New Roman"/>
        </w:rPr>
        <w:t xml:space="preserve"> </w:t>
      </w:r>
      <w:proofErr w:type="spellStart"/>
      <w:r w:rsidRPr="007B1206">
        <w:rPr>
          <w:rFonts w:ascii="Times New Roman" w:hAnsi="Times New Roman"/>
        </w:rPr>
        <w:t>Lastouca</w:t>
      </w:r>
      <w:proofErr w:type="spellEnd"/>
      <w:r w:rsidRPr="007B1206">
        <w:rPr>
          <w:rFonts w:ascii="Times New Roman" w:hAnsi="Times New Roman"/>
        </w:rPr>
        <w:t xml:space="preserve"> je nastopil ameriški tenorist Charles Hackett. A ne glede na prve, opogumljajoče uspehe je Puccinija najtežja preizkušnja šele čakala, in to na domačem, italijanskem prizorišču. Prva italijanska produkcija opere, ki je bila uprizorjena junija 1917 v Bologni, je prejela </w:t>
      </w:r>
      <w:proofErr w:type="spellStart"/>
      <w:r w:rsidRPr="007B1206">
        <w:rPr>
          <w:rFonts w:ascii="Times New Roman" w:hAnsi="Times New Roman"/>
        </w:rPr>
        <w:t>razočarajoče</w:t>
      </w:r>
      <w:proofErr w:type="spellEnd"/>
      <w:r w:rsidRPr="007B1206">
        <w:rPr>
          <w:rFonts w:ascii="Times New Roman" w:hAnsi="Times New Roman"/>
        </w:rPr>
        <w:t xml:space="preserve"> kritike, ki pa so bile še slabše v primeru druge italijanske produkcije, ki se je s povsem novo zasedbo – vključno z mlado Toti dal Monte v vlogi Magdine služabnice </w:t>
      </w:r>
      <w:proofErr w:type="spellStart"/>
      <w:r w:rsidRPr="007B1206">
        <w:rPr>
          <w:rFonts w:ascii="Times New Roman" w:hAnsi="Times New Roman"/>
        </w:rPr>
        <w:t>Lisette</w:t>
      </w:r>
      <w:proofErr w:type="spellEnd"/>
      <w:r w:rsidRPr="007B1206">
        <w:rPr>
          <w:rFonts w:ascii="Times New Roman" w:hAnsi="Times New Roman"/>
        </w:rPr>
        <w:t xml:space="preserve"> – zvrstila oktobra isto leto v milanskem Teatru dal </w:t>
      </w:r>
      <w:proofErr w:type="spellStart"/>
      <w:r w:rsidRPr="007B1206">
        <w:rPr>
          <w:rFonts w:ascii="Times New Roman" w:hAnsi="Times New Roman"/>
        </w:rPr>
        <w:t>Verme</w:t>
      </w:r>
      <w:proofErr w:type="spellEnd"/>
      <w:r w:rsidRPr="007B1206">
        <w:rPr>
          <w:rFonts w:ascii="Times New Roman" w:hAnsi="Times New Roman"/>
        </w:rPr>
        <w:t xml:space="preserve">, četudi je bila uprizoritev pri občinstvu dobro sprejeta. Dunajsko občinstvo si je Lastovko oziroma Die </w:t>
      </w:r>
      <w:proofErr w:type="spellStart"/>
      <w:r w:rsidRPr="007B1206">
        <w:rPr>
          <w:rFonts w:ascii="Times New Roman" w:hAnsi="Times New Roman"/>
        </w:rPr>
        <w:t>Schwalbe</w:t>
      </w:r>
      <w:proofErr w:type="spellEnd"/>
      <w:r w:rsidRPr="007B1206">
        <w:rPr>
          <w:rFonts w:ascii="Times New Roman" w:hAnsi="Times New Roman"/>
        </w:rPr>
        <w:t xml:space="preserve"> v nemškem prevodu ogledalo po koncu vojne, in sicer leta 1920 v Ljudski operi (</w:t>
      </w:r>
      <w:proofErr w:type="spellStart"/>
      <w:r w:rsidRPr="007B1206">
        <w:rPr>
          <w:rFonts w:ascii="Times New Roman" w:hAnsi="Times New Roman"/>
        </w:rPr>
        <w:t>Volksoper</w:t>
      </w:r>
      <w:proofErr w:type="spellEnd"/>
      <w:r w:rsidRPr="007B1206">
        <w:rPr>
          <w:rFonts w:ascii="Times New Roman" w:hAnsi="Times New Roman"/>
        </w:rPr>
        <w:t xml:space="preserve">) pod taktirko Felixa </w:t>
      </w:r>
      <w:proofErr w:type="spellStart"/>
      <w:r w:rsidRPr="007B1206">
        <w:rPr>
          <w:rFonts w:ascii="Times New Roman" w:hAnsi="Times New Roman"/>
        </w:rPr>
        <w:t>Weingartnerja</w:t>
      </w:r>
      <w:proofErr w:type="spellEnd"/>
      <w:r w:rsidRPr="007B1206">
        <w:rPr>
          <w:rFonts w:ascii="Times New Roman" w:hAnsi="Times New Roman"/>
        </w:rPr>
        <w:t xml:space="preserve">. Šele leta 1928 pa je opera doživela svojo prvo uprizoritev v ZDA, in sicer v newyorški Metropolitanski operi, kjer sta ob tej priložnosti v glavnih vlogah nastopila sopranistka </w:t>
      </w:r>
      <w:proofErr w:type="spellStart"/>
      <w:r w:rsidRPr="007B1206">
        <w:rPr>
          <w:rFonts w:ascii="Times New Roman" w:hAnsi="Times New Roman"/>
        </w:rPr>
        <w:t>Lucrezia</w:t>
      </w:r>
      <w:proofErr w:type="spellEnd"/>
      <w:r w:rsidRPr="007B1206">
        <w:rPr>
          <w:rFonts w:ascii="Times New Roman" w:hAnsi="Times New Roman"/>
        </w:rPr>
        <w:t xml:space="preserve"> Bori in tenorist </w:t>
      </w:r>
      <w:proofErr w:type="spellStart"/>
      <w:r w:rsidRPr="007B1206">
        <w:rPr>
          <w:rFonts w:ascii="Times New Roman" w:hAnsi="Times New Roman"/>
        </w:rPr>
        <w:t>Beniamino</w:t>
      </w:r>
      <w:proofErr w:type="spellEnd"/>
      <w:r w:rsidRPr="007B1206">
        <w:rPr>
          <w:rFonts w:ascii="Times New Roman" w:hAnsi="Times New Roman"/>
        </w:rPr>
        <w:t xml:space="preserve"> Gigli, medtem ko na Slovenskem doslej še ni bila izvedena.</w:t>
      </w:r>
    </w:p>
    <w:p w14:paraId="3A7C7159" w14:textId="77777777" w:rsidR="00A01529" w:rsidRPr="007B1206" w:rsidRDefault="00A01529" w:rsidP="006C26B3">
      <w:pPr>
        <w:spacing w:after="120"/>
        <w:jc w:val="both"/>
        <w:rPr>
          <w:rFonts w:ascii="Times New Roman" w:hAnsi="Times New Roman"/>
        </w:rPr>
      </w:pPr>
      <w:r w:rsidRPr="007B1206">
        <w:rPr>
          <w:rFonts w:ascii="Times New Roman" w:hAnsi="Times New Roman"/>
        </w:rPr>
        <w:t xml:space="preserve">Z izjemo dveh najzgodnejših </w:t>
      </w:r>
      <w:proofErr w:type="spellStart"/>
      <w:r w:rsidRPr="007B1206">
        <w:rPr>
          <w:rFonts w:ascii="Times New Roman" w:hAnsi="Times New Roman"/>
        </w:rPr>
        <w:t>glasbenogledaliških</w:t>
      </w:r>
      <w:proofErr w:type="spellEnd"/>
      <w:r w:rsidRPr="007B1206">
        <w:rPr>
          <w:rFonts w:ascii="Times New Roman" w:hAnsi="Times New Roman"/>
        </w:rPr>
        <w:t xml:space="preserve"> del Le </w:t>
      </w:r>
      <w:proofErr w:type="spellStart"/>
      <w:r w:rsidRPr="007B1206">
        <w:rPr>
          <w:rFonts w:ascii="Times New Roman" w:hAnsi="Times New Roman"/>
        </w:rPr>
        <w:t>villi</w:t>
      </w:r>
      <w:proofErr w:type="spellEnd"/>
      <w:r w:rsidRPr="007B1206">
        <w:rPr>
          <w:rFonts w:ascii="Times New Roman" w:hAnsi="Times New Roman"/>
        </w:rPr>
        <w:t xml:space="preserve"> (Vile) in Edgar velja Lastovka (La </w:t>
      </w:r>
      <w:proofErr w:type="spellStart"/>
      <w:r w:rsidRPr="007B1206">
        <w:rPr>
          <w:rFonts w:ascii="Times New Roman" w:hAnsi="Times New Roman"/>
        </w:rPr>
        <w:t>rondine</w:t>
      </w:r>
      <w:proofErr w:type="spellEnd"/>
      <w:r w:rsidRPr="007B1206">
        <w:rPr>
          <w:rFonts w:ascii="Times New Roman" w:hAnsi="Times New Roman"/>
        </w:rPr>
        <w:t xml:space="preserve">) še danes za najredkeje izvajano Puccinijevo opero, k čemur je prav gotovo doprinesla tudi negativna recepcija skladateljevih sodobnikov in glasbenih poznavalcev, med katerimi je imel Tito </w:t>
      </w:r>
      <w:proofErr w:type="spellStart"/>
      <w:r w:rsidRPr="007B1206">
        <w:rPr>
          <w:rFonts w:ascii="Times New Roman" w:hAnsi="Times New Roman"/>
        </w:rPr>
        <w:t>Ricordi</w:t>
      </w:r>
      <w:proofErr w:type="spellEnd"/>
      <w:r w:rsidRPr="007B1206">
        <w:rPr>
          <w:rFonts w:ascii="Times New Roman" w:hAnsi="Times New Roman"/>
        </w:rPr>
        <w:t xml:space="preserve"> še posebej pomembno vlogo, saj je bil navsezadnje eden redkih, ki je sploh videl in preučil partituro še pred njeno »zvočno realizacijo«. Njegova oznaka, da gre v primeru Lastovke za »slabega Lehárja«, tako še danes velja za prvo začrtano koordinato v smeri iskanja </w:t>
      </w:r>
      <w:proofErr w:type="spellStart"/>
      <w:r w:rsidRPr="007B1206">
        <w:rPr>
          <w:rFonts w:ascii="Times New Roman" w:hAnsi="Times New Roman"/>
        </w:rPr>
        <w:t>glasbenopoetskih</w:t>
      </w:r>
      <w:proofErr w:type="spellEnd"/>
      <w:r w:rsidRPr="007B1206">
        <w:rPr>
          <w:rFonts w:ascii="Times New Roman" w:hAnsi="Times New Roman"/>
        </w:rPr>
        <w:t xml:space="preserve"> in estetskih paralelizmov med sicer jasno »izrisanim« </w:t>
      </w:r>
      <w:proofErr w:type="spellStart"/>
      <w:r w:rsidRPr="007B1206">
        <w:rPr>
          <w:rFonts w:ascii="Times New Roman" w:hAnsi="Times New Roman"/>
        </w:rPr>
        <w:t>puccinijevskim</w:t>
      </w:r>
      <w:proofErr w:type="spellEnd"/>
      <w:r w:rsidRPr="007B1206">
        <w:rPr>
          <w:rFonts w:ascii="Times New Roman" w:hAnsi="Times New Roman"/>
        </w:rPr>
        <w:t xml:space="preserve"> slogom in njegovemu približevanju operetnemu in celo melodramatičnemu izrazu, za katerega je sicer na splošno značilna pretirana sentimentalnost in </w:t>
      </w:r>
      <w:proofErr w:type="spellStart"/>
      <w:r w:rsidRPr="007B1206">
        <w:rPr>
          <w:rFonts w:ascii="Times New Roman" w:hAnsi="Times New Roman"/>
        </w:rPr>
        <w:t>stereotipizacija</w:t>
      </w:r>
      <w:proofErr w:type="spellEnd"/>
      <w:r w:rsidRPr="007B1206">
        <w:rPr>
          <w:rFonts w:ascii="Times New Roman" w:hAnsi="Times New Roman"/>
        </w:rPr>
        <w:t xml:space="preserve"> likov brez globlje psihološke </w:t>
      </w:r>
      <w:proofErr w:type="spellStart"/>
      <w:r w:rsidRPr="007B1206">
        <w:rPr>
          <w:rFonts w:ascii="Times New Roman" w:hAnsi="Times New Roman"/>
        </w:rPr>
        <w:t>profilizacije</w:t>
      </w:r>
      <w:proofErr w:type="spellEnd"/>
      <w:r w:rsidRPr="007B1206">
        <w:rPr>
          <w:rFonts w:ascii="Times New Roman" w:hAnsi="Times New Roman"/>
        </w:rPr>
        <w:t xml:space="preserve">. Kot zapiše glasbeni pisec Charles Osborne v svojem apologetskem slogu, »La </w:t>
      </w:r>
      <w:proofErr w:type="spellStart"/>
      <w:r w:rsidRPr="007B1206">
        <w:rPr>
          <w:rFonts w:ascii="Times New Roman" w:hAnsi="Times New Roman"/>
        </w:rPr>
        <w:t>rondine</w:t>
      </w:r>
      <w:proofErr w:type="spellEnd"/>
      <w:r w:rsidRPr="007B1206">
        <w:rPr>
          <w:rFonts w:ascii="Times New Roman" w:hAnsi="Times New Roman"/>
        </w:rPr>
        <w:t xml:space="preserve"> ni primer slabega Lehárja, niti operete ali komične opere. Gre za lahkotno, romantično opero, katere glasba premore dovolj zanimivih melodij, šarma in subtilne orkestracije, da lahko ta prevlada nad dokaj šibkim libretom, ob predpostavki, da je lirična </w:t>
      </w:r>
      <w:proofErr w:type="spellStart"/>
      <w:r w:rsidRPr="007B1206">
        <w:rPr>
          <w:rFonts w:ascii="Times New Roman" w:hAnsi="Times New Roman"/>
        </w:rPr>
        <w:t>sopraniska</w:t>
      </w:r>
      <w:proofErr w:type="spellEnd"/>
      <w:r w:rsidRPr="007B1206">
        <w:rPr>
          <w:rFonts w:ascii="Times New Roman" w:hAnsi="Times New Roman"/>
        </w:rPr>
        <w:t xml:space="preserve"> sposobna upodobiti vlogo Magde, dirigent pa sposoben interpretirati romantično zamaknjenost partiture, ne da bi se ta potopila pod poznoromantično težo.« </w:t>
      </w:r>
    </w:p>
    <w:p w14:paraId="53153095" w14:textId="3A89027A" w:rsidR="00A01529" w:rsidRPr="007B1206" w:rsidRDefault="00A01529" w:rsidP="006C26B3">
      <w:pPr>
        <w:spacing w:after="120"/>
        <w:jc w:val="both"/>
        <w:rPr>
          <w:rFonts w:ascii="Times New Roman" w:hAnsi="Times New Roman"/>
        </w:rPr>
      </w:pPr>
      <w:r w:rsidRPr="007B1206">
        <w:rPr>
          <w:rFonts w:ascii="Times New Roman" w:hAnsi="Times New Roman"/>
        </w:rPr>
        <w:t xml:space="preserve">Četudi Osborne predpostavlja, da bi lahko bili dunajski kritiki a priori bolj naklonjeni Puccinijevemu slogovnemu ekskurzu v dunajsko opereto, ki si ga je privoščil z Lastovko, pa so bili odzivi tamkajšnjih piscev vse prej kot pozitivni. Georg Marek je tako denimo zapisal, da se mu zdi opera »neizrazita in dolgočasna«, medtem ko je Richard </w:t>
      </w:r>
      <w:proofErr w:type="spellStart"/>
      <w:r w:rsidRPr="007B1206">
        <w:rPr>
          <w:rFonts w:ascii="Times New Roman" w:hAnsi="Times New Roman"/>
        </w:rPr>
        <w:t>Specht</w:t>
      </w:r>
      <w:proofErr w:type="spellEnd"/>
      <w:r w:rsidRPr="007B1206">
        <w:rPr>
          <w:rFonts w:ascii="Times New Roman" w:hAnsi="Times New Roman"/>
        </w:rPr>
        <w:t xml:space="preserve"> delo označil kot »šibko od začetka do konca«. Le muzikolog </w:t>
      </w:r>
      <w:proofErr w:type="spellStart"/>
      <w:r w:rsidRPr="007B1206">
        <w:rPr>
          <w:rFonts w:ascii="Times New Roman" w:hAnsi="Times New Roman"/>
        </w:rPr>
        <w:t>Mosco</w:t>
      </w:r>
      <w:proofErr w:type="spellEnd"/>
      <w:r w:rsidRPr="007B1206">
        <w:rPr>
          <w:rFonts w:ascii="Times New Roman" w:hAnsi="Times New Roman"/>
        </w:rPr>
        <w:t xml:space="preserve"> </w:t>
      </w:r>
      <w:proofErr w:type="spellStart"/>
      <w:r w:rsidRPr="007B1206">
        <w:rPr>
          <w:rFonts w:ascii="Times New Roman" w:hAnsi="Times New Roman"/>
        </w:rPr>
        <w:t>Carner</w:t>
      </w:r>
      <w:proofErr w:type="spellEnd"/>
      <w:r w:rsidRPr="007B1206">
        <w:rPr>
          <w:rFonts w:ascii="Times New Roman" w:hAnsi="Times New Roman"/>
        </w:rPr>
        <w:t xml:space="preserve"> je bil v svoji pomenljivejši sodbi nekoliko bolj prizanesljiv: »La </w:t>
      </w:r>
      <w:proofErr w:type="spellStart"/>
      <w:r w:rsidRPr="007B1206">
        <w:rPr>
          <w:rFonts w:ascii="Times New Roman" w:hAnsi="Times New Roman"/>
        </w:rPr>
        <w:t>rondine</w:t>
      </w:r>
      <w:proofErr w:type="spellEnd"/>
      <w:r w:rsidRPr="007B1206">
        <w:rPr>
          <w:rFonts w:ascii="Times New Roman" w:hAnsi="Times New Roman"/>
        </w:rPr>
        <w:t xml:space="preserve"> sicer nima vitalne melodične iskrivosti in kaže na naprezanje v lirični invenciji, čeprav nikakor ni brez navdiha.« Po vsem zapisanem tudi Osborne priznava, da je La </w:t>
      </w:r>
      <w:proofErr w:type="spellStart"/>
      <w:r w:rsidRPr="007B1206">
        <w:rPr>
          <w:rFonts w:ascii="Times New Roman" w:hAnsi="Times New Roman"/>
        </w:rPr>
        <w:t>rondine</w:t>
      </w:r>
      <w:proofErr w:type="spellEnd"/>
      <w:r w:rsidRPr="007B1206">
        <w:rPr>
          <w:rFonts w:ascii="Times New Roman" w:hAnsi="Times New Roman"/>
        </w:rPr>
        <w:t xml:space="preserve"> nedvomno neuravnoteženo delo s končnim dejanjem, ki je tako v glasbenem kot dramaturškem smislu </w:t>
      </w:r>
      <w:proofErr w:type="spellStart"/>
      <w:r w:rsidRPr="007B1206">
        <w:rPr>
          <w:rFonts w:ascii="Times New Roman" w:hAnsi="Times New Roman"/>
        </w:rPr>
        <w:t>antiklimaktično</w:t>
      </w:r>
      <w:proofErr w:type="spellEnd"/>
      <w:r w:rsidRPr="007B1206">
        <w:rPr>
          <w:rFonts w:ascii="Times New Roman" w:hAnsi="Times New Roman"/>
        </w:rPr>
        <w:t xml:space="preserve">, </w:t>
      </w:r>
      <w:r w:rsidRPr="007B1206">
        <w:rPr>
          <w:rFonts w:ascii="Times New Roman" w:hAnsi="Times New Roman"/>
        </w:rPr>
        <w:lastRenderedPageBreak/>
        <w:t xml:space="preserve">zato se po njegovem prepričanju ključ do umetniškega uživanja skriva v delu samem (in </w:t>
      </w:r>
      <w:proofErr w:type="spellStart"/>
      <w:r w:rsidRPr="007B1206">
        <w:rPr>
          <w:rFonts w:ascii="Times New Roman" w:hAnsi="Times New Roman"/>
        </w:rPr>
        <w:t>sui</w:t>
      </w:r>
      <w:proofErr w:type="spellEnd"/>
      <w:r w:rsidRPr="007B1206">
        <w:rPr>
          <w:rFonts w:ascii="Times New Roman" w:hAnsi="Times New Roman"/>
        </w:rPr>
        <w:t xml:space="preserve"> </w:t>
      </w:r>
      <w:proofErr w:type="spellStart"/>
      <w:r w:rsidRPr="007B1206">
        <w:rPr>
          <w:rFonts w:ascii="Times New Roman" w:hAnsi="Times New Roman"/>
        </w:rPr>
        <w:t>generis</w:t>
      </w:r>
      <w:proofErr w:type="spellEnd"/>
      <w:r w:rsidRPr="007B1206">
        <w:rPr>
          <w:rFonts w:ascii="Times New Roman" w:hAnsi="Times New Roman"/>
        </w:rPr>
        <w:t xml:space="preserve">), ne pa v primerjavi z drugimi mojstrovinami bodisi v zvrsti operete, kot sta denimo Lehárjevi Vesela vdova ali Grof Luksemburški, ali opere, kakršen je Kavalir z rožo Richarda Straussa. Težava, ki jo prinaša naivni Osbornov predlog, je v tem, da je praktično nemogoče odmisliti celoten kulturni, še posebej </w:t>
      </w:r>
      <w:proofErr w:type="spellStart"/>
      <w:r w:rsidRPr="007B1206">
        <w:rPr>
          <w:rFonts w:ascii="Times New Roman" w:hAnsi="Times New Roman"/>
        </w:rPr>
        <w:t>glasbenogledališki</w:t>
      </w:r>
      <w:proofErr w:type="spellEnd"/>
      <w:r w:rsidRPr="007B1206">
        <w:rPr>
          <w:rFonts w:ascii="Times New Roman" w:hAnsi="Times New Roman"/>
        </w:rPr>
        <w:t xml:space="preserve"> kontekst vseh dosedanjih estetskih izkušenj in doživetij nasploh. Še več, zaradi vse večje </w:t>
      </w:r>
      <w:proofErr w:type="spellStart"/>
      <w:r w:rsidRPr="007B1206">
        <w:rPr>
          <w:rFonts w:ascii="Times New Roman" w:hAnsi="Times New Roman"/>
        </w:rPr>
        <w:t>glasbenosemantične</w:t>
      </w:r>
      <w:proofErr w:type="spellEnd"/>
      <w:r w:rsidRPr="007B1206">
        <w:rPr>
          <w:rFonts w:ascii="Times New Roman" w:hAnsi="Times New Roman"/>
        </w:rPr>
        <w:t xml:space="preserve"> premreženosti že obstoječih glasbenih del in njihovih posameznih doživetij znotraj nepregledne množice poslušalcev se število primerjav nekega glasbenega dela z drugimi le še povečuje, s tem pa se tudi postopoma </w:t>
      </w:r>
      <w:proofErr w:type="spellStart"/>
      <w:r w:rsidRPr="007B1206">
        <w:rPr>
          <w:rFonts w:ascii="Times New Roman" w:hAnsi="Times New Roman"/>
        </w:rPr>
        <w:t>izostrujejo</w:t>
      </w:r>
      <w:proofErr w:type="spellEnd"/>
      <w:r w:rsidRPr="007B1206">
        <w:rPr>
          <w:rFonts w:ascii="Times New Roman" w:hAnsi="Times New Roman"/>
        </w:rPr>
        <w:t xml:space="preserve"> specifične lastnosti nekega dela (ali vsaj naše razumevanje o njem), vključno z morebitnimi podobnostmi in razlikami z drugimi deli.</w:t>
      </w:r>
    </w:p>
    <w:p w14:paraId="6EF5A861" w14:textId="21D7E374" w:rsidR="00A01529" w:rsidRPr="007B1206" w:rsidRDefault="00A01529" w:rsidP="006C26B3">
      <w:pPr>
        <w:spacing w:after="120"/>
        <w:jc w:val="both"/>
        <w:rPr>
          <w:rFonts w:ascii="Times New Roman" w:hAnsi="Times New Roman"/>
        </w:rPr>
      </w:pPr>
      <w:r w:rsidRPr="007B1206">
        <w:rPr>
          <w:rFonts w:ascii="Times New Roman" w:hAnsi="Times New Roman"/>
        </w:rPr>
        <w:t xml:space="preserve">Med prve vtise, ki jih lahko dobimo med poslušanjem Lastovke, nedvomno sodi ugotovitev, da je Puccini namesto »standardne« uverture spisal orkestralni preludij, katerega živahen allegro </w:t>
      </w:r>
      <w:proofErr w:type="spellStart"/>
      <w:r w:rsidRPr="007B1206">
        <w:rPr>
          <w:rFonts w:ascii="Times New Roman" w:hAnsi="Times New Roman"/>
        </w:rPr>
        <w:t>brillante</w:t>
      </w:r>
      <w:proofErr w:type="spellEnd"/>
      <w:r w:rsidRPr="007B1206">
        <w:rPr>
          <w:rFonts w:ascii="Times New Roman" w:hAnsi="Times New Roman"/>
        </w:rPr>
        <w:t xml:space="preserve"> se po sedemnajstih taktih umakne »romantični« (tako Osborne) oziroma »ljubezenski« ali »</w:t>
      </w:r>
      <w:proofErr w:type="spellStart"/>
      <w:r w:rsidRPr="007B1206">
        <w:rPr>
          <w:rFonts w:ascii="Times New Roman" w:hAnsi="Times New Roman"/>
        </w:rPr>
        <w:t>amore</w:t>
      </w:r>
      <w:proofErr w:type="spellEnd"/>
      <w:r w:rsidRPr="007B1206">
        <w:rPr>
          <w:rFonts w:ascii="Times New Roman" w:hAnsi="Times New Roman"/>
        </w:rPr>
        <w:t xml:space="preserve">« temi, ki se z namenom posredovanja oziroma zvočne ponazoritve protagonistkinega ljubezenskega hrepenenja pojavlja skozi vso opero. Zavesa se tako brez posebne priprave na glasbeno atmosfero predstave, ki jo po navadi ustvarja uvertura, dvigne in </w:t>
      </w:r>
      <w:proofErr w:type="spellStart"/>
      <w:r w:rsidRPr="007B1206">
        <w:rPr>
          <w:rFonts w:ascii="Times New Roman" w:hAnsi="Times New Roman"/>
        </w:rPr>
        <w:t>medias</w:t>
      </w:r>
      <w:proofErr w:type="spellEnd"/>
      <w:r w:rsidRPr="007B1206">
        <w:rPr>
          <w:rFonts w:ascii="Times New Roman" w:hAnsi="Times New Roman"/>
        </w:rPr>
        <w:t xml:space="preserve"> res, torej sredi živahnega pogovora gostov na zabavi, ki jo je v svojem salonu priredila pariška kurtizana Magda de </w:t>
      </w:r>
      <w:proofErr w:type="spellStart"/>
      <w:r w:rsidRPr="007B1206">
        <w:rPr>
          <w:rFonts w:ascii="Times New Roman" w:hAnsi="Times New Roman"/>
        </w:rPr>
        <w:t>Civry</w:t>
      </w:r>
      <w:proofErr w:type="spellEnd"/>
      <w:r w:rsidRPr="007B1206">
        <w:rPr>
          <w:rFonts w:ascii="Times New Roman" w:hAnsi="Times New Roman"/>
        </w:rPr>
        <w:t xml:space="preserve">. </w:t>
      </w:r>
      <w:proofErr w:type="spellStart"/>
      <w:r w:rsidRPr="007B1206">
        <w:rPr>
          <w:rFonts w:ascii="Times New Roman" w:hAnsi="Times New Roman"/>
        </w:rPr>
        <w:t>Recitativnost</w:t>
      </w:r>
      <w:proofErr w:type="spellEnd"/>
      <w:r w:rsidRPr="007B1206">
        <w:rPr>
          <w:rFonts w:ascii="Times New Roman" w:hAnsi="Times New Roman"/>
        </w:rPr>
        <w:t xml:space="preserve"> Puccinijeve glasbe, ki preveva uvodni prizor, se tako kaže predvsem kot glasovna zlitost Magdinih prijateljic – </w:t>
      </w:r>
      <w:proofErr w:type="spellStart"/>
      <w:r w:rsidRPr="007B1206">
        <w:rPr>
          <w:rFonts w:ascii="Times New Roman" w:hAnsi="Times New Roman"/>
        </w:rPr>
        <w:t>Yvette</w:t>
      </w:r>
      <w:proofErr w:type="spellEnd"/>
      <w:r w:rsidRPr="007B1206">
        <w:rPr>
          <w:rFonts w:ascii="Times New Roman" w:hAnsi="Times New Roman"/>
        </w:rPr>
        <w:t xml:space="preserve">, </w:t>
      </w:r>
      <w:proofErr w:type="spellStart"/>
      <w:r w:rsidRPr="007B1206">
        <w:rPr>
          <w:rFonts w:ascii="Times New Roman" w:hAnsi="Times New Roman"/>
        </w:rPr>
        <w:t>Biance</w:t>
      </w:r>
      <w:proofErr w:type="spellEnd"/>
      <w:r w:rsidRPr="007B1206">
        <w:rPr>
          <w:rFonts w:ascii="Times New Roman" w:hAnsi="Times New Roman"/>
        </w:rPr>
        <w:t xml:space="preserve"> in </w:t>
      </w:r>
      <w:proofErr w:type="spellStart"/>
      <w:r w:rsidRPr="007B1206">
        <w:rPr>
          <w:rFonts w:ascii="Times New Roman" w:hAnsi="Times New Roman"/>
        </w:rPr>
        <w:t>Suzy</w:t>
      </w:r>
      <w:proofErr w:type="spellEnd"/>
      <w:r w:rsidRPr="007B1206">
        <w:rPr>
          <w:rFonts w:ascii="Times New Roman" w:hAnsi="Times New Roman"/>
        </w:rPr>
        <w:t xml:space="preserve"> –, ki skoraj vedno nastopijo v tercetu, pri čemer se tako vsebinsko kot glasovno dopolnjujejo brez jasnejše razmejitve njihovih značajev, medtem ko se v drugem tercetu, ki ga sestavljajo Magda, njena služabnica </w:t>
      </w:r>
      <w:proofErr w:type="spellStart"/>
      <w:r w:rsidRPr="007B1206">
        <w:rPr>
          <w:rFonts w:ascii="Times New Roman" w:hAnsi="Times New Roman"/>
        </w:rPr>
        <w:t>Lisette</w:t>
      </w:r>
      <w:proofErr w:type="spellEnd"/>
      <w:r w:rsidRPr="007B1206">
        <w:rPr>
          <w:rFonts w:ascii="Times New Roman" w:hAnsi="Times New Roman"/>
        </w:rPr>
        <w:t xml:space="preserve"> in pesnik </w:t>
      </w:r>
      <w:proofErr w:type="spellStart"/>
      <w:r w:rsidRPr="007B1206">
        <w:rPr>
          <w:rFonts w:ascii="Times New Roman" w:hAnsi="Times New Roman"/>
        </w:rPr>
        <w:t>Prunier</w:t>
      </w:r>
      <w:proofErr w:type="spellEnd"/>
      <w:r w:rsidRPr="007B1206">
        <w:rPr>
          <w:rFonts w:ascii="Times New Roman" w:hAnsi="Times New Roman"/>
        </w:rPr>
        <w:t>, postopoma razkrivajo individualni svetovni nazori oziroma nagnjenja k romantizmu (Magda), pragmatičnosti (</w:t>
      </w:r>
      <w:proofErr w:type="spellStart"/>
      <w:r w:rsidRPr="007B1206">
        <w:rPr>
          <w:rFonts w:ascii="Times New Roman" w:hAnsi="Times New Roman"/>
        </w:rPr>
        <w:t>Lisette</w:t>
      </w:r>
      <w:proofErr w:type="spellEnd"/>
      <w:r w:rsidRPr="007B1206">
        <w:rPr>
          <w:rFonts w:ascii="Times New Roman" w:hAnsi="Times New Roman"/>
        </w:rPr>
        <w:t>) in cinizmu (</w:t>
      </w:r>
      <w:proofErr w:type="spellStart"/>
      <w:r w:rsidRPr="007B1206">
        <w:rPr>
          <w:rFonts w:ascii="Times New Roman" w:hAnsi="Times New Roman"/>
        </w:rPr>
        <w:t>Prunier</w:t>
      </w:r>
      <w:proofErr w:type="spellEnd"/>
      <w:r w:rsidRPr="007B1206">
        <w:rPr>
          <w:rFonts w:ascii="Times New Roman" w:hAnsi="Times New Roman"/>
        </w:rPr>
        <w:t xml:space="preserve">). Ko se </w:t>
      </w:r>
      <w:proofErr w:type="spellStart"/>
      <w:r w:rsidRPr="007B1206">
        <w:rPr>
          <w:rFonts w:ascii="Times New Roman" w:hAnsi="Times New Roman"/>
        </w:rPr>
        <w:t>Prunier</w:t>
      </w:r>
      <w:proofErr w:type="spellEnd"/>
      <w:r w:rsidRPr="007B1206">
        <w:rPr>
          <w:rFonts w:ascii="Times New Roman" w:hAnsi="Times New Roman"/>
        </w:rPr>
        <w:t xml:space="preserve"> posmehuje romantični ljubezni, mu Magdine prijateljice pritrjujejo, četudi jim partitura na tem mestu veleva, naj pojejo »s pretiranim koprnenjem« (»con </w:t>
      </w:r>
      <w:proofErr w:type="spellStart"/>
      <w:r w:rsidRPr="007B1206">
        <w:rPr>
          <w:rFonts w:ascii="Times New Roman" w:hAnsi="Times New Roman"/>
        </w:rPr>
        <w:t>esaggerato</w:t>
      </w:r>
      <w:proofErr w:type="spellEnd"/>
      <w:r w:rsidRPr="007B1206">
        <w:rPr>
          <w:rFonts w:ascii="Times New Roman" w:hAnsi="Times New Roman"/>
        </w:rPr>
        <w:t xml:space="preserve"> </w:t>
      </w:r>
      <w:proofErr w:type="spellStart"/>
      <w:r w:rsidRPr="007B1206">
        <w:rPr>
          <w:rFonts w:ascii="Times New Roman" w:hAnsi="Times New Roman"/>
        </w:rPr>
        <w:t>languore</w:t>
      </w:r>
      <w:proofErr w:type="spellEnd"/>
      <w:r w:rsidRPr="007B1206">
        <w:rPr>
          <w:rFonts w:ascii="Times New Roman" w:hAnsi="Times New Roman"/>
        </w:rPr>
        <w:t xml:space="preserve">«). Puccini je z omenjeno gesto najbrž želel ustvariti satirično reakcijo, a se je v glasbi naslonil na že slišano temo protagonistke iz orkestralnega preludija, s čimer je le poudaril sentimentalnost in </w:t>
      </w:r>
      <w:proofErr w:type="spellStart"/>
      <w:r w:rsidRPr="007B1206">
        <w:rPr>
          <w:rFonts w:ascii="Times New Roman" w:hAnsi="Times New Roman"/>
        </w:rPr>
        <w:t>Prunierovo</w:t>
      </w:r>
      <w:proofErr w:type="spellEnd"/>
      <w:r w:rsidRPr="007B1206">
        <w:rPr>
          <w:rFonts w:ascii="Times New Roman" w:hAnsi="Times New Roman"/>
        </w:rPr>
        <w:t xml:space="preserve"> zagrenjenost. </w:t>
      </w:r>
    </w:p>
    <w:p w14:paraId="2023F7CD" w14:textId="77777777" w:rsidR="00A01529" w:rsidRPr="007B1206" w:rsidRDefault="00A01529" w:rsidP="006C26B3">
      <w:pPr>
        <w:spacing w:after="120"/>
        <w:jc w:val="both"/>
        <w:rPr>
          <w:rFonts w:ascii="Times New Roman" w:hAnsi="Times New Roman"/>
        </w:rPr>
      </w:pPr>
      <w:r w:rsidRPr="007B1206">
        <w:rPr>
          <w:rFonts w:ascii="Times New Roman" w:hAnsi="Times New Roman"/>
        </w:rPr>
        <w:t xml:space="preserve">Magda, ki želi na svoji zabavi ohraniti dobro vzdušje, okara svoje prijateljice in njihovo draženje pesnika, pri tem pa s pridom uporabi živahen motiv iz začetnih taktov orkestralnega preludija, na katerega se ponovno naveže </w:t>
      </w:r>
      <w:proofErr w:type="spellStart"/>
      <w:r w:rsidRPr="007B1206">
        <w:rPr>
          <w:rFonts w:ascii="Times New Roman" w:hAnsi="Times New Roman"/>
        </w:rPr>
        <w:t>Prunier</w:t>
      </w:r>
      <w:proofErr w:type="spellEnd"/>
      <w:r w:rsidRPr="007B1206">
        <w:rPr>
          <w:rFonts w:ascii="Times New Roman" w:hAnsi="Times New Roman"/>
        </w:rPr>
        <w:t xml:space="preserve">, ki nadaljuje s svojo kritiško tirado proti romantični ljubezni. Medtem ko se dekliški tercet zbadljivo naveže na njegove besede, »É </w:t>
      </w:r>
      <w:proofErr w:type="spellStart"/>
      <w:r w:rsidRPr="007B1206">
        <w:rPr>
          <w:rFonts w:ascii="Times New Roman" w:hAnsi="Times New Roman"/>
        </w:rPr>
        <w:t>un</w:t>
      </w:r>
      <w:proofErr w:type="spellEnd"/>
      <w:r w:rsidRPr="007B1206">
        <w:rPr>
          <w:rFonts w:ascii="Times New Roman" w:hAnsi="Times New Roman"/>
        </w:rPr>
        <w:t xml:space="preserve"> </w:t>
      </w:r>
      <w:proofErr w:type="spellStart"/>
      <w:r w:rsidRPr="007B1206">
        <w:rPr>
          <w:rFonts w:ascii="Times New Roman" w:hAnsi="Times New Roman"/>
        </w:rPr>
        <w:t>microbo</w:t>
      </w:r>
      <w:proofErr w:type="spellEnd"/>
      <w:r w:rsidRPr="007B1206">
        <w:rPr>
          <w:rFonts w:ascii="Times New Roman" w:hAnsi="Times New Roman"/>
        </w:rPr>
        <w:t xml:space="preserve"> </w:t>
      </w:r>
      <w:proofErr w:type="spellStart"/>
      <w:r w:rsidRPr="007B1206">
        <w:rPr>
          <w:rFonts w:ascii="Times New Roman" w:hAnsi="Times New Roman"/>
        </w:rPr>
        <w:t>sottile</w:t>
      </w:r>
      <w:proofErr w:type="spellEnd"/>
      <w:r w:rsidRPr="007B1206">
        <w:rPr>
          <w:rFonts w:ascii="Times New Roman" w:hAnsi="Times New Roman"/>
        </w:rPr>
        <w:t xml:space="preserve"> </w:t>
      </w:r>
      <w:proofErr w:type="spellStart"/>
      <w:r w:rsidRPr="007B1206">
        <w:rPr>
          <w:rFonts w:ascii="Times New Roman" w:hAnsi="Times New Roman"/>
        </w:rPr>
        <w:t>che</w:t>
      </w:r>
      <w:proofErr w:type="spellEnd"/>
      <w:r w:rsidRPr="007B1206">
        <w:rPr>
          <w:rFonts w:ascii="Times New Roman" w:hAnsi="Times New Roman"/>
        </w:rPr>
        <w:t xml:space="preserve"> turbina </w:t>
      </w:r>
      <w:proofErr w:type="spellStart"/>
      <w:r w:rsidRPr="007B1206">
        <w:rPr>
          <w:rFonts w:ascii="Times New Roman" w:hAnsi="Times New Roman"/>
        </w:rPr>
        <w:t>nell</w:t>
      </w:r>
      <w:proofErr w:type="spellEnd"/>
      <w:r w:rsidRPr="007B1206">
        <w:rPr>
          <w:rFonts w:ascii="Times New Roman" w:hAnsi="Times New Roman"/>
        </w:rPr>
        <w:t xml:space="preserve">' </w:t>
      </w:r>
      <w:proofErr w:type="spellStart"/>
      <w:r w:rsidRPr="007B1206">
        <w:rPr>
          <w:rFonts w:ascii="Times New Roman" w:hAnsi="Times New Roman"/>
        </w:rPr>
        <w:t>aria</w:t>
      </w:r>
      <w:proofErr w:type="spellEnd"/>
      <w:r w:rsidRPr="007B1206">
        <w:rPr>
          <w:rFonts w:ascii="Times New Roman" w:hAnsi="Times New Roman"/>
        </w:rPr>
        <w:t xml:space="preserve">« (»To klica je neznatna, ki prežema zrak«), ga Magda povabi, naj ob klavirju zapoje svojo najnovejšo pesem. Še preden pesnik prisede h klavirju, se ponovno oglasi Magdina romantična tema, ki ji kmalu sledi niz </w:t>
      </w:r>
      <w:proofErr w:type="spellStart"/>
      <w:r w:rsidRPr="007B1206">
        <w:rPr>
          <w:rFonts w:ascii="Times New Roman" w:hAnsi="Times New Roman"/>
        </w:rPr>
        <w:t>apreggiev</w:t>
      </w:r>
      <w:proofErr w:type="spellEnd"/>
      <w:r w:rsidRPr="007B1206">
        <w:rPr>
          <w:rFonts w:ascii="Times New Roman" w:hAnsi="Times New Roman"/>
        </w:rPr>
        <w:t xml:space="preserve"> in naznanitev uvodne pevske fraze, pri čemer sprva slišimo le klavir. Med </w:t>
      </w:r>
      <w:proofErr w:type="spellStart"/>
      <w:r w:rsidRPr="007B1206">
        <w:rPr>
          <w:rFonts w:ascii="Times New Roman" w:hAnsi="Times New Roman"/>
        </w:rPr>
        <w:t>Prunierovim</w:t>
      </w:r>
      <w:proofErr w:type="spellEnd"/>
      <w:r w:rsidRPr="007B1206">
        <w:rPr>
          <w:rFonts w:ascii="Times New Roman" w:hAnsi="Times New Roman"/>
        </w:rPr>
        <w:t xml:space="preserve"> petjem se v zvok klavirja pomešajo pihala, ki ga kmalu skoraj preglasijo, nekaj taktov zatem pa se glasbeni igri pridruži še solo violina ob podpori celeste in harfe. </w:t>
      </w:r>
      <w:proofErr w:type="spellStart"/>
      <w:r w:rsidRPr="007B1206">
        <w:rPr>
          <w:rFonts w:ascii="Times New Roman" w:hAnsi="Times New Roman"/>
        </w:rPr>
        <w:t>Prunierovo</w:t>
      </w:r>
      <w:proofErr w:type="spellEnd"/>
      <w:r w:rsidRPr="007B1206">
        <w:rPr>
          <w:rFonts w:ascii="Times New Roman" w:hAnsi="Times New Roman"/>
        </w:rPr>
        <w:t xml:space="preserve"> arijo </w:t>
      </w:r>
      <w:proofErr w:type="spellStart"/>
      <w:r w:rsidRPr="007B1206">
        <w:rPr>
          <w:rFonts w:ascii="Times New Roman" w:hAnsi="Times New Roman"/>
        </w:rPr>
        <w:t>Chi</w:t>
      </w:r>
      <w:proofErr w:type="spellEnd"/>
      <w:r w:rsidRPr="007B1206">
        <w:rPr>
          <w:rFonts w:ascii="Times New Roman" w:hAnsi="Times New Roman"/>
        </w:rPr>
        <w:t xml:space="preserve"> il bel </w:t>
      </w:r>
      <w:proofErr w:type="spellStart"/>
      <w:r w:rsidRPr="007B1206">
        <w:rPr>
          <w:rFonts w:ascii="Times New Roman" w:hAnsi="Times New Roman"/>
        </w:rPr>
        <w:t>sogno</w:t>
      </w:r>
      <w:proofErr w:type="spellEnd"/>
      <w:r w:rsidRPr="007B1206">
        <w:rPr>
          <w:rFonts w:ascii="Times New Roman" w:hAnsi="Times New Roman"/>
        </w:rPr>
        <w:t xml:space="preserve"> di </w:t>
      </w:r>
      <w:proofErr w:type="spellStart"/>
      <w:r w:rsidRPr="007B1206">
        <w:rPr>
          <w:rFonts w:ascii="Times New Roman" w:hAnsi="Times New Roman"/>
        </w:rPr>
        <w:t>Doretta</w:t>
      </w:r>
      <w:proofErr w:type="spellEnd"/>
      <w:r w:rsidRPr="007B1206">
        <w:rPr>
          <w:rFonts w:ascii="Times New Roman" w:hAnsi="Times New Roman"/>
        </w:rPr>
        <w:t xml:space="preserve"> poté </w:t>
      </w:r>
      <w:proofErr w:type="spellStart"/>
      <w:r w:rsidRPr="007B1206">
        <w:rPr>
          <w:rFonts w:ascii="Times New Roman" w:hAnsi="Times New Roman"/>
        </w:rPr>
        <w:t>indovinar</w:t>
      </w:r>
      <w:proofErr w:type="spellEnd"/>
      <w:r w:rsidRPr="007B1206">
        <w:rPr>
          <w:rFonts w:ascii="Times New Roman" w:hAnsi="Times New Roman"/>
        </w:rPr>
        <w:t xml:space="preserve">? (Kdo bi lahko uganil </w:t>
      </w:r>
      <w:proofErr w:type="spellStart"/>
      <w:r w:rsidRPr="007B1206">
        <w:rPr>
          <w:rFonts w:ascii="Times New Roman" w:hAnsi="Times New Roman"/>
        </w:rPr>
        <w:t>Dorettine</w:t>
      </w:r>
      <w:proofErr w:type="spellEnd"/>
      <w:r w:rsidRPr="007B1206">
        <w:rPr>
          <w:rFonts w:ascii="Times New Roman" w:hAnsi="Times New Roman"/>
        </w:rPr>
        <w:t xml:space="preserve"> lepe sanje?) po odpeti prvi kitici, ko pesniku zmanjka domišljije za nadaljevanje, prevzame Magda, pri čemer se iz solistične arije razvije nekakšen duet, v katerem se Magda povzpne do visokega C in privede </w:t>
      </w:r>
      <w:proofErr w:type="spellStart"/>
      <w:r w:rsidRPr="007B1206">
        <w:rPr>
          <w:rFonts w:ascii="Times New Roman" w:hAnsi="Times New Roman"/>
        </w:rPr>
        <w:t>Prunierovo</w:t>
      </w:r>
      <w:proofErr w:type="spellEnd"/>
      <w:r w:rsidRPr="007B1206">
        <w:rPr>
          <w:rFonts w:ascii="Times New Roman" w:hAnsi="Times New Roman"/>
        </w:rPr>
        <w:t xml:space="preserve"> pesem do bleščečega, »romantičnega« zaključka, s katerim navduši svoje domače občinstvo. </w:t>
      </w:r>
    </w:p>
    <w:p w14:paraId="5B497818" w14:textId="77777777" w:rsidR="00A01529" w:rsidRPr="007B1206" w:rsidRDefault="00A01529" w:rsidP="006C26B3">
      <w:pPr>
        <w:spacing w:after="120"/>
        <w:jc w:val="both"/>
        <w:rPr>
          <w:rFonts w:ascii="Times New Roman" w:hAnsi="Times New Roman"/>
        </w:rPr>
      </w:pPr>
      <w:r w:rsidRPr="007B1206">
        <w:rPr>
          <w:rFonts w:ascii="Times New Roman" w:hAnsi="Times New Roman"/>
        </w:rPr>
        <w:t xml:space="preserve">V glasbenem dialogu, ki sledi, lahko prvič slišimo tri moške goste, </w:t>
      </w:r>
      <w:proofErr w:type="spellStart"/>
      <w:r w:rsidRPr="007B1206">
        <w:rPr>
          <w:rFonts w:ascii="Times New Roman" w:hAnsi="Times New Roman"/>
        </w:rPr>
        <w:t>Périchauda</w:t>
      </w:r>
      <w:proofErr w:type="spellEnd"/>
      <w:r w:rsidRPr="007B1206">
        <w:rPr>
          <w:rFonts w:ascii="Times New Roman" w:hAnsi="Times New Roman"/>
        </w:rPr>
        <w:t xml:space="preserve">, </w:t>
      </w:r>
      <w:proofErr w:type="spellStart"/>
      <w:r w:rsidRPr="007B1206">
        <w:rPr>
          <w:rFonts w:ascii="Times New Roman" w:hAnsi="Times New Roman"/>
        </w:rPr>
        <w:t>Crébillona</w:t>
      </w:r>
      <w:proofErr w:type="spellEnd"/>
      <w:r w:rsidRPr="007B1206">
        <w:rPr>
          <w:rFonts w:ascii="Times New Roman" w:hAnsi="Times New Roman"/>
        </w:rPr>
        <w:t xml:space="preserve"> in </w:t>
      </w:r>
      <w:proofErr w:type="spellStart"/>
      <w:r w:rsidRPr="007B1206">
        <w:rPr>
          <w:rFonts w:ascii="Times New Roman" w:hAnsi="Times New Roman"/>
        </w:rPr>
        <w:t>Gobina</w:t>
      </w:r>
      <w:proofErr w:type="spellEnd"/>
      <w:r w:rsidRPr="007B1206">
        <w:rPr>
          <w:rFonts w:ascii="Times New Roman" w:hAnsi="Times New Roman"/>
        </w:rPr>
        <w:t xml:space="preserve">, ki pa jim Puccini – tako kot prej že Magdinim prijateljicam – namenja bolj </w:t>
      </w:r>
      <w:r w:rsidRPr="007B1206">
        <w:rPr>
          <w:rFonts w:ascii="Times New Roman" w:hAnsi="Times New Roman"/>
        </w:rPr>
        <w:lastRenderedPageBreak/>
        <w:t xml:space="preserve">malo pozornosti. Podobno pomanjkanje globine v psihološki karakterizaciji, kar ponovno utrjuje skladateljeve tendence k melodramatični </w:t>
      </w:r>
      <w:proofErr w:type="spellStart"/>
      <w:r w:rsidRPr="007B1206">
        <w:rPr>
          <w:rFonts w:ascii="Times New Roman" w:hAnsi="Times New Roman"/>
        </w:rPr>
        <w:t>stereotipizaciji</w:t>
      </w:r>
      <w:proofErr w:type="spellEnd"/>
      <w:r w:rsidRPr="007B1206">
        <w:rPr>
          <w:rFonts w:ascii="Times New Roman" w:hAnsi="Times New Roman"/>
        </w:rPr>
        <w:t xml:space="preserve">, lahko opazimo tudi v primeru Magdinega ljubimca </w:t>
      </w:r>
      <w:proofErr w:type="spellStart"/>
      <w:r w:rsidRPr="007B1206">
        <w:rPr>
          <w:rFonts w:ascii="Times New Roman" w:hAnsi="Times New Roman"/>
        </w:rPr>
        <w:t>Rambalda</w:t>
      </w:r>
      <w:proofErr w:type="spellEnd"/>
      <w:r w:rsidRPr="007B1206">
        <w:rPr>
          <w:rFonts w:ascii="Times New Roman" w:hAnsi="Times New Roman"/>
        </w:rPr>
        <w:t xml:space="preserve">, ki je s pomočjo monotonih fraz in neizrazite melodike prikazan kot skrajno dolgočasen lik, ki ostane v senci tudi med nadaljnjim razgrinjanjem zgodbe. To se kaj kmalu pokaže tudi v skladateljevem preusmerjanju pozornosti v situaciji, ko bi dvorljiva gesta, kot je denimo </w:t>
      </w:r>
      <w:proofErr w:type="spellStart"/>
      <w:r w:rsidRPr="007B1206">
        <w:rPr>
          <w:rFonts w:ascii="Times New Roman" w:hAnsi="Times New Roman"/>
        </w:rPr>
        <w:t>Rambaldov</w:t>
      </w:r>
      <w:proofErr w:type="spellEnd"/>
      <w:r w:rsidRPr="007B1206">
        <w:rPr>
          <w:rFonts w:ascii="Times New Roman" w:hAnsi="Times New Roman"/>
        </w:rPr>
        <w:t xml:space="preserve"> poklon ogrlice Magdi, lahko v simbolnem smislu pomenila korak naprej v njunem razmerju, toda Magdina reakcija na podarjeno ogrlico v </w:t>
      </w:r>
      <w:proofErr w:type="spellStart"/>
      <w:r w:rsidRPr="007B1206">
        <w:rPr>
          <w:rFonts w:ascii="Times New Roman" w:hAnsi="Times New Roman"/>
        </w:rPr>
        <w:t>Rambaldu</w:t>
      </w:r>
      <w:proofErr w:type="spellEnd"/>
      <w:r w:rsidRPr="007B1206">
        <w:rPr>
          <w:rFonts w:ascii="Times New Roman" w:hAnsi="Times New Roman"/>
        </w:rPr>
        <w:t xml:space="preserve"> sproži ironičen odziv, ki ga povsem zasenčita </w:t>
      </w:r>
      <w:proofErr w:type="spellStart"/>
      <w:r w:rsidRPr="007B1206">
        <w:rPr>
          <w:rFonts w:ascii="Times New Roman" w:hAnsi="Times New Roman"/>
        </w:rPr>
        <w:t>Prunierova</w:t>
      </w:r>
      <w:proofErr w:type="spellEnd"/>
      <w:r w:rsidRPr="007B1206">
        <w:rPr>
          <w:rFonts w:ascii="Times New Roman" w:hAnsi="Times New Roman"/>
        </w:rPr>
        <w:t xml:space="preserve"> »intervencija« z omembo </w:t>
      </w:r>
      <w:proofErr w:type="spellStart"/>
      <w:r w:rsidRPr="007B1206">
        <w:rPr>
          <w:rFonts w:ascii="Times New Roman" w:hAnsi="Times New Roman"/>
        </w:rPr>
        <w:t>Dorettine</w:t>
      </w:r>
      <w:proofErr w:type="spellEnd"/>
      <w:r w:rsidRPr="007B1206">
        <w:rPr>
          <w:rFonts w:ascii="Times New Roman" w:hAnsi="Times New Roman"/>
        </w:rPr>
        <w:t xml:space="preserve"> teme ter živahno klepetanje služkinje </w:t>
      </w:r>
      <w:proofErr w:type="spellStart"/>
      <w:r w:rsidRPr="007B1206">
        <w:rPr>
          <w:rFonts w:ascii="Times New Roman" w:hAnsi="Times New Roman"/>
        </w:rPr>
        <w:t>Lisette</w:t>
      </w:r>
      <w:proofErr w:type="spellEnd"/>
      <w:r w:rsidRPr="007B1206">
        <w:rPr>
          <w:rFonts w:ascii="Times New Roman" w:hAnsi="Times New Roman"/>
        </w:rPr>
        <w:t xml:space="preserve">. Puccinijev </w:t>
      </w:r>
      <w:proofErr w:type="spellStart"/>
      <w:r w:rsidRPr="007B1206">
        <w:rPr>
          <w:rFonts w:ascii="Times New Roman" w:hAnsi="Times New Roman"/>
        </w:rPr>
        <w:t>glasbenodramaturški</w:t>
      </w:r>
      <w:proofErr w:type="spellEnd"/>
      <w:r w:rsidRPr="007B1206">
        <w:rPr>
          <w:rFonts w:ascii="Times New Roman" w:hAnsi="Times New Roman"/>
        </w:rPr>
        <w:t xml:space="preserve"> fokus je tako vseskozi usmerjen na Magdin čustveni univerzum, zato ne preseneča, da je glasbeni vrhunec prvega dejanja neločljivo povezan prav z Magdino reminiscenco na nekdanjo ljubezen, ki se začenja z recitativom </w:t>
      </w:r>
      <w:proofErr w:type="spellStart"/>
      <w:r w:rsidRPr="007B1206">
        <w:rPr>
          <w:rFonts w:ascii="Times New Roman" w:hAnsi="Times New Roman"/>
        </w:rPr>
        <w:t>Denaro</w:t>
      </w:r>
      <w:proofErr w:type="spellEnd"/>
      <w:r w:rsidRPr="007B1206">
        <w:rPr>
          <w:rFonts w:ascii="Times New Roman" w:hAnsi="Times New Roman"/>
        </w:rPr>
        <w:t xml:space="preserve">, </w:t>
      </w:r>
      <w:proofErr w:type="spellStart"/>
      <w:r w:rsidRPr="007B1206">
        <w:rPr>
          <w:rFonts w:ascii="Times New Roman" w:hAnsi="Times New Roman"/>
        </w:rPr>
        <w:t>denaro</w:t>
      </w:r>
      <w:proofErr w:type="spellEnd"/>
      <w:r w:rsidRPr="007B1206">
        <w:rPr>
          <w:rFonts w:ascii="Times New Roman" w:hAnsi="Times New Roman"/>
        </w:rPr>
        <w:t xml:space="preserve">! </w:t>
      </w:r>
      <w:proofErr w:type="spellStart"/>
      <w:r w:rsidRPr="007B1206">
        <w:rPr>
          <w:rFonts w:ascii="Times New Roman" w:hAnsi="Times New Roman"/>
        </w:rPr>
        <w:t>Nient</w:t>
      </w:r>
      <w:proofErr w:type="spellEnd"/>
      <w:r w:rsidRPr="007B1206">
        <w:rPr>
          <w:rFonts w:ascii="Times New Roman" w:hAnsi="Times New Roman"/>
        </w:rPr>
        <w:t xml:space="preserve">' </w:t>
      </w:r>
      <w:proofErr w:type="spellStart"/>
      <w:r w:rsidRPr="007B1206">
        <w:rPr>
          <w:rFonts w:ascii="Times New Roman" w:hAnsi="Times New Roman"/>
        </w:rPr>
        <w:t>altro</w:t>
      </w:r>
      <w:proofErr w:type="spellEnd"/>
      <w:r w:rsidRPr="007B1206">
        <w:rPr>
          <w:rFonts w:ascii="Times New Roman" w:hAnsi="Times New Roman"/>
        </w:rPr>
        <w:t xml:space="preserve"> </w:t>
      </w:r>
      <w:proofErr w:type="spellStart"/>
      <w:r w:rsidRPr="007B1206">
        <w:rPr>
          <w:rFonts w:ascii="Times New Roman" w:hAnsi="Times New Roman"/>
        </w:rPr>
        <w:t>che</w:t>
      </w:r>
      <w:proofErr w:type="spellEnd"/>
      <w:r w:rsidRPr="007B1206">
        <w:rPr>
          <w:rFonts w:ascii="Times New Roman" w:hAnsi="Times New Roman"/>
        </w:rPr>
        <w:t xml:space="preserve"> </w:t>
      </w:r>
      <w:proofErr w:type="spellStart"/>
      <w:r w:rsidRPr="007B1206">
        <w:rPr>
          <w:rFonts w:ascii="Times New Roman" w:hAnsi="Times New Roman"/>
        </w:rPr>
        <w:t>denaro</w:t>
      </w:r>
      <w:proofErr w:type="spellEnd"/>
      <w:r w:rsidRPr="007B1206">
        <w:rPr>
          <w:rFonts w:ascii="Times New Roman" w:hAnsi="Times New Roman"/>
        </w:rPr>
        <w:t xml:space="preserve">! (Denar, denar! Nič drugega kot denar!), ob katerem se oglaša tudi romantična tema v orkestru, in nadaljuje z nostalgično obarvano arijo </w:t>
      </w:r>
      <w:proofErr w:type="spellStart"/>
      <w:r w:rsidRPr="007B1206">
        <w:rPr>
          <w:rFonts w:ascii="Times New Roman" w:hAnsi="Times New Roman"/>
        </w:rPr>
        <w:t>Ore</w:t>
      </w:r>
      <w:proofErr w:type="spellEnd"/>
      <w:r w:rsidRPr="007B1206">
        <w:rPr>
          <w:rFonts w:ascii="Times New Roman" w:hAnsi="Times New Roman"/>
        </w:rPr>
        <w:t xml:space="preserve"> dolce e divine (Sladke in božanske ure), ki jo še dodatno »mehča« sladkobna spremljava orkestra v ritmu valčka.</w:t>
      </w:r>
    </w:p>
    <w:p w14:paraId="528C931B" w14:textId="77777777" w:rsidR="00A01529" w:rsidRPr="007B1206" w:rsidRDefault="00A01529" w:rsidP="006C26B3">
      <w:pPr>
        <w:spacing w:after="120"/>
        <w:jc w:val="both"/>
        <w:rPr>
          <w:rFonts w:ascii="Times New Roman" w:hAnsi="Times New Roman"/>
        </w:rPr>
      </w:pPr>
      <w:r w:rsidRPr="007B1206">
        <w:rPr>
          <w:rFonts w:ascii="Times New Roman" w:hAnsi="Times New Roman"/>
        </w:rPr>
        <w:t xml:space="preserve">Pogovor v Magdinem salonu se tudi po njenem nostalgičnem ekskurzu nadaljuje po ustaljenem redu: dekleta še naprej dražijo </w:t>
      </w:r>
      <w:proofErr w:type="spellStart"/>
      <w:r w:rsidRPr="007B1206">
        <w:rPr>
          <w:rFonts w:ascii="Times New Roman" w:hAnsi="Times New Roman"/>
        </w:rPr>
        <w:t>Prunierja</w:t>
      </w:r>
      <w:proofErr w:type="spellEnd"/>
      <w:r w:rsidRPr="007B1206">
        <w:rPr>
          <w:rFonts w:ascii="Times New Roman" w:hAnsi="Times New Roman"/>
        </w:rPr>
        <w:t xml:space="preserve">, sprva ob ritmu poživljajočega valčka, nato pa v tekočem </w:t>
      </w:r>
      <w:proofErr w:type="spellStart"/>
      <w:r w:rsidRPr="007B1206">
        <w:rPr>
          <w:rFonts w:ascii="Times New Roman" w:hAnsi="Times New Roman"/>
        </w:rPr>
        <w:t>parlandu</w:t>
      </w:r>
      <w:proofErr w:type="spellEnd"/>
      <w:r w:rsidRPr="007B1206">
        <w:rPr>
          <w:rFonts w:ascii="Times New Roman" w:hAnsi="Times New Roman"/>
        </w:rPr>
        <w:t xml:space="preserve">, vse dokler se izbrani druščini ne pridruži </w:t>
      </w:r>
      <w:proofErr w:type="spellStart"/>
      <w:r w:rsidRPr="007B1206">
        <w:rPr>
          <w:rFonts w:ascii="Times New Roman" w:hAnsi="Times New Roman"/>
        </w:rPr>
        <w:t>Ruggero</w:t>
      </w:r>
      <w:proofErr w:type="spellEnd"/>
      <w:r w:rsidRPr="007B1206">
        <w:rPr>
          <w:rFonts w:ascii="Times New Roman" w:hAnsi="Times New Roman"/>
        </w:rPr>
        <w:t xml:space="preserve"> </w:t>
      </w:r>
      <w:proofErr w:type="spellStart"/>
      <w:r w:rsidRPr="007B1206">
        <w:rPr>
          <w:rFonts w:ascii="Times New Roman" w:hAnsi="Times New Roman"/>
        </w:rPr>
        <w:t>Lastouc</w:t>
      </w:r>
      <w:proofErr w:type="spellEnd"/>
      <w:r w:rsidRPr="007B1206">
        <w:rPr>
          <w:rFonts w:ascii="Times New Roman" w:hAnsi="Times New Roman"/>
        </w:rPr>
        <w:t xml:space="preserve">, ki </w:t>
      </w:r>
      <w:proofErr w:type="spellStart"/>
      <w:r w:rsidRPr="007B1206">
        <w:rPr>
          <w:rFonts w:ascii="Times New Roman" w:hAnsi="Times New Roman"/>
        </w:rPr>
        <w:t>Rambaldu</w:t>
      </w:r>
      <w:proofErr w:type="spellEnd"/>
      <w:r w:rsidRPr="007B1206">
        <w:rPr>
          <w:rFonts w:ascii="Times New Roman" w:hAnsi="Times New Roman"/>
        </w:rPr>
        <w:t xml:space="preserve"> prinese pismo svojega očeta. </w:t>
      </w:r>
      <w:proofErr w:type="spellStart"/>
      <w:r w:rsidRPr="007B1206">
        <w:rPr>
          <w:rFonts w:ascii="Times New Roman" w:hAnsi="Times New Roman"/>
        </w:rPr>
        <w:t>Ruggero</w:t>
      </w:r>
      <w:proofErr w:type="spellEnd"/>
      <w:r w:rsidRPr="007B1206">
        <w:rPr>
          <w:rFonts w:ascii="Times New Roman" w:hAnsi="Times New Roman"/>
        </w:rPr>
        <w:t xml:space="preserve">, o katerem ni veliko znanega, se sprva kaže kot podeželan in sin </w:t>
      </w:r>
      <w:proofErr w:type="spellStart"/>
      <w:r w:rsidRPr="007B1206">
        <w:rPr>
          <w:rFonts w:ascii="Times New Roman" w:hAnsi="Times New Roman"/>
        </w:rPr>
        <w:t>Rambaldovega</w:t>
      </w:r>
      <w:proofErr w:type="spellEnd"/>
      <w:r w:rsidRPr="007B1206">
        <w:rPr>
          <w:rFonts w:ascii="Times New Roman" w:hAnsi="Times New Roman"/>
        </w:rPr>
        <w:t xml:space="preserve"> prijatelja iz otroštva, toda pozornemu ušesu se skoraj nemudoma po njegovem nastopu razkrije glasbena povezava z Magdino ljubezensko temo, s katero ga Puccini jasno določi kot objekt Magdinega poželenja oziroma kot njeno ljubezensko izbiro. Živahen utrip salonskega druženja nas ponovno preusmeri k trivialnostim, tokrat k </w:t>
      </w:r>
      <w:proofErr w:type="spellStart"/>
      <w:r w:rsidRPr="007B1206">
        <w:rPr>
          <w:rFonts w:ascii="Times New Roman" w:hAnsi="Times New Roman"/>
        </w:rPr>
        <w:t>Prunierovemu</w:t>
      </w:r>
      <w:proofErr w:type="spellEnd"/>
      <w:r w:rsidRPr="007B1206">
        <w:rPr>
          <w:rFonts w:ascii="Times New Roman" w:hAnsi="Times New Roman"/>
        </w:rPr>
        <w:t xml:space="preserve"> vedeževanju iz dlani, pri čemer v svoji nenavadno orientalski oziroma </w:t>
      </w:r>
      <w:proofErr w:type="spellStart"/>
      <w:r w:rsidRPr="007B1206">
        <w:rPr>
          <w:rFonts w:ascii="Times New Roman" w:hAnsi="Times New Roman"/>
        </w:rPr>
        <w:t>pentatonsko</w:t>
      </w:r>
      <w:proofErr w:type="spellEnd"/>
      <w:r w:rsidRPr="007B1206">
        <w:rPr>
          <w:rFonts w:ascii="Times New Roman" w:hAnsi="Times New Roman"/>
        </w:rPr>
        <w:t xml:space="preserve"> obarvani melodiji, v kateri lahko prepoznamo obrise terceta ministrov </w:t>
      </w:r>
      <w:proofErr w:type="spellStart"/>
      <w:r w:rsidRPr="007B1206">
        <w:rPr>
          <w:rFonts w:ascii="Times New Roman" w:hAnsi="Times New Roman"/>
        </w:rPr>
        <w:t>Pinga</w:t>
      </w:r>
      <w:proofErr w:type="spellEnd"/>
      <w:r w:rsidRPr="007B1206">
        <w:rPr>
          <w:rFonts w:ascii="Times New Roman" w:hAnsi="Times New Roman"/>
        </w:rPr>
        <w:t xml:space="preserve">, </w:t>
      </w:r>
      <w:proofErr w:type="spellStart"/>
      <w:r w:rsidRPr="007B1206">
        <w:rPr>
          <w:rFonts w:ascii="Times New Roman" w:hAnsi="Times New Roman"/>
        </w:rPr>
        <w:t>Panga</w:t>
      </w:r>
      <w:proofErr w:type="spellEnd"/>
      <w:r w:rsidRPr="007B1206">
        <w:rPr>
          <w:rFonts w:ascii="Times New Roman" w:hAnsi="Times New Roman"/>
        </w:rPr>
        <w:t xml:space="preserve"> in </w:t>
      </w:r>
      <w:proofErr w:type="spellStart"/>
      <w:r w:rsidRPr="007B1206">
        <w:rPr>
          <w:rFonts w:ascii="Times New Roman" w:hAnsi="Times New Roman"/>
        </w:rPr>
        <w:t>Ponga</w:t>
      </w:r>
      <w:proofErr w:type="spellEnd"/>
      <w:r w:rsidRPr="007B1206">
        <w:rPr>
          <w:rFonts w:ascii="Times New Roman" w:hAnsi="Times New Roman"/>
        </w:rPr>
        <w:t xml:space="preserve"> iz Puccinijeve zadnje opere </w:t>
      </w:r>
      <w:proofErr w:type="spellStart"/>
      <w:r w:rsidRPr="007B1206">
        <w:rPr>
          <w:rFonts w:ascii="Times New Roman" w:hAnsi="Times New Roman"/>
        </w:rPr>
        <w:t>Turandot</w:t>
      </w:r>
      <w:proofErr w:type="spellEnd"/>
      <w:r w:rsidRPr="007B1206">
        <w:rPr>
          <w:rFonts w:ascii="Times New Roman" w:hAnsi="Times New Roman"/>
        </w:rPr>
        <w:t xml:space="preserve">, Magdo primerja s potujočo lastovko, ki se v iskanju ljubezni seli na jug, proti soncu in morju. Kot zanimivost </w:t>
      </w:r>
      <w:proofErr w:type="spellStart"/>
      <w:r w:rsidRPr="007B1206">
        <w:rPr>
          <w:rFonts w:ascii="Times New Roman" w:hAnsi="Times New Roman"/>
        </w:rPr>
        <w:t>Prunier</w:t>
      </w:r>
      <w:proofErr w:type="spellEnd"/>
      <w:r w:rsidRPr="007B1206">
        <w:rPr>
          <w:rFonts w:ascii="Times New Roman" w:hAnsi="Times New Roman"/>
        </w:rPr>
        <w:t xml:space="preserve"> namigne še to, da ima usoda dva obraza, ki ju zaznamujeta bodisi nasmeh ali tesnoba (Il </w:t>
      </w:r>
      <w:proofErr w:type="spellStart"/>
      <w:r w:rsidRPr="007B1206">
        <w:rPr>
          <w:rFonts w:ascii="Times New Roman" w:hAnsi="Times New Roman"/>
        </w:rPr>
        <w:t>destino</w:t>
      </w:r>
      <w:proofErr w:type="spellEnd"/>
      <w:r w:rsidRPr="007B1206">
        <w:rPr>
          <w:rFonts w:ascii="Times New Roman" w:hAnsi="Times New Roman"/>
        </w:rPr>
        <w:t xml:space="preserve"> ha </w:t>
      </w:r>
      <w:proofErr w:type="spellStart"/>
      <w:r w:rsidRPr="007B1206">
        <w:rPr>
          <w:rFonts w:ascii="Times New Roman" w:hAnsi="Times New Roman"/>
        </w:rPr>
        <w:t>un</w:t>
      </w:r>
      <w:proofErr w:type="spellEnd"/>
      <w:r w:rsidRPr="007B1206">
        <w:rPr>
          <w:rFonts w:ascii="Times New Roman" w:hAnsi="Times New Roman"/>
        </w:rPr>
        <w:t xml:space="preserve"> </w:t>
      </w:r>
      <w:proofErr w:type="spellStart"/>
      <w:r w:rsidRPr="007B1206">
        <w:rPr>
          <w:rFonts w:ascii="Times New Roman" w:hAnsi="Times New Roman"/>
        </w:rPr>
        <w:t>suo</w:t>
      </w:r>
      <w:proofErr w:type="spellEnd"/>
      <w:r w:rsidRPr="007B1206">
        <w:rPr>
          <w:rFonts w:ascii="Times New Roman" w:hAnsi="Times New Roman"/>
        </w:rPr>
        <w:t xml:space="preserve"> </w:t>
      </w:r>
      <w:proofErr w:type="spellStart"/>
      <w:r w:rsidRPr="007B1206">
        <w:rPr>
          <w:rFonts w:ascii="Times New Roman" w:hAnsi="Times New Roman"/>
        </w:rPr>
        <w:t>duplice</w:t>
      </w:r>
      <w:proofErr w:type="spellEnd"/>
      <w:r w:rsidRPr="007B1206">
        <w:rPr>
          <w:rFonts w:ascii="Times New Roman" w:hAnsi="Times New Roman"/>
        </w:rPr>
        <w:t xml:space="preserve"> </w:t>
      </w:r>
      <w:proofErr w:type="spellStart"/>
      <w:r w:rsidRPr="007B1206">
        <w:rPr>
          <w:rFonts w:ascii="Times New Roman" w:hAnsi="Times New Roman"/>
        </w:rPr>
        <w:t>viso</w:t>
      </w:r>
      <w:proofErr w:type="spellEnd"/>
      <w:r w:rsidRPr="007B1206">
        <w:rPr>
          <w:rFonts w:ascii="Times New Roman" w:hAnsi="Times New Roman"/>
        </w:rPr>
        <w:t xml:space="preserve">: </w:t>
      </w:r>
      <w:proofErr w:type="spellStart"/>
      <w:r w:rsidRPr="007B1206">
        <w:rPr>
          <w:rFonts w:ascii="Times New Roman" w:hAnsi="Times New Roman"/>
        </w:rPr>
        <w:t>un</w:t>
      </w:r>
      <w:proofErr w:type="spellEnd"/>
      <w:r w:rsidRPr="007B1206">
        <w:rPr>
          <w:rFonts w:ascii="Times New Roman" w:hAnsi="Times New Roman"/>
        </w:rPr>
        <w:t xml:space="preserve"> </w:t>
      </w:r>
      <w:proofErr w:type="spellStart"/>
      <w:r w:rsidRPr="007B1206">
        <w:rPr>
          <w:rFonts w:ascii="Times New Roman" w:hAnsi="Times New Roman"/>
        </w:rPr>
        <w:t>sorriso</w:t>
      </w:r>
      <w:proofErr w:type="spellEnd"/>
      <w:r w:rsidRPr="007B1206">
        <w:rPr>
          <w:rFonts w:ascii="Times New Roman" w:hAnsi="Times New Roman"/>
        </w:rPr>
        <w:t xml:space="preserve"> o </w:t>
      </w:r>
      <w:proofErr w:type="spellStart"/>
      <w:r w:rsidRPr="007B1206">
        <w:rPr>
          <w:rFonts w:ascii="Times New Roman" w:hAnsi="Times New Roman"/>
        </w:rPr>
        <w:t>un'angoscia</w:t>
      </w:r>
      <w:proofErr w:type="spellEnd"/>
      <w:r w:rsidRPr="007B1206">
        <w:rPr>
          <w:rFonts w:ascii="Times New Roman" w:hAnsi="Times New Roman"/>
        </w:rPr>
        <w:t xml:space="preserve">? </w:t>
      </w:r>
      <w:proofErr w:type="spellStart"/>
      <w:r w:rsidRPr="007B1206">
        <w:rPr>
          <w:rFonts w:ascii="Times New Roman" w:hAnsi="Times New Roman"/>
        </w:rPr>
        <w:t>Mistero</w:t>
      </w:r>
      <w:proofErr w:type="spellEnd"/>
      <w:r w:rsidRPr="007B1206">
        <w:rPr>
          <w:rFonts w:ascii="Times New Roman" w:hAnsi="Times New Roman"/>
        </w:rPr>
        <w:t xml:space="preserve">!), toda njen razplet ostaja še skrivnost. </w:t>
      </w:r>
    </w:p>
    <w:p w14:paraId="65962509" w14:textId="2939933F" w:rsidR="00A01529" w:rsidRPr="007B1206" w:rsidRDefault="00A01529" w:rsidP="006C26B3">
      <w:pPr>
        <w:spacing w:after="120"/>
        <w:jc w:val="both"/>
        <w:rPr>
          <w:rFonts w:ascii="Times New Roman" w:hAnsi="Times New Roman"/>
        </w:rPr>
      </w:pPr>
      <w:r w:rsidRPr="007B1206">
        <w:rPr>
          <w:rFonts w:ascii="Times New Roman" w:hAnsi="Times New Roman"/>
        </w:rPr>
        <w:t xml:space="preserve">Odrsko dogajanje se nadaljuje z ansamblom, v katerem drugi povabljenci svetujejo </w:t>
      </w:r>
      <w:proofErr w:type="spellStart"/>
      <w:r w:rsidRPr="007B1206">
        <w:rPr>
          <w:rFonts w:ascii="Times New Roman" w:hAnsi="Times New Roman"/>
        </w:rPr>
        <w:t>Ruggeru</w:t>
      </w:r>
      <w:proofErr w:type="spellEnd"/>
      <w:r w:rsidRPr="007B1206">
        <w:rPr>
          <w:rFonts w:ascii="Times New Roman" w:hAnsi="Times New Roman"/>
        </w:rPr>
        <w:t xml:space="preserve">, naj preživi svojo prvo pariško noč v plesnem klubu </w:t>
      </w:r>
      <w:proofErr w:type="spellStart"/>
      <w:r w:rsidRPr="007B1206">
        <w:rPr>
          <w:rFonts w:ascii="Times New Roman" w:hAnsi="Times New Roman"/>
        </w:rPr>
        <w:t>Bullier</w:t>
      </w:r>
      <w:proofErr w:type="spellEnd"/>
      <w:r w:rsidRPr="007B1206">
        <w:rPr>
          <w:rFonts w:ascii="Times New Roman" w:hAnsi="Times New Roman"/>
        </w:rPr>
        <w:t xml:space="preserve">, pri tem pa se razpoloženje stopnjuje z živahno polko, ki jo začenja dekliški trio, kateremu se pridruži še </w:t>
      </w:r>
      <w:proofErr w:type="spellStart"/>
      <w:r w:rsidRPr="007B1206">
        <w:rPr>
          <w:rFonts w:ascii="Times New Roman" w:hAnsi="Times New Roman"/>
        </w:rPr>
        <w:t>Lisette</w:t>
      </w:r>
      <w:proofErr w:type="spellEnd"/>
      <w:r w:rsidRPr="007B1206">
        <w:rPr>
          <w:rFonts w:ascii="Times New Roman" w:hAnsi="Times New Roman"/>
        </w:rPr>
        <w:t xml:space="preserve"> s svojo solistično pasažo vse do visokega C. Ko gostje odidejo, se ponovno oglasi ritem valčka, v katerem Magda zapoje </w:t>
      </w:r>
      <w:proofErr w:type="spellStart"/>
      <w:r w:rsidRPr="007B1206">
        <w:rPr>
          <w:rFonts w:ascii="Times New Roman" w:hAnsi="Times New Roman"/>
        </w:rPr>
        <w:t>Prunierovo</w:t>
      </w:r>
      <w:proofErr w:type="spellEnd"/>
      <w:r w:rsidRPr="007B1206">
        <w:rPr>
          <w:rFonts w:ascii="Times New Roman" w:hAnsi="Times New Roman"/>
        </w:rPr>
        <w:t xml:space="preserve"> temo lastovke, ki jo Puccini zaključi s subtilno spremljavo godal. Čeprav se zdi, da je prvega dejanja že konec, nas čaka posebno presenečenje v podobi kratkega dueta </w:t>
      </w:r>
      <w:proofErr w:type="spellStart"/>
      <w:r w:rsidRPr="007B1206">
        <w:rPr>
          <w:rFonts w:ascii="Times New Roman" w:hAnsi="Times New Roman"/>
        </w:rPr>
        <w:t>Pruniera</w:t>
      </w:r>
      <w:proofErr w:type="spellEnd"/>
      <w:r w:rsidRPr="007B1206">
        <w:rPr>
          <w:rFonts w:ascii="Times New Roman" w:hAnsi="Times New Roman"/>
        </w:rPr>
        <w:t xml:space="preserve"> in </w:t>
      </w:r>
      <w:proofErr w:type="spellStart"/>
      <w:r w:rsidRPr="007B1206">
        <w:rPr>
          <w:rFonts w:ascii="Times New Roman" w:hAnsi="Times New Roman"/>
        </w:rPr>
        <w:t>Lisette</w:t>
      </w:r>
      <w:proofErr w:type="spellEnd"/>
      <w:r w:rsidRPr="007B1206">
        <w:rPr>
          <w:rFonts w:ascii="Times New Roman" w:hAnsi="Times New Roman"/>
        </w:rPr>
        <w:t xml:space="preserve">, </w:t>
      </w:r>
      <w:proofErr w:type="spellStart"/>
      <w:r w:rsidRPr="007B1206">
        <w:rPr>
          <w:rFonts w:ascii="Times New Roman" w:hAnsi="Times New Roman"/>
        </w:rPr>
        <w:t>T'amo</w:t>
      </w:r>
      <w:proofErr w:type="spellEnd"/>
      <w:r w:rsidRPr="007B1206">
        <w:rPr>
          <w:rFonts w:ascii="Times New Roman" w:hAnsi="Times New Roman"/>
        </w:rPr>
        <w:t xml:space="preserve">! – </w:t>
      </w:r>
      <w:proofErr w:type="spellStart"/>
      <w:r w:rsidRPr="007B1206">
        <w:rPr>
          <w:rFonts w:ascii="Times New Roman" w:hAnsi="Times New Roman"/>
        </w:rPr>
        <w:t>Menti</w:t>
      </w:r>
      <w:proofErr w:type="spellEnd"/>
      <w:r w:rsidRPr="007B1206">
        <w:rPr>
          <w:rFonts w:ascii="Times New Roman" w:hAnsi="Times New Roman"/>
        </w:rPr>
        <w:t xml:space="preserve">! (Ljubim te! – Laži!). Čeprav je duet zasnovan na kratki in ponavljajoči se temi, ki si jo podaja zaljubljeni par, ima povsem drugačen značaj od glasbe, namenjene osrednjemu ljubezenskemu paru (Magdi in </w:t>
      </w:r>
      <w:proofErr w:type="spellStart"/>
      <w:r w:rsidRPr="007B1206">
        <w:rPr>
          <w:rFonts w:ascii="Times New Roman" w:hAnsi="Times New Roman"/>
        </w:rPr>
        <w:t>Ruggeru</w:t>
      </w:r>
      <w:proofErr w:type="spellEnd"/>
      <w:r w:rsidRPr="007B1206">
        <w:rPr>
          <w:rFonts w:ascii="Times New Roman" w:hAnsi="Times New Roman"/>
        </w:rPr>
        <w:t xml:space="preserve">) v drugem dejanju. Podobno kot Mimì in </w:t>
      </w:r>
      <w:proofErr w:type="spellStart"/>
      <w:r w:rsidRPr="007B1206">
        <w:rPr>
          <w:rFonts w:ascii="Times New Roman" w:hAnsi="Times New Roman"/>
        </w:rPr>
        <w:t>Rodolfo</w:t>
      </w:r>
      <w:proofErr w:type="spellEnd"/>
      <w:r w:rsidRPr="007B1206">
        <w:rPr>
          <w:rFonts w:ascii="Times New Roman" w:hAnsi="Times New Roman"/>
        </w:rPr>
        <w:t xml:space="preserve"> s konca prvega dejanja opere La </w:t>
      </w:r>
      <w:proofErr w:type="spellStart"/>
      <w:r w:rsidRPr="007B1206">
        <w:rPr>
          <w:rFonts w:ascii="Times New Roman" w:hAnsi="Times New Roman"/>
        </w:rPr>
        <w:t>bohème</w:t>
      </w:r>
      <w:proofErr w:type="spellEnd"/>
      <w:r w:rsidRPr="007B1206">
        <w:rPr>
          <w:rFonts w:ascii="Times New Roman" w:hAnsi="Times New Roman"/>
        </w:rPr>
        <w:t xml:space="preserve"> tudi </w:t>
      </w:r>
      <w:proofErr w:type="spellStart"/>
      <w:r w:rsidRPr="007B1206">
        <w:rPr>
          <w:rFonts w:ascii="Times New Roman" w:hAnsi="Times New Roman"/>
        </w:rPr>
        <w:t>Lisette</w:t>
      </w:r>
      <w:proofErr w:type="spellEnd"/>
      <w:r w:rsidRPr="007B1206">
        <w:rPr>
          <w:rFonts w:ascii="Times New Roman" w:hAnsi="Times New Roman"/>
        </w:rPr>
        <w:t xml:space="preserve"> in </w:t>
      </w:r>
      <w:proofErr w:type="spellStart"/>
      <w:r w:rsidRPr="007B1206">
        <w:rPr>
          <w:rFonts w:ascii="Times New Roman" w:hAnsi="Times New Roman"/>
        </w:rPr>
        <w:t>Prunier</w:t>
      </w:r>
      <w:proofErr w:type="spellEnd"/>
      <w:r w:rsidRPr="007B1206">
        <w:rPr>
          <w:rFonts w:ascii="Times New Roman" w:hAnsi="Times New Roman"/>
        </w:rPr>
        <w:t xml:space="preserve"> končata svoj duet, ko skupaj odideta v noč. Po njunem odhodu se tik pred koncem prvega dejanja le še za hip pojavi Magda z motivom iz svoje arije in s kratko refleksijo </w:t>
      </w:r>
      <w:proofErr w:type="spellStart"/>
      <w:r w:rsidRPr="007B1206">
        <w:rPr>
          <w:rFonts w:ascii="Times New Roman" w:hAnsi="Times New Roman"/>
        </w:rPr>
        <w:t>Dorettine</w:t>
      </w:r>
      <w:proofErr w:type="spellEnd"/>
      <w:r w:rsidRPr="007B1206">
        <w:rPr>
          <w:rFonts w:ascii="Times New Roman" w:hAnsi="Times New Roman"/>
        </w:rPr>
        <w:t xml:space="preserve"> teme.</w:t>
      </w:r>
    </w:p>
    <w:p w14:paraId="10063B1A" w14:textId="5E0F374B" w:rsidR="00A01529" w:rsidRPr="007B1206" w:rsidRDefault="00A01529" w:rsidP="006C26B3">
      <w:pPr>
        <w:spacing w:after="120"/>
        <w:jc w:val="both"/>
        <w:rPr>
          <w:rFonts w:ascii="Times New Roman" w:hAnsi="Times New Roman"/>
        </w:rPr>
      </w:pPr>
      <w:r w:rsidRPr="007B1206">
        <w:rPr>
          <w:rFonts w:ascii="Times New Roman" w:hAnsi="Times New Roman"/>
        </w:rPr>
        <w:t xml:space="preserve">Kot ugotavlja Charles Osborne, je Puccini najprivlačnejšo glasbo spisal za prvo dejanje, pri tem pa še zapiše, da je usihanje privlačnosti glasbenega materiala ena izmed glavnih pomanjkljivosti opere, ki bi si v nasprotnem primeru lahko na svetovni ravni obetala več </w:t>
      </w:r>
      <w:r w:rsidRPr="007B1206">
        <w:rPr>
          <w:rFonts w:ascii="Times New Roman" w:hAnsi="Times New Roman"/>
        </w:rPr>
        <w:lastRenderedPageBreak/>
        <w:t xml:space="preserve">uprizoritev. Kot se izkaže, je prav »operetna živahnost« drugega dejanja tisti dramaturški dejavnik, ki kompenzira primanjkljaje v glasbeni teksturi. Uvodni zbor študentov in drugih gostov nočnega kluba </w:t>
      </w:r>
      <w:proofErr w:type="spellStart"/>
      <w:r w:rsidRPr="007B1206">
        <w:rPr>
          <w:rFonts w:ascii="Times New Roman" w:hAnsi="Times New Roman"/>
        </w:rPr>
        <w:t>Bullier</w:t>
      </w:r>
      <w:proofErr w:type="spellEnd"/>
      <w:r w:rsidRPr="007B1206">
        <w:rPr>
          <w:rFonts w:ascii="Times New Roman" w:hAnsi="Times New Roman"/>
        </w:rPr>
        <w:t xml:space="preserve"> deluje sicer energično, a hkrati banalno. Vrvež nočnega življenja se umiri šele po Magdinem vstopu v bar, pri čemer je Puccini pripravil nadvse primeren zvočni teren za spogledovanje študentov s privlačno obiskovalko. Magdin nekoliko daljši ljubezenski prizor z </w:t>
      </w:r>
      <w:proofErr w:type="spellStart"/>
      <w:r w:rsidRPr="007B1206">
        <w:rPr>
          <w:rFonts w:ascii="Times New Roman" w:hAnsi="Times New Roman"/>
        </w:rPr>
        <w:t>Ruggerom</w:t>
      </w:r>
      <w:proofErr w:type="spellEnd"/>
      <w:r w:rsidRPr="007B1206">
        <w:rPr>
          <w:rFonts w:ascii="Times New Roman" w:hAnsi="Times New Roman"/>
        </w:rPr>
        <w:t xml:space="preserve"> se začne, ko se mu predstavi z melodijo iz teme lastovke. Napev njunega valčka </w:t>
      </w:r>
      <w:proofErr w:type="spellStart"/>
      <w:r w:rsidRPr="007B1206">
        <w:rPr>
          <w:rFonts w:ascii="Times New Roman" w:hAnsi="Times New Roman"/>
        </w:rPr>
        <w:t>Nella</w:t>
      </w:r>
      <w:proofErr w:type="spellEnd"/>
      <w:r w:rsidRPr="007B1206">
        <w:rPr>
          <w:rFonts w:ascii="Times New Roman" w:hAnsi="Times New Roman"/>
        </w:rPr>
        <w:t xml:space="preserve"> dolce </w:t>
      </w:r>
      <w:proofErr w:type="spellStart"/>
      <w:r w:rsidRPr="007B1206">
        <w:rPr>
          <w:rFonts w:ascii="Times New Roman" w:hAnsi="Times New Roman"/>
        </w:rPr>
        <w:t>carezza</w:t>
      </w:r>
      <w:proofErr w:type="spellEnd"/>
      <w:r w:rsidRPr="007B1206">
        <w:rPr>
          <w:rFonts w:ascii="Times New Roman" w:hAnsi="Times New Roman"/>
        </w:rPr>
        <w:t xml:space="preserve"> </w:t>
      </w:r>
      <w:proofErr w:type="spellStart"/>
      <w:r w:rsidRPr="007B1206">
        <w:rPr>
          <w:rFonts w:ascii="Times New Roman" w:hAnsi="Times New Roman"/>
        </w:rPr>
        <w:t>della</w:t>
      </w:r>
      <w:proofErr w:type="spellEnd"/>
      <w:r w:rsidRPr="007B1206">
        <w:rPr>
          <w:rFonts w:ascii="Times New Roman" w:hAnsi="Times New Roman"/>
        </w:rPr>
        <w:t xml:space="preserve"> </w:t>
      </w:r>
      <w:proofErr w:type="spellStart"/>
      <w:r w:rsidRPr="007B1206">
        <w:rPr>
          <w:rFonts w:ascii="Times New Roman" w:hAnsi="Times New Roman"/>
        </w:rPr>
        <w:t>danza</w:t>
      </w:r>
      <w:proofErr w:type="spellEnd"/>
      <w:r w:rsidRPr="007B1206">
        <w:rPr>
          <w:rFonts w:ascii="Times New Roman" w:hAnsi="Times New Roman"/>
        </w:rPr>
        <w:t xml:space="preserve"> (Ob nežnem božanju plesa), ki ga prevzame zbor obiskovalcev, se sicer že sam po sebi kaže kot glasbena točka, polna šarma, ki pa svojo inspiracijo v veliki meri dolguje Franzu Lehárju. Tudi valček, ki ga v nadaljevanju izvaja orkester, kaže tesno sorodstvo s plesnimi dvoranami cesarskega Dunaja, a je tokrat pregneten z glasbeno domišljijo, ki spominja na slog Johanna Straussa mlajšega. </w:t>
      </w:r>
    </w:p>
    <w:p w14:paraId="5A15FB7B" w14:textId="27B8C5C8" w:rsidR="00A01529" w:rsidRPr="007B1206" w:rsidRDefault="00A01529" w:rsidP="006C26B3">
      <w:pPr>
        <w:spacing w:after="120"/>
        <w:jc w:val="both"/>
        <w:rPr>
          <w:rFonts w:ascii="Times New Roman" w:hAnsi="Times New Roman"/>
        </w:rPr>
      </w:pPr>
      <w:r w:rsidRPr="007B1206">
        <w:rPr>
          <w:rFonts w:ascii="Times New Roman" w:hAnsi="Times New Roman"/>
        </w:rPr>
        <w:t xml:space="preserve">Magda in </w:t>
      </w:r>
      <w:proofErr w:type="spellStart"/>
      <w:r w:rsidRPr="007B1206">
        <w:rPr>
          <w:rFonts w:ascii="Times New Roman" w:hAnsi="Times New Roman"/>
        </w:rPr>
        <w:t>Ruggero</w:t>
      </w:r>
      <w:proofErr w:type="spellEnd"/>
      <w:r w:rsidRPr="007B1206">
        <w:rPr>
          <w:rFonts w:ascii="Times New Roman" w:hAnsi="Times New Roman"/>
        </w:rPr>
        <w:t xml:space="preserve"> izrazita svojo prebujajočo se ljubezen z romantično temo, plesalke in plesalci pa nato nadaljujejo s svojim valčkom. Plesni ritem spremlja tudi pogovor </w:t>
      </w:r>
      <w:proofErr w:type="spellStart"/>
      <w:r w:rsidRPr="007B1206">
        <w:rPr>
          <w:rFonts w:ascii="Times New Roman" w:hAnsi="Times New Roman"/>
        </w:rPr>
        <w:t>Lisette</w:t>
      </w:r>
      <w:proofErr w:type="spellEnd"/>
      <w:r w:rsidRPr="007B1206">
        <w:rPr>
          <w:rFonts w:ascii="Times New Roman" w:hAnsi="Times New Roman"/>
        </w:rPr>
        <w:t xml:space="preserve"> in </w:t>
      </w:r>
      <w:proofErr w:type="spellStart"/>
      <w:r w:rsidRPr="007B1206">
        <w:rPr>
          <w:rFonts w:ascii="Times New Roman" w:hAnsi="Times New Roman"/>
        </w:rPr>
        <w:t>Pruniera</w:t>
      </w:r>
      <w:proofErr w:type="spellEnd"/>
      <w:r w:rsidRPr="007B1206">
        <w:rPr>
          <w:rFonts w:ascii="Times New Roman" w:hAnsi="Times New Roman"/>
        </w:rPr>
        <w:t xml:space="preserve">, a se ob vrnitvi Magde in </w:t>
      </w:r>
      <w:proofErr w:type="spellStart"/>
      <w:r w:rsidRPr="007B1206">
        <w:rPr>
          <w:rFonts w:ascii="Times New Roman" w:hAnsi="Times New Roman"/>
        </w:rPr>
        <w:t>Ruggera</w:t>
      </w:r>
      <w:proofErr w:type="spellEnd"/>
      <w:r w:rsidRPr="007B1206">
        <w:rPr>
          <w:rFonts w:ascii="Times New Roman" w:hAnsi="Times New Roman"/>
        </w:rPr>
        <w:t xml:space="preserve"> prelevi v romantično temo. Še posebej ganljiv del dueta se začne z Magdinim vprašanjem »</w:t>
      </w:r>
      <w:proofErr w:type="spellStart"/>
      <w:r w:rsidRPr="007B1206">
        <w:rPr>
          <w:rFonts w:ascii="Times New Roman" w:hAnsi="Times New Roman"/>
        </w:rPr>
        <w:t>Perchè</w:t>
      </w:r>
      <w:proofErr w:type="spellEnd"/>
      <w:r w:rsidRPr="007B1206">
        <w:rPr>
          <w:rFonts w:ascii="Times New Roman" w:hAnsi="Times New Roman"/>
        </w:rPr>
        <w:t xml:space="preserve"> </w:t>
      </w:r>
      <w:proofErr w:type="spellStart"/>
      <w:r w:rsidRPr="007B1206">
        <w:rPr>
          <w:rFonts w:ascii="Times New Roman" w:hAnsi="Times New Roman"/>
        </w:rPr>
        <w:t>mai</w:t>
      </w:r>
      <w:proofErr w:type="spellEnd"/>
      <w:r w:rsidRPr="007B1206">
        <w:rPr>
          <w:rFonts w:ascii="Times New Roman" w:hAnsi="Times New Roman"/>
        </w:rPr>
        <w:t xml:space="preserve"> </w:t>
      </w:r>
      <w:proofErr w:type="spellStart"/>
      <w:r w:rsidRPr="007B1206">
        <w:rPr>
          <w:rFonts w:ascii="Times New Roman" w:hAnsi="Times New Roman"/>
        </w:rPr>
        <w:t>cercate</w:t>
      </w:r>
      <w:proofErr w:type="spellEnd"/>
      <w:r w:rsidRPr="007B1206">
        <w:rPr>
          <w:rFonts w:ascii="Times New Roman" w:hAnsi="Times New Roman"/>
        </w:rPr>
        <w:t xml:space="preserve"> di </w:t>
      </w:r>
      <w:proofErr w:type="spellStart"/>
      <w:r w:rsidRPr="007B1206">
        <w:rPr>
          <w:rFonts w:ascii="Times New Roman" w:hAnsi="Times New Roman"/>
        </w:rPr>
        <w:t>saper</w:t>
      </w:r>
      <w:proofErr w:type="spellEnd"/>
      <w:r w:rsidRPr="007B1206">
        <w:rPr>
          <w:rFonts w:ascii="Times New Roman" w:hAnsi="Times New Roman"/>
        </w:rPr>
        <w:t xml:space="preserve"> </w:t>
      </w:r>
      <w:proofErr w:type="spellStart"/>
      <w:r w:rsidRPr="007B1206">
        <w:rPr>
          <w:rFonts w:ascii="Times New Roman" w:hAnsi="Times New Roman"/>
        </w:rPr>
        <w:t>ch'io</w:t>
      </w:r>
      <w:proofErr w:type="spellEnd"/>
      <w:r w:rsidRPr="007B1206">
        <w:rPr>
          <w:rFonts w:ascii="Times New Roman" w:hAnsi="Times New Roman"/>
        </w:rPr>
        <w:t xml:space="preserve"> </w:t>
      </w:r>
      <w:proofErr w:type="spellStart"/>
      <w:r w:rsidRPr="007B1206">
        <w:rPr>
          <w:rFonts w:ascii="Times New Roman" w:hAnsi="Times New Roman"/>
        </w:rPr>
        <w:t>sia</w:t>
      </w:r>
      <w:proofErr w:type="spellEnd"/>
      <w:r w:rsidRPr="007B1206">
        <w:rPr>
          <w:rFonts w:ascii="Times New Roman" w:hAnsi="Times New Roman"/>
        </w:rPr>
        <w:t xml:space="preserve">?« (»Zakaj sploh skušaš izvedeti, kdo sem?«) Prizor z obema paroma zaljubljencev vodi do kvarteta z ansamblom, ki predstavlja glasbeni vrhunec drugega dejanja in se začenja z </w:t>
      </w:r>
      <w:proofErr w:type="spellStart"/>
      <w:r w:rsidRPr="007B1206">
        <w:rPr>
          <w:rFonts w:ascii="Times New Roman" w:hAnsi="Times New Roman"/>
        </w:rPr>
        <w:t>Ruggerovo</w:t>
      </w:r>
      <w:proofErr w:type="spellEnd"/>
      <w:r w:rsidRPr="007B1206">
        <w:rPr>
          <w:rFonts w:ascii="Times New Roman" w:hAnsi="Times New Roman"/>
        </w:rPr>
        <w:t xml:space="preserve"> </w:t>
      </w:r>
      <w:proofErr w:type="spellStart"/>
      <w:r w:rsidRPr="007B1206">
        <w:rPr>
          <w:rFonts w:ascii="Times New Roman" w:hAnsi="Times New Roman"/>
        </w:rPr>
        <w:t>kantilensko</w:t>
      </w:r>
      <w:proofErr w:type="spellEnd"/>
      <w:r w:rsidRPr="007B1206">
        <w:rPr>
          <w:rFonts w:ascii="Times New Roman" w:hAnsi="Times New Roman"/>
        </w:rPr>
        <w:t xml:space="preserve"> obarvano melodijo </w:t>
      </w:r>
      <w:proofErr w:type="spellStart"/>
      <w:r w:rsidRPr="007B1206">
        <w:rPr>
          <w:rFonts w:ascii="Times New Roman" w:hAnsi="Times New Roman"/>
        </w:rPr>
        <w:t>Bevo</w:t>
      </w:r>
      <w:proofErr w:type="spellEnd"/>
      <w:r w:rsidRPr="007B1206">
        <w:rPr>
          <w:rFonts w:ascii="Times New Roman" w:hAnsi="Times New Roman"/>
        </w:rPr>
        <w:t xml:space="preserve"> </w:t>
      </w:r>
      <w:proofErr w:type="spellStart"/>
      <w:r w:rsidRPr="007B1206">
        <w:rPr>
          <w:rFonts w:ascii="Times New Roman" w:hAnsi="Times New Roman"/>
        </w:rPr>
        <w:t>al</w:t>
      </w:r>
      <w:proofErr w:type="spellEnd"/>
      <w:r w:rsidRPr="007B1206">
        <w:rPr>
          <w:rFonts w:ascii="Times New Roman" w:hAnsi="Times New Roman"/>
        </w:rPr>
        <w:t xml:space="preserve"> </w:t>
      </w:r>
      <w:proofErr w:type="spellStart"/>
      <w:r w:rsidRPr="007B1206">
        <w:rPr>
          <w:rFonts w:ascii="Times New Roman" w:hAnsi="Times New Roman"/>
        </w:rPr>
        <w:t>tuo</w:t>
      </w:r>
      <w:proofErr w:type="spellEnd"/>
      <w:r w:rsidRPr="007B1206">
        <w:rPr>
          <w:rFonts w:ascii="Times New Roman" w:hAnsi="Times New Roman"/>
        </w:rPr>
        <w:t xml:space="preserve"> </w:t>
      </w:r>
      <w:proofErr w:type="spellStart"/>
      <w:r w:rsidRPr="007B1206">
        <w:rPr>
          <w:rFonts w:ascii="Times New Roman" w:hAnsi="Times New Roman"/>
        </w:rPr>
        <w:t>fresco</w:t>
      </w:r>
      <w:proofErr w:type="spellEnd"/>
      <w:r w:rsidRPr="007B1206">
        <w:rPr>
          <w:rFonts w:ascii="Times New Roman" w:hAnsi="Times New Roman"/>
        </w:rPr>
        <w:t xml:space="preserve"> </w:t>
      </w:r>
      <w:proofErr w:type="spellStart"/>
      <w:r w:rsidRPr="007B1206">
        <w:rPr>
          <w:rFonts w:ascii="Times New Roman" w:hAnsi="Times New Roman"/>
        </w:rPr>
        <w:t>sorriso</w:t>
      </w:r>
      <w:proofErr w:type="spellEnd"/>
      <w:r w:rsidRPr="007B1206">
        <w:rPr>
          <w:rFonts w:ascii="Times New Roman" w:hAnsi="Times New Roman"/>
        </w:rPr>
        <w:t xml:space="preserve"> (Pijem na tvoj cvetoč nasmeh). </w:t>
      </w:r>
      <w:proofErr w:type="spellStart"/>
      <w:r w:rsidRPr="007B1206">
        <w:rPr>
          <w:rFonts w:ascii="Times New Roman" w:hAnsi="Times New Roman"/>
        </w:rPr>
        <w:t>Glasbenodramatična</w:t>
      </w:r>
      <w:proofErr w:type="spellEnd"/>
      <w:r w:rsidRPr="007B1206">
        <w:rPr>
          <w:rFonts w:ascii="Times New Roman" w:hAnsi="Times New Roman"/>
        </w:rPr>
        <w:t xml:space="preserve"> napetost se iz nežnega napeva postopoma razvije v ansambel in nato do omenjenega vrhunca, ki spominja na ansambel iz drugega dejanja opere La </w:t>
      </w:r>
      <w:proofErr w:type="spellStart"/>
      <w:r w:rsidRPr="007B1206">
        <w:rPr>
          <w:rFonts w:ascii="Times New Roman" w:hAnsi="Times New Roman"/>
        </w:rPr>
        <w:t>bohème</w:t>
      </w:r>
      <w:proofErr w:type="spellEnd"/>
      <w:r w:rsidRPr="007B1206">
        <w:rPr>
          <w:rFonts w:ascii="Times New Roman" w:hAnsi="Times New Roman"/>
        </w:rPr>
        <w:t xml:space="preserve">. Magdin čustveni izbruh Ma </w:t>
      </w:r>
      <w:proofErr w:type="spellStart"/>
      <w:r w:rsidRPr="007B1206">
        <w:rPr>
          <w:rFonts w:ascii="Times New Roman" w:hAnsi="Times New Roman"/>
        </w:rPr>
        <w:t>voi</w:t>
      </w:r>
      <w:proofErr w:type="spellEnd"/>
      <w:r w:rsidRPr="007B1206">
        <w:rPr>
          <w:rFonts w:ascii="Times New Roman" w:hAnsi="Times New Roman"/>
        </w:rPr>
        <w:t xml:space="preserve"> non </w:t>
      </w:r>
      <w:proofErr w:type="spellStart"/>
      <w:r w:rsidRPr="007B1206">
        <w:rPr>
          <w:rFonts w:ascii="Times New Roman" w:hAnsi="Times New Roman"/>
        </w:rPr>
        <w:t>lo</w:t>
      </w:r>
      <w:proofErr w:type="spellEnd"/>
      <w:r w:rsidRPr="007B1206">
        <w:rPr>
          <w:rFonts w:ascii="Times New Roman" w:hAnsi="Times New Roman"/>
        </w:rPr>
        <w:t xml:space="preserve"> </w:t>
      </w:r>
      <w:proofErr w:type="spellStart"/>
      <w:r w:rsidRPr="007B1206">
        <w:rPr>
          <w:rFonts w:ascii="Times New Roman" w:hAnsi="Times New Roman"/>
        </w:rPr>
        <w:t>sapete</w:t>
      </w:r>
      <w:proofErr w:type="spellEnd"/>
      <w:r w:rsidRPr="007B1206">
        <w:rPr>
          <w:rFonts w:ascii="Times New Roman" w:hAnsi="Times New Roman"/>
        </w:rPr>
        <w:t xml:space="preserve"> </w:t>
      </w:r>
      <w:proofErr w:type="spellStart"/>
      <w:r w:rsidRPr="007B1206">
        <w:rPr>
          <w:rFonts w:ascii="Times New Roman" w:hAnsi="Times New Roman"/>
        </w:rPr>
        <w:t>cosa</w:t>
      </w:r>
      <w:proofErr w:type="spellEnd"/>
      <w:r w:rsidRPr="007B1206">
        <w:rPr>
          <w:rFonts w:ascii="Times New Roman" w:hAnsi="Times New Roman"/>
        </w:rPr>
        <w:t xml:space="preserve"> </w:t>
      </w:r>
      <w:proofErr w:type="spellStart"/>
      <w:r w:rsidRPr="007B1206">
        <w:rPr>
          <w:rFonts w:ascii="Times New Roman" w:hAnsi="Times New Roman"/>
        </w:rPr>
        <w:t>sia</w:t>
      </w:r>
      <w:proofErr w:type="spellEnd"/>
      <w:r w:rsidRPr="007B1206">
        <w:rPr>
          <w:rFonts w:ascii="Times New Roman" w:hAnsi="Times New Roman"/>
        </w:rPr>
        <w:t xml:space="preserve"> </w:t>
      </w:r>
      <w:proofErr w:type="spellStart"/>
      <w:r w:rsidRPr="007B1206">
        <w:rPr>
          <w:rFonts w:ascii="Times New Roman" w:hAnsi="Times New Roman"/>
        </w:rPr>
        <w:t>aver</w:t>
      </w:r>
      <w:proofErr w:type="spellEnd"/>
      <w:r w:rsidRPr="007B1206">
        <w:rPr>
          <w:rFonts w:ascii="Times New Roman" w:hAnsi="Times New Roman"/>
        </w:rPr>
        <w:t xml:space="preserve"> sete </w:t>
      </w:r>
      <w:proofErr w:type="spellStart"/>
      <w:r w:rsidRPr="007B1206">
        <w:rPr>
          <w:rFonts w:ascii="Times New Roman" w:hAnsi="Times New Roman"/>
        </w:rPr>
        <w:t>d'amore</w:t>
      </w:r>
      <w:proofErr w:type="spellEnd"/>
      <w:r w:rsidRPr="007B1206">
        <w:rPr>
          <w:rFonts w:ascii="Times New Roman" w:hAnsi="Times New Roman"/>
        </w:rPr>
        <w:t xml:space="preserve"> (Saj sploh ne veste, kaj pomeni biti žejen ljubezni), v katerem prizna </w:t>
      </w:r>
      <w:proofErr w:type="spellStart"/>
      <w:r w:rsidRPr="007B1206">
        <w:rPr>
          <w:rFonts w:ascii="Times New Roman" w:hAnsi="Times New Roman"/>
        </w:rPr>
        <w:t>Rambaldu</w:t>
      </w:r>
      <w:proofErr w:type="spellEnd"/>
      <w:r w:rsidRPr="007B1206">
        <w:rPr>
          <w:rFonts w:ascii="Times New Roman" w:hAnsi="Times New Roman"/>
        </w:rPr>
        <w:t xml:space="preserve">, da ljubi </w:t>
      </w:r>
      <w:proofErr w:type="spellStart"/>
      <w:r w:rsidRPr="007B1206">
        <w:rPr>
          <w:rFonts w:ascii="Times New Roman" w:hAnsi="Times New Roman"/>
        </w:rPr>
        <w:t>Ruggera</w:t>
      </w:r>
      <w:proofErr w:type="spellEnd"/>
      <w:r w:rsidRPr="007B1206">
        <w:rPr>
          <w:rFonts w:ascii="Times New Roman" w:hAnsi="Times New Roman"/>
        </w:rPr>
        <w:t xml:space="preserve">, je sicer prekratek, da bi si zaslužil status arije, čeprav je morda v </w:t>
      </w:r>
      <w:proofErr w:type="spellStart"/>
      <w:r w:rsidRPr="007B1206">
        <w:rPr>
          <w:rFonts w:ascii="Times New Roman" w:hAnsi="Times New Roman"/>
        </w:rPr>
        <w:t>glasbenodramatičnem</w:t>
      </w:r>
      <w:proofErr w:type="spellEnd"/>
      <w:r w:rsidRPr="007B1206">
        <w:rPr>
          <w:rFonts w:ascii="Times New Roman" w:hAnsi="Times New Roman"/>
        </w:rPr>
        <w:t xml:space="preserve"> smislu njen najučinkovitejši samostojni pevski pasus v celotni operi. Magdini zavrnitvi </w:t>
      </w:r>
      <w:proofErr w:type="spellStart"/>
      <w:r w:rsidRPr="007B1206">
        <w:rPr>
          <w:rFonts w:ascii="Times New Roman" w:hAnsi="Times New Roman"/>
        </w:rPr>
        <w:t>Rambalda</w:t>
      </w:r>
      <w:proofErr w:type="spellEnd"/>
      <w:r w:rsidRPr="007B1206">
        <w:rPr>
          <w:rFonts w:ascii="Times New Roman" w:hAnsi="Times New Roman"/>
        </w:rPr>
        <w:t xml:space="preserve"> naglo sledi odhod preostalih nočnih veseljakov in kratka pesem, ki jo izza kulise poje sopranski solo. Po kratki modulaciji sledi repriza kvarteta, a tokrat v obliki emfatično zgoščenega dueta </w:t>
      </w:r>
      <w:proofErr w:type="spellStart"/>
      <w:r w:rsidRPr="007B1206">
        <w:rPr>
          <w:rFonts w:ascii="Times New Roman" w:hAnsi="Times New Roman"/>
        </w:rPr>
        <w:t>Ruggera</w:t>
      </w:r>
      <w:proofErr w:type="spellEnd"/>
      <w:r w:rsidRPr="007B1206">
        <w:rPr>
          <w:rFonts w:ascii="Times New Roman" w:hAnsi="Times New Roman"/>
        </w:rPr>
        <w:t xml:space="preserve"> in Magde, ki dejanje zaključita v </w:t>
      </w:r>
      <w:proofErr w:type="spellStart"/>
      <w:r w:rsidRPr="007B1206">
        <w:rPr>
          <w:rFonts w:ascii="Times New Roman" w:hAnsi="Times New Roman"/>
        </w:rPr>
        <w:t>unisonu</w:t>
      </w:r>
      <w:proofErr w:type="spellEnd"/>
      <w:r w:rsidRPr="007B1206">
        <w:rPr>
          <w:rFonts w:ascii="Times New Roman" w:hAnsi="Times New Roman"/>
        </w:rPr>
        <w:t xml:space="preserve"> in s skupno izpovedjo ljubezni na visokem B.</w:t>
      </w:r>
    </w:p>
    <w:p w14:paraId="15D19E61" w14:textId="2C82A7D5" w:rsidR="00A01529" w:rsidRPr="007B1206" w:rsidRDefault="00A01529" w:rsidP="006C26B3">
      <w:pPr>
        <w:spacing w:after="120"/>
        <w:jc w:val="both"/>
        <w:rPr>
          <w:rFonts w:ascii="Times New Roman" w:hAnsi="Times New Roman"/>
        </w:rPr>
      </w:pPr>
      <w:r w:rsidRPr="007B1206">
        <w:rPr>
          <w:rFonts w:ascii="Times New Roman" w:hAnsi="Times New Roman"/>
        </w:rPr>
        <w:t xml:space="preserve">Tretje dejanje se začenja s štirinajstimi takti orkestralnega uvoda v </w:t>
      </w:r>
      <w:proofErr w:type="spellStart"/>
      <w:r w:rsidRPr="007B1206">
        <w:rPr>
          <w:rFonts w:ascii="Times New Roman" w:hAnsi="Times New Roman"/>
        </w:rPr>
        <w:t>kvaziimpresionističnem</w:t>
      </w:r>
      <w:proofErr w:type="spellEnd"/>
      <w:r w:rsidRPr="007B1206">
        <w:rPr>
          <w:rFonts w:ascii="Times New Roman" w:hAnsi="Times New Roman"/>
        </w:rPr>
        <w:t xml:space="preserve"> idiomu, ki s </w:t>
      </w:r>
      <w:proofErr w:type="spellStart"/>
      <w:r w:rsidRPr="007B1206">
        <w:rPr>
          <w:rFonts w:ascii="Times New Roman" w:hAnsi="Times New Roman"/>
        </w:rPr>
        <w:t>pentatonsko</w:t>
      </w:r>
      <w:proofErr w:type="spellEnd"/>
      <w:r w:rsidRPr="007B1206">
        <w:rPr>
          <w:rFonts w:ascii="Times New Roman" w:hAnsi="Times New Roman"/>
        </w:rPr>
        <w:t xml:space="preserve"> melodično konturo in vzporednimi </w:t>
      </w:r>
      <w:proofErr w:type="spellStart"/>
      <w:r w:rsidRPr="007B1206">
        <w:rPr>
          <w:rFonts w:ascii="Times New Roman" w:hAnsi="Times New Roman"/>
        </w:rPr>
        <w:t>kvintakordi</w:t>
      </w:r>
      <w:proofErr w:type="spellEnd"/>
      <w:r w:rsidRPr="007B1206">
        <w:rPr>
          <w:rFonts w:ascii="Times New Roman" w:hAnsi="Times New Roman"/>
        </w:rPr>
        <w:t xml:space="preserve"> (predvsem s celotonskimi postopi) evocira prostranost pokrajine, a hkrati tudi občutek neizbežnosti. Prizor je osredotočen na Magdo in </w:t>
      </w:r>
      <w:proofErr w:type="spellStart"/>
      <w:r w:rsidRPr="007B1206">
        <w:rPr>
          <w:rFonts w:ascii="Times New Roman" w:hAnsi="Times New Roman"/>
        </w:rPr>
        <w:t>Ruggera</w:t>
      </w:r>
      <w:proofErr w:type="spellEnd"/>
      <w:r w:rsidRPr="007B1206">
        <w:rPr>
          <w:rFonts w:ascii="Times New Roman" w:hAnsi="Times New Roman"/>
        </w:rPr>
        <w:t xml:space="preserve">, ki sta nekaj mesecev preživela na Azurni obali in se ob naraščajočih dolgovih začenjata zavedati morebitnih ovir skupnega življenja v prihodnosti, ki bi jo lahko v primeru njune poroke ogrozila Magdina lahkoživa in »omadeževana« preteklost. Na tem mestu velja opozoriti na številne paralelizme med zgodbo Puccinijeve Lastovke in Verdijevo opero La </w:t>
      </w:r>
      <w:proofErr w:type="spellStart"/>
      <w:r w:rsidRPr="007B1206">
        <w:rPr>
          <w:rFonts w:ascii="Times New Roman" w:hAnsi="Times New Roman"/>
        </w:rPr>
        <w:t>traviata</w:t>
      </w:r>
      <w:proofErr w:type="spellEnd"/>
      <w:r w:rsidRPr="007B1206">
        <w:rPr>
          <w:rFonts w:ascii="Times New Roman" w:hAnsi="Times New Roman"/>
        </w:rPr>
        <w:t xml:space="preserve">, kakor tudi na podobnost med obema protagonistkama, </w:t>
      </w:r>
      <w:proofErr w:type="spellStart"/>
      <w:r w:rsidRPr="007B1206">
        <w:rPr>
          <w:rFonts w:ascii="Times New Roman" w:hAnsi="Times New Roman"/>
        </w:rPr>
        <w:t>Violetto</w:t>
      </w:r>
      <w:proofErr w:type="spellEnd"/>
      <w:r w:rsidRPr="007B1206">
        <w:rPr>
          <w:rFonts w:ascii="Times New Roman" w:hAnsi="Times New Roman"/>
        </w:rPr>
        <w:t xml:space="preserve"> Valéry in Magdo de </w:t>
      </w:r>
      <w:proofErr w:type="spellStart"/>
      <w:r w:rsidRPr="007B1206">
        <w:rPr>
          <w:rFonts w:ascii="Times New Roman" w:hAnsi="Times New Roman"/>
        </w:rPr>
        <w:t>Civry</w:t>
      </w:r>
      <w:proofErr w:type="spellEnd"/>
      <w:r w:rsidRPr="007B1206">
        <w:rPr>
          <w:rFonts w:ascii="Times New Roman" w:hAnsi="Times New Roman"/>
        </w:rPr>
        <w:t xml:space="preserve"> (obe sta bili namreč pariški kurtizani), ki so različne muzikologe in teoretike spodbudile k podrobnejšim analizam in interpretacijam. Priznani poznavalec italijanske romantične opere </w:t>
      </w:r>
      <w:proofErr w:type="spellStart"/>
      <w:r w:rsidRPr="007B1206">
        <w:rPr>
          <w:rFonts w:ascii="Times New Roman" w:hAnsi="Times New Roman"/>
        </w:rPr>
        <w:t>Julian</w:t>
      </w:r>
      <w:proofErr w:type="spellEnd"/>
      <w:r w:rsidRPr="007B1206">
        <w:rPr>
          <w:rFonts w:ascii="Times New Roman" w:hAnsi="Times New Roman"/>
        </w:rPr>
        <w:t xml:space="preserve"> </w:t>
      </w:r>
      <w:proofErr w:type="spellStart"/>
      <w:r w:rsidRPr="007B1206">
        <w:rPr>
          <w:rFonts w:ascii="Times New Roman" w:hAnsi="Times New Roman"/>
        </w:rPr>
        <w:t>Budden</w:t>
      </w:r>
      <w:proofErr w:type="spellEnd"/>
      <w:r w:rsidRPr="007B1206">
        <w:rPr>
          <w:rFonts w:ascii="Times New Roman" w:hAnsi="Times New Roman"/>
        </w:rPr>
        <w:t xml:space="preserve"> je Lastovko denimo definiral kot »</w:t>
      </w:r>
      <w:proofErr w:type="spellStart"/>
      <w:r w:rsidRPr="007B1206">
        <w:rPr>
          <w:rFonts w:ascii="Times New Roman" w:hAnsi="Times New Roman"/>
        </w:rPr>
        <w:t>Traviato</w:t>
      </w:r>
      <w:proofErr w:type="spellEnd"/>
      <w:r w:rsidRPr="007B1206">
        <w:rPr>
          <w:rFonts w:ascii="Times New Roman" w:hAnsi="Times New Roman"/>
        </w:rPr>
        <w:t xml:space="preserve">, iz katere so bili pregnani vsi pomembnejši problemi«, medtem ko jo </w:t>
      </w:r>
      <w:proofErr w:type="spellStart"/>
      <w:r w:rsidRPr="007B1206">
        <w:rPr>
          <w:rFonts w:ascii="Times New Roman" w:hAnsi="Times New Roman"/>
        </w:rPr>
        <w:t>Rhea</w:t>
      </w:r>
      <w:proofErr w:type="spellEnd"/>
      <w:r w:rsidRPr="007B1206">
        <w:rPr>
          <w:rFonts w:ascii="Times New Roman" w:hAnsi="Times New Roman"/>
        </w:rPr>
        <w:t xml:space="preserve"> </w:t>
      </w:r>
      <w:proofErr w:type="spellStart"/>
      <w:r w:rsidRPr="007B1206">
        <w:rPr>
          <w:rFonts w:ascii="Times New Roman" w:hAnsi="Times New Roman"/>
        </w:rPr>
        <w:t>Jacobs</w:t>
      </w:r>
      <w:proofErr w:type="spellEnd"/>
      <w:r w:rsidRPr="007B1206">
        <w:rPr>
          <w:rFonts w:ascii="Times New Roman" w:hAnsi="Times New Roman"/>
        </w:rPr>
        <w:t xml:space="preserve"> označi kot »lahkotno </w:t>
      </w:r>
      <w:proofErr w:type="spellStart"/>
      <w:r w:rsidRPr="007B1206">
        <w:rPr>
          <w:rFonts w:ascii="Times New Roman" w:hAnsi="Times New Roman"/>
        </w:rPr>
        <w:t>Traviato</w:t>
      </w:r>
      <w:proofErr w:type="spellEnd"/>
      <w:r w:rsidRPr="007B1206">
        <w:rPr>
          <w:rFonts w:ascii="Times New Roman" w:hAnsi="Times New Roman"/>
        </w:rPr>
        <w:t xml:space="preserve">« (»La </w:t>
      </w:r>
      <w:proofErr w:type="spellStart"/>
      <w:r w:rsidRPr="007B1206">
        <w:rPr>
          <w:rFonts w:ascii="Times New Roman" w:hAnsi="Times New Roman"/>
        </w:rPr>
        <w:t>traviata</w:t>
      </w:r>
      <w:proofErr w:type="spellEnd"/>
      <w:r w:rsidRPr="007B1206">
        <w:rPr>
          <w:rFonts w:ascii="Times New Roman" w:hAnsi="Times New Roman"/>
        </w:rPr>
        <w:t xml:space="preserve"> lite«). Kakorkoli že, dialog ljubezenskega para na obmorski hotelski terasi preveva nekakšna otopela zasanjanost v ritmu valčka ter počasno sprejemanje realnih okoliščin in s tem najrazličnejših bojazni, povezanih s potencialno zavrnitvijo s strani </w:t>
      </w:r>
      <w:proofErr w:type="spellStart"/>
      <w:r w:rsidRPr="007B1206">
        <w:rPr>
          <w:rFonts w:ascii="Times New Roman" w:hAnsi="Times New Roman"/>
        </w:rPr>
        <w:t>Ruggerove</w:t>
      </w:r>
      <w:proofErr w:type="spellEnd"/>
      <w:r w:rsidRPr="007B1206">
        <w:rPr>
          <w:rFonts w:ascii="Times New Roman" w:hAnsi="Times New Roman"/>
        </w:rPr>
        <w:t xml:space="preserve"> družine. Magdine dvome, ali naj </w:t>
      </w:r>
      <w:proofErr w:type="spellStart"/>
      <w:r w:rsidRPr="007B1206">
        <w:rPr>
          <w:rFonts w:ascii="Times New Roman" w:hAnsi="Times New Roman"/>
        </w:rPr>
        <w:t>Ruggeru</w:t>
      </w:r>
      <w:proofErr w:type="spellEnd"/>
      <w:r w:rsidRPr="007B1206">
        <w:rPr>
          <w:rFonts w:ascii="Times New Roman" w:hAnsi="Times New Roman"/>
        </w:rPr>
        <w:t xml:space="preserve"> razkrije svojo preteklost in s tem tvega, da ga za vedno izgubi, še dodatno poglobi </w:t>
      </w:r>
      <w:proofErr w:type="spellStart"/>
      <w:r w:rsidRPr="007B1206">
        <w:rPr>
          <w:rFonts w:ascii="Times New Roman" w:hAnsi="Times New Roman"/>
        </w:rPr>
        <w:t>Ruggerova</w:t>
      </w:r>
      <w:proofErr w:type="spellEnd"/>
      <w:r w:rsidRPr="007B1206">
        <w:rPr>
          <w:rFonts w:ascii="Times New Roman" w:hAnsi="Times New Roman"/>
        </w:rPr>
        <w:t xml:space="preserve"> naivna vera v zamišljeno </w:t>
      </w:r>
      <w:r w:rsidRPr="007B1206">
        <w:rPr>
          <w:rFonts w:ascii="Times New Roman" w:hAnsi="Times New Roman"/>
        </w:rPr>
        <w:lastRenderedPageBreak/>
        <w:t xml:space="preserve">skupno prihodnost, ki jo izrazi v svoji edini solistični ariji </w:t>
      </w:r>
      <w:proofErr w:type="spellStart"/>
      <w:r w:rsidRPr="007B1206">
        <w:rPr>
          <w:rFonts w:ascii="Times New Roman" w:hAnsi="Times New Roman"/>
        </w:rPr>
        <w:t>Dimmi</w:t>
      </w:r>
      <w:proofErr w:type="spellEnd"/>
      <w:r w:rsidRPr="007B1206">
        <w:rPr>
          <w:rFonts w:ascii="Times New Roman" w:hAnsi="Times New Roman"/>
        </w:rPr>
        <w:t xml:space="preserve"> </w:t>
      </w:r>
      <w:proofErr w:type="spellStart"/>
      <w:r w:rsidRPr="007B1206">
        <w:rPr>
          <w:rFonts w:ascii="Times New Roman" w:hAnsi="Times New Roman"/>
        </w:rPr>
        <w:t>che</w:t>
      </w:r>
      <w:proofErr w:type="spellEnd"/>
      <w:r w:rsidRPr="007B1206">
        <w:rPr>
          <w:rFonts w:ascii="Times New Roman" w:hAnsi="Times New Roman"/>
        </w:rPr>
        <w:t xml:space="preserve"> </w:t>
      </w:r>
      <w:proofErr w:type="spellStart"/>
      <w:r w:rsidRPr="007B1206">
        <w:rPr>
          <w:rFonts w:ascii="Times New Roman" w:hAnsi="Times New Roman"/>
        </w:rPr>
        <w:t>vuoi</w:t>
      </w:r>
      <w:proofErr w:type="spellEnd"/>
      <w:r w:rsidRPr="007B1206">
        <w:rPr>
          <w:rFonts w:ascii="Times New Roman" w:hAnsi="Times New Roman"/>
        </w:rPr>
        <w:t xml:space="preserve"> </w:t>
      </w:r>
      <w:proofErr w:type="spellStart"/>
      <w:r w:rsidRPr="007B1206">
        <w:rPr>
          <w:rFonts w:ascii="Times New Roman" w:hAnsi="Times New Roman"/>
        </w:rPr>
        <w:t>seguirmi</w:t>
      </w:r>
      <w:proofErr w:type="spellEnd"/>
      <w:r w:rsidRPr="007B1206">
        <w:rPr>
          <w:rFonts w:ascii="Times New Roman" w:hAnsi="Times New Roman"/>
        </w:rPr>
        <w:t xml:space="preserve"> </w:t>
      </w:r>
      <w:proofErr w:type="spellStart"/>
      <w:r w:rsidRPr="007B1206">
        <w:rPr>
          <w:rFonts w:ascii="Times New Roman" w:hAnsi="Times New Roman"/>
        </w:rPr>
        <w:t>alla</w:t>
      </w:r>
      <w:proofErr w:type="spellEnd"/>
      <w:r w:rsidRPr="007B1206">
        <w:rPr>
          <w:rFonts w:ascii="Times New Roman" w:hAnsi="Times New Roman"/>
        </w:rPr>
        <w:t xml:space="preserve"> </w:t>
      </w:r>
      <w:proofErr w:type="spellStart"/>
      <w:r w:rsidRPr="007B1206">
        <w:rPr>
          <w:rFonts w:ascii="Times New Roman" w:hAnsi="Times New Roman"/>
        </w:rPr>
        <w:t>mia</w:t>
      </w:r>
      <w:proofErr w:type="spellEnd"/>
      <w:r w:rsidRPr="007B1206">
        <w:rPr>
          <w:rFonts w:ascii="Times New Roman" w:hAnsi="Times New Roman"/>
        </w:rPr>
        <w:t xml:space="preserve"> </w:t>
      </w:r>
      <w:proofErr w:type="spellStart"/>
      <w:r w:rsidRPr="007B1206">
        <w:rPr>
          <w:rFonts w:ascii="Times New Roman" w:hAnsi="Times New Roman"/>
        </w:rPr>
        <w:t>casa</w:t>
      </w:r>
      <w:proofErr w:type="spellEnd"/>
      <w:r w:rsidRPr="007B1206">
        <w:rPr>
          <w:rFonts w:ascii="Times New Roman" w:hAnsi="Times New Roman"/>
        </w:rPr>
        <w:t xml:space="preserve"> (Povej mi, da mi želiš slediti do moje hiše), četudi ta tako v glasbenem kot v emfatičnem smislu ne prinese vidnejšega preboja.</w:t>
      </w:r>
    </w:p>
    <w:p w14:paraId="3563DD68" w14:textId="7C6A28D7" w:rsidR="00A01529" w:rsidRPr="007B1206" w:rsidRDefault="00A01529" w:rsidP="006C26B3">
      <w:pPr>
        <w:spacing w:after="120"/>
        <w:jc w:val="both"/>
        <w:rPr>
          <w:rFonts w:ascii="Times New Roman" w:hAnsi="Times New Roman"/>
        </w:rPr>
      </w:pPr>
      <w:r w:rsidRPr="007B1206">
        <w:rPr>
          <w:rFonts w:ascii="Times New Roman" w:hAnsi="Times New Roman"/>
        </w:rPr>
        <w:t xml:space="preserve">Po kratkem Magdinem </w:t>
      </w:r>
      <w:proofErr w:type="spellStart"/>
      <w:r w:rsidRPr="007B1206">
        <w:rPr>
          <w:rFonts w:ascii="Times New Roman" w:hAnsi="Times New Roman"/>
        </w:rPr>
        <w:t>ariozu</w:t>
      </w:r>
      <w:proofErr w:type="spellEnd"/>
      <w:r w:rsidRPr="007B1206">
        <w:rPr>
          <w:rFonts w:ascii="Times New Roman" w:hAnsi="Times New Roman"/>
        </w:rPr>
        <w:t xml:space="preserve">, ki ga prežema predvsem tesnoba pred izgubo </w:t>
      </w:r>
      <w:proofErr w:type="spellStart"/>
      <w:r w:rsidRPr="007B1206">
        <w:rPr>
          <w:rFonts w:ascii="Times New Roman" w:hAnsi="Times New Roman"/>
        </w:rPr>
        <w:t>Ruggera</w:t>
      </w:r>
      <w:proofErr w:type="spellEnd"/>
      <w:r w:rsidRPr="007B1206">
        <w:rPr>
          <w:rFonts w:ascii="Times New Roman" w:hAnsi="Times New Roman"/>
        </w:rPr>
        <w:t xml:space="preserve">, sledi prizor s </w:t>
      </w:r>
      <w:proofErr w:type="spellStart"/>
      <w:r w:rsidRPr="007B1206">
        <w:rPr>
          <w:rFonts w:ascii="Times New Roman" w:hAnsi="Times New Roman"/>
        </w:rPr>
        <w:t>Prunierom</w:t>
      </w:r>
      <w:proofErr w:type="spellEnd"/>
      <w:r w:rsidRPr="007B1206">
        <w:rPr>
          <w:rFonts w:ascii="Times New Roman" w:hAnsi="Times New Roman"/>
        </w:rPr>
        <w:t xml:space="preserve"> in </w:t>
      </w:r>
      <w:proofErr w:type="spellStart"/>
      <w:r w:rsidRPr="007B1206">
        <w:rPr>
          <w:rFonts w:ascii="Times New Roman" w:hAnsi="Times New Roman"/>
        </w:rPr>
        <w:t>Lisette</w:t>
      </w:r>
      <w:proofErr w:type="spellEnd"/>
      <w:r w:rsidRPr="007B1206">
        <w:rPr>
          <w:rFonts w:ascii="Times New Roman" w:hAnsi="Times New Roman"/>
        </w:rPr>
        <w:t xml:space="preserve">, ki s svojim obiskom poskrbita za zaželeno popestritev odrskega dogajanja. </w:t>
      </w:r>
      <w:proofErr w:type="spellStart"/>
      <w:r w:rsidRPr="007B1206">
        <w:rPr>
          <w:rFonts w:ascii="Times New Roman" w:hAnsi="Times New Roman"/>
        </w:rPr>
        <w:t>Lisette</w:t>
      </w:r>
      <w:proofErr w:type="spellEnd"/>
      <w:r w:rsidRPr="007B1206">
        <w:rPr>
          <w:rFonts w:ascii="Times New Roman" w:hAnsi="Times New Roman"/>
        </w:rPr>
        <w:t xml:space="preserve"> v pogovoru s </w:t>
      </w:r>
      <w:proofErr w:type="spellStart"/>
      <w:r w:rsidRPr="007B1206">
        <w:rPr>
          <w:rFonts w:ascii="Times New Roman" w:hAnsi="Times New Roman"/>
        </w:rPr>
        <w:t>Prunierom</w:t>
      </w:r>
      <w:proofErr w:type="spellEnd"/>
      <w:r w:rsidRPr="007B1206">
        <w:rPr>
          <w:rFonts w:ascii="Times New Roman" w:hAnsi="Times New Roman"/>
        </w:rPr>
        <w:t xml:space="preserve"> razkrije nedavne dogodke, ki so zaznamovali njeno iskanje novih kariernih priložnosti v svetu glamurja in zabave. Tako se </w:t>
      </w:r>
      <w:proofErr w:type="spellStart"/>
      <w:r w:rsidRPr="007B1206">
        <w:rPr>
          <w:rFonts w:ascii="Times New Roman" w:hAnsi="Times New Roman"/>
        </w:rPr>
        <w:t>Lisette</w:t>
      </w:r>
      <w:proofErr w:type="spellEnd"/>
      <w:r w:rsidRPr="007B1206">
        <w:rPr>
          <w:rFonts w:ascii="Times New Roman" w:hAnsi="Times New Roman"/>
        </w:rPr>
        <w:t xml:space="preserve"> med drugim spominja svojega katastrofalnega pevskega debija v Nici, ki ga orkester pomenljivo ilustrira s padajočimi »žvižgi«, s katerimi naj bi se na njen nastop odzvala zgrožena publika. Ko se mlademu paru pridruži Magda, se v orkestru oglasita tema lastovke ter motiv iz dueta </w:t>
      </w:r>
      <w:proofErr w:type="spellStart"/>
      <w:r w:rsidRPr="007B1206">
        <w:rPr>
          <w:rFonts w:ascii="Times New Roman" w:hAnsi="Times New Roman"/>
        </w:rPr>
        <w:t>Lisette</w:t>
      </w:r>
      <w:proofErr w:type="spellEnd"/>
      <w:r w:rsidRPr="007B1206">
        <w:rPr>
          <w:rFonts w:ascii="Times New Roman" w:hAnsi="Times New Roman"/>
        </w:rPr>
        <w:t xml:space="preserve"> in </w:t>
      </w:r>
      <w:proofErr w:type="spellStart"/>
      <w:r w:rsidRPr="007B1206">
        <w:rPr>
          <w:rFonts w:ascii="Times New Roman" w:hAnsi="Times New Roman"/>
        </w:rPr>
        <w:t>Pruniera</w:t>
      </w:r>
      <w:proofErr w:type="spellEnd"/>
      <w:r w:rsidRPr="007B1206">
        <w:rPr>
          <w:rFonts w:ascii="Times New Roman" w:hAnsi="Times New Roman"/>
        </w:rPr>
        <w:t xml:space="preserve"> s konca prvega dejanja. Kot se izkaže, je bil glavni razlog obiska predvsem </w:t>
      </w:r>
      <w:proofErr w:type="spellStart"/>
      <w:r w:rsidRPr="007B1206">
        <w:rPr>
          <w:rFonts w:ascii="Times New Roman" w:hAnsi="Times New Roman"/>
        </w:rPr>
        <w:t>Lisettina</w:t>
      </w:r>
      <w:proofErr w:type="spellEnd"/>
      <w:r w:rsidRPr="007B1206">
        <w:rPr>
          <w:rFonts w:ascii="Times New Roman" w:hAnsi="Times New Roman"/>
        </w:rPr>
        <w:t xml:space="preserve"> prošnja, da bi jo Magda ponovno zaposlila kot sobarico, toda njeno odločitev zasenči </w:t>
      </w:r>
      <w:proofErr w:type="spellStart"/>
      <w:r w:rsidRPr="007B1206">
        <w:rPr>
          <w:rFonts w:ascii="Times New Roman" w:hAnsi="Times New Roman"/>
        </w:rPr>
        <w:t>Ruggerov</w:t>
      </w:r>
      <w:proofErr w:type="spellEnd"/>
      <w:r w:rsidRPr="007B1206">
        <w:rPr>
          <w:rFonts w:ascii="Times New Roman" w:hAnsi="Times New Roman"/>
        </w:rPr>
        <w:t xml:space="preserve"> prihod s pismom svoje matere, v katerem mu ta daje blagoslov za sklenitev poroke z Magdo. Puccinijeva glasba je na tem mestu, kot zatrjuje Osborne, »neizrazita in ne uspe ustvariti dovolj patosa, ki bi zadostil odrski situaciji«. Resnici na ljubo velja priznati, da se ob Magdinem prebiranju pisma v poslednjem duetu z </w:t>
      </w:r>
      <w:proofErr w:type="spellStart"/>
      <w:r w:rsidRPr="007B1206">
        <w:rPr>
          <w:rFonts w:ascii="Times New Roman" w:hAnsi="Times New Roman"/>
        </w:rPr>
        <w:t>Ruggerom</w:t>
      </w:r>
      <w:proofErr w:type="spellEnd"/>
      <w:r w:rsidRPr="007B1206">
        <w:rPr>
          <w:rFonts w:ascii="Times New Roman" w:hAnsi="Times New Roman"/>
        </w:rPr>
        <w:t xml:space="preserve"> sicer oglasi nekaj dramatičnih gest, pri čemer je še zlasti pomenljivo oglašanje zvonov, ki lahko sočasno zavzamejo </w:t>
      </w:r>
      <w:proofErr w:type="spellStart"/>
      <w:r w:rsidRPr="007B1206">
        <w:rPr>
          <w:rFonts w:ascii="Times New Roman" w:hAnsi="Times New Roman"/>
        </w:rPr>
        <w:t>onomatopejsko</w:t>
      </w:r>
      <w:proofErr w:type="spellEnd"/>
      <w:r w:rsidRPr="007B1206">
        <w:rPr>
          <w:rFonts w:ascii="Times New Roman" w:hAnsi="Times New Roman"/>
        </w:rPr>
        <w:t xml:space="preserve"> in simbolno funkcijo oznanjevanja poroke oziroma fantazme o poroki, ki se očitno ne bo zgodila, in poslednje ure pravkar razpadle ljubezni. Konec opere se tako v glasbenem kot emfatičnem smislu razblinja v zvočnem </w:t>
      </w:r>
      <w:proofErr w:type="spellStart"/>
      <w:r w:rsidRPr="007B1206">
        <w:rPr>
          <w:rFonts w:ascii="Times New Roman" w:hAnsi="Times New Roman"/>
        </w:rPr>
        <w:t>antiklimaksu</w:t>
      </w:r>
      <w:proofErr w:type="spellEnd"/>
      <w:r w:rsidRPr="007B1206">
        <w:rPr>
          <w:rFonts w:ascii="Times New Roman" w:hAnsi="Times New Roman"/>
        </w:rPr>
        <w:t xml:space="preserve">, in sicer v </w:t>
      </w:r>
      <w:proofErr w:type="spellStart"/>
      <w:r w:rsidRPr="007B1206">
        <w:rPr>
          <w:rFonts w:ascii="Times New Roman" w:hAnsi="Times New Roman"/>
        </w:rPr>
        <w:t>pianissimu</w:t>
      </w:r>
      <w:proofErr w:type="spellEnd"/>
      <w:r w:rsidRPr="007B1206">
        <w:rPr>
          <w:rFonts w:ascii="Times New Roman" w:hAnsi="Times New Roman"/>
        </w:rPr>
        <w:t xml:space="preserve"> Des-dura in z Magdinim poslednjim vzdihljajem na </w:t>
      </w:r>
      <w:proofErr w:type="spellStart"/>
      <w:r w:rsidRPr="007B1206">
        <w:rPr>
          <w:rFonts w:ascii="Times New Roman" w:hAnsi="Times New Roman"/>
        </w:rPr>
        <w:t>dvočrtanem</w:t>
      </w:r>
      <w:proofErr w:type="spellEnd"/>
      <w:r w:rsidRPr="007B1206">
        <w:rPr>
          <w:rFonts w:ascii="Times New Roman" w:hAnsi="Times New Roman"/>
        </w:rPr>
        <w:t xml:space="preserve"> tonu As.</w:t>
      </w:r>
    </w:p>
    <w:p w14:paraId="5331BBFE" w14:textId="4523E147" w:rsidR="00A01529" w:rsidRPr="007B1206" w:rsidRDefault="00A01529" w:rsidP="006C26B3">
      <w:pPr>
        <w:spacing w:after="120"/>
        <w:jc w:val="both"/>
        <w:rPr>
          <w:rFonts w:ascii="Times New Roman" w:hAnsi="Times New Roman"/>
        </w:rPr>
      </w:pPr>
      <w:r w:rsidRPr="007B1206">
        <w:rPr>
          <w:rFonts w:ascii="Times New Roman" w:hAnsi="Times New Roman"/>
        </w:rPr>
        <w:t xml:space="preserve">Če tragedija v nas vzbudi strah in usmiljenje do tistih, ki trpijo po krivici, in če se nas komedija dotakne predvsem s smehom in obljubo srečnega konca, bi melodramatsko senzibilnost, kot trdi John </w:t>
      </w:r>
      <w:proofErr w:type="spellStart"/>
      <w:r w:rsidRPr="007B1206">
        <w:rPr>
          <w:rFonts w:ascii="Times New Roman" w:hAnsi="Times New Roman"/>
        </w:rPr>
        <w:t>Champagne</w:t>
      </w:r>
      <w:proofErr w:type="spellEnd"/>
      <w:r w:rsidRPr="007B1206">
        <w:rPr>
          <w:rFonts w:ascii="Times New Roman" w:hAnsi="Times New Roman"/>
        </w:rPr>
        <w:t xml:space="preserve">, morda najbolje označili s hrepenenjem in obžalovanjem. V svetu, kjer veljajo verske dogme in je sreča v prihodnosti zagotovljena z verskim prepričanjem, se lahko hrepenenje zmanjša bodisi z molitvijo, opravljanjem dobrih del in z zagotovilom o nebeški nagradi, medtem ko je obžalovanje izbrisano z zakramentom pokore in s prepričanjem, da »ne grešimo več«. Dokler so živi, verniki živijo v možnosti kesanja, odpuščanja, milosti in obljubljene odrešitve – a ker živimo v sekularnem svetu brez takšnih zagotovil, sta hrepenenje in obžalovanje le dve plati (moderne) melanholije, melodramatičnega presežka, ki skuša s pogosto klišejskimi označevalci nakazati intenzivnost omenjenih negativnih čustev. Zaradi tega melodrama, kot je prepričan Peter Brooks, sočasno predstavlja težnjo po </w:t>
      </w:r>
      <w:proofErr w:type="spellStart"/>
      <w:r w:rsidRPr="007B1206">
        <w:rPr>
          <w:rFonts w:ascii="Times New Roman" w:hAnsi="Times New Roman"/>
        </w:rPr>
        <w:t>resakralizaciji</w:t>
      </w:r>
      <w:proofErr w:type="spellEnd"/>
      <w:r w:rsidRPr="007B1206">
        <w:rPr>
          <w:rFonts w:ascii="Times New Roman" w:hAnsi="Times New Roman"/>
        </w:rPr>
        <w:t xml:space="preserve"> kakor tudi nezmožnost pojmovanja </w:t>
      </w:r>
      <w:proofErr w:type="spellStart"/>
      <w:r w:rsidRPr="007B1206">
        <w:rPr>
          <w:rFonts w:ascii="Times New Roman" w:hAnsi="Times New Roman"/>
        </w:rPr>
        <w:t>sakralizacije</w:t>
      </w:r>
      <w:proofErr w:type="spellEnd"/>
      <w:r w:rsidRPr="007B1206">
        <w:rPr>
          <w:rFonts w:ascii="Times New Roman" w:hAnsi="Times New Roman"/>
        </w:rPr>
        <w:t xml:space="preserve"> onkraj specifičnih pogojev posameznikove osebnosti. Liki v melodramah si namreč pogosto prizadevajo spodbijati nepravične družbene konvencije ali se vsaj boriti z lastno preteklostjo in preseči zlovešči mehanizem lastne ujetosti vanjo, a ker je njihov boj oseben in partikularen, jim pogosto spodleti. Prav takšen antagonizem med subjektom in (družbenim) svetom, ki ga neposredno obkroža, pa je morda najgloblji način, kako lahko melodrama spregovori o nepravičnosti življenja, kajti ljudje so navsezadnje neprizanesljivi, sanje umirajo in pravica ne zmaga vedno.</w:t>
      </w:r>
    </w:p>
    <w:p w14:paraId="3605D79D" w14:textId="11CC89D3" w:rsidR="00A01529" w:rsidRPr="007B1206" w:rsidRDefault="00A01529" w:rsidP="006C26B3">
      <w:pPr>
        <w:spacing w:after="120"/>
        <w:jc w:val="both"/>
        <w:rPr>
          <w:rFonts w:ascii="Times New Roman" w:hAnsi="Times New Roman"/>
        </w:rPr>
      </w:pPr>
      <w:r w:rsidRPr="007B1206">
        <w:rPr>
          <w:rFonts w:ascii="Times New Roman" w:hAnsi="Times New Roman"/>
        </w:rPr>
        <w:t xml:space="preserve">Eden izmed indicev, da se je Puccini tudi z nedorečenim zaključkom opere (hote ali nehote) močno približal melodrami, ki kar kliče po nadaljevanju – kot nikoli dokončana telenovela –, je tudi stanje »vmesnosti«, ki nam za razliko od katarze ali srečnega konca, kot ju po navadi pričakujemo v tragediji oziroma komediji, ne more ponuditi jasnih odgovorov o Magdini nadaljnji usodi. Kot poudari John </w:t>
      </w:r>
      <w:proofErr w:type="spellStart"/>
      <w:r w:rsidRPr="007B1206">
        <w:rPr>
          <w:rFonts w:ascii="Times New Roman" w:hAnsi="Times New Roman"/>
        </w:rPr>
        <w:t>Champagne</w:t>
      </w:r>
      <w:proofErr w:type="spellEnd"/>
      <w:r w:rsidRPr="007B1206">
        <w:rPr>
          <w:rFonts w:ascii="Times New Roman" w:hAnsi="Times New Roman"/>
        </w:rPr>
        <w:t xml:space="preserve">, se ambivalenten konec kot posledica Puccinijeve lastne neprepričanosti, ki gledalca pusti nepotešenega, </w:t>
      </w:r>
      <w:r w:rsidRPr="007B1206">
        <w:rPr>
          <w:rFonts w:ascii="Times New Roman" w:hAnsi="Times New Roman"/>
        </w:rPr>
        <w:lastRenderedPageBreak/>
        <w:t xml:space="preserve">razkriva v kar treh različicah tretjega dejanja, v katerih pa se vendarle kaže skupni imenovalec v identični zaključni Magdini frazi »Non dir </w:t>
      </w:r>
      <w:proofErr w:type="spellStart"/>
      <w:r w:rsidRPr="007B1206">
        <w:rPr>
          <w:rFonts w:ascii="Times New Roman" w:hAnsi="Times New Roman"/>
        </w:rPr>
        <w:t>niente</w:t>
      </w:r>
      <w:proofErr w:type="spellEnd"/>
      <w:r w:rsidRPr="007B1206">
        <w:rPr>
          <w:rFonts w:ascii="Times New Roman" w:hAnsi="Times New Roman"/>
        </w:rPr>
        <w:t xml:space="preserve"> ... </w:t>
      </w:r>
      <w:proofErr w:type="spellStart"/>
      <w:r w:rsidRPr="007B1206">
        <w:rPr>
          <w:rFonts w:ascii="Times New Roman" w:hAnsi="Times New Roman"/>
        </w:rPr>
        <w:t>Più</w:t>
      </w:r>
      <w:proofErr w:type="spellEnd"/>
      <w:r w:rsidRPr="007B1206">
        <w:rPr>
          <w:rFonts w:ascii="Times New Roman" w:hAnsi="Times New Roman"/>
        </w:rPr>
        <w:t xml:space="preserve"> </w:t>
      </w:r>
      <w:proofErr w:type="spellStart"/>
      <w:r w:rsidRPr="007B1206">
        <w:rPr>
          <w:rFonts w:ascii="Times New Roman" w:hAnsi="Times New Roman"/>
        </w:rPr>
        <w:t>niente</w:t>
      </w:r>
      <w:proofErr w:type="spellEnd"/>
      <w:r w:rsidRPr="007B1206">
        <w:rPr>
          <w:rFonts w:ascii="Times New Roman" w:hAnsi="Times New Roman"/>
        </w:rPr>
        <w:t xml:space="preserve"> ... </w:t>
      </w:r>
      <w:proofErr w:type="spellStart"/>
      <w:r w:rsidRPr="007B1206">
        <w:rPr>
          <w:rFonts w:ascii="Times New Roman" w:hAnsi="Times New Roman"/>
        </w:rPr>
        <w:t>che</w:t>
      </w:r>
      <w:proofErr w:type="spellEnd"/>
      <w:r w:rsidRPr="007B1206">
        <w:rPr>
          <w:rFonts w:ascii="Times New Roman" w:hAnsi="Times New Roman"/>
        </w:rPr>
        <w:t xml:space="preserve"> </w:t>
      </w:r>
      <w:proofErr w:type="spellStart"/>
      <w:r w:rsidRPr="007B1206">
        <w:rPr>
          <w:rFonts w:ascii="Times New Roman" w:hAnsi="Times New Roman"/>
        </w:rPr>
        <w:t>sia</w:t>
      </w:r>
      <w:proofErr w:type="spellEnd"/>
      <w:r w:rsidRPr="007B1206">
        <w:rPr>
          <w:rFonts w:ascii="Times New Roman" w:hAnsi="Times New Roman"/>
        </w:rPr>
        <w:t xml:space="preserve"> </w:t>
      </w:r>
      <w:proofErr w:type="spellStart"/>
      <w:r w:rsidRPr="007B1206">
        <w:rPr>
          <w:rFonts w:ascii="Times New Roman" w:hAnsi="Times New Roman"/>
        </w:rPr>
        <w:t>mia</w:t>
      </w:r>
      <w:proofErr w:type="spellEnd"/>
      <w:r w:rsidRPr="007B1206">
        <w:rPr>
          <w:rFonts w:ascii="Times New Roman" w:hAnsi="Times New Roman"/>
        </w:rPr>
        <w:t xml:space="preserve"> </w:t>
      </w:r>
      <w:proofErr w:type="spellStart"/>
      <w:r w:rsidRPr="007B1206">
        <w:rPr>
          <w:rFonts w:ascii="Times New Roman" w:hAnsi="Times New Roman"/>
        </w:rPr>
        <w:t>questo</w:t>
      </w:r>
      <w:proofErr w:type="spellEnd"/>
      <w:r w:rsidRPr="007B1206">
        <w:rPr>
          <w:rFonts w:ascii="Times New Roman" w:hAnsi="Times New Roman"/>
        </w:rPr>
        <w:t xml:space="preserve"> </w:t>
      </w:r>
      <w:proofErr w:type="spellStart"/>
      <w:r w:rsidRPr="007B1206">
        <w:rPr>
          <w:rFonts w:ascii="Times New Roman" w:hAnsi="Times New Roman"/>
        </w:rPr>
        <w:t>dolore</w:t>
      </w:r>
      <w:proofErr w:type="spellEnd"/>
      <w:r w:rsidRPr="007B1206">
        <w:rPr>
          <w:rFonts w:ascii="Times New Roman" w:hAnsi="Times New Roman"/>
        </w:rPr>
        <w:t xml:space="preserve"> ...« (»Nič ne reci ... Nič več ... Naj bo ta bolečina moja ...«) </w:t>
      </w:r>
      <w:proofErr w:type="spellStart"/>
      <w:r w:rsidRPr="007B1206">
        <w:rPr>
          <w:rFonts w:ascii="Times New Roman" w:hAnsi="Times New Roman"/>
        </w:rPr>
        <w:t>Champagne</w:t>
      </w:r>
      <w:proofErr w:type="spellEnd"/>
      <w:r w:rsidRPr="007B1206">
        <w:rPr>
          <w:rFonts w:ascii="Times New Roman" w:hAnsi="Times New Roman"/>
        </w:rPr>
        <w:t xml:space="preserve"> tako v Magdinem poslednjem vzdihljaju (»Ah!«) prepozna predvsem njeno nezmožnost z besedami izreči globino lastnega razočaranja, a kljub temu zaradi tega ne umre – le njeno življenje postane »sumljivo« podobno vsakdanjemu in nasploh vsemu, s čimer se lahko poistoveti tudi povsem običajen človek brez utvar o lastni </w:t>
      </w:r>
      <w:proofErr w:type="spellStart"/>
      <w:r w:rsidRPr="007B1206">
        <w:rPr>
          <w:rFonts w:ascii="Times New Roman" w:hAnsi="Times New Roman"/>
        </w:rPr>
        <w:t>junaškosti</w:t>
      </w:r>
      <w:proofErr w:type="spellEnd"/>
      <w:r w:rsidRPr="007B1206">
        <w:rPr>
          <w:rFonts w:ascii="Times New Roman" w:hAnsi="Times New Roman"/>
        </w:rPr>
        <w:t xml:space="preserve"> ali superiornosti.</w:t>
      </w:r>
    </w:p>
    <w:p w14:paraId="192D81CC" w14:textId="1425B55E" w:rsidR="00A01529" w:rsidRPr="007B1206" w:rsidRDefault="00A01529" w:rsidP="006C26B3">
      <w:pPr>
        <w:spacing w:after="120"/>
        <w:jc w:val="both"/>
        <w:rPr>
          <w:rFonts w:ascii="Times New Roman" w:hAnsi="Times New Roman"/>
        </w:rPr>
      </w:pPr>
      <w:r w:rsidRPr="007B1206">
        <w:rPr>
          <w:rFonts w:ascii="Times New Roman" w:hAnsi="Times New Roman"/>
        </w:rPr>
        <w:t xml:space="preserve">Še več, po </w:t>
      </w:r>
      <w:proofErr w:type="spellStart"/>
      <w:r w:rsidRPr="007B1206">
        <w:rPr>
          <w:rFonts w:ascii="Times New Roman" w:hAnsi="Times New Roman"/>
        </w:rPr>
        <w:t>Champagnovem</w:t>
      </w:r>
      <w:proofErr w:type="spellEnd"/>
      <w:r w:rsidRPr="007B1206">
        <w:rPr>
          <w:rFonts w:ascii="Times New Roman" w:hAnsi="Times New Roman"/>
        </w:rPr>
        <w:t xml:space="preserve"> prepričanju je bila Puccinijeva nezmožnost »končati« opero nadvse pomenljivo dejstvo, zakaj določena paradigma </w:t>
      </w:r>
      <w:proofErr w:type="spellStart"/>
      <w:r w:rsidRPr="007B1206">
        <w:rPr>
          <w:rFonts w:ascii="Times New Roman" w:hAnsi="Times New Roman"/>
        </w:rPr>
        <w:t>glasbenogledališke</w:t>
      </w:r>
      <w:proofErr w:type="spellEnd"/>
      <w:r w:rsidRPr="007B1206">
        <w:rPr>
          <w:rFonts w:ascii="Times New Roman" w:hAnsi="Times New Roman"/>
        </w:rPr>
        <w:t xml:space="preserve"> ekspresije preprosto ni več »delovala« oziroma ni več premogla enakega učinka na poslušalce. Kot zatrjuje </w:t>
      </w:r>
      <w:proofErr w:type="spellStart"/>
      <w:r w:rsidRPr="007B1206">
        <w:rPr>
          <w:rFonts w:ascii="Times New Roman" w:hAnsi="Times New Roman"/>
        </w:rPr>
        <w:t>Champagne</w:t>
      </w:r>
      <w:proofErr w:type="spellEnd"/>
      <w:r w:rsidRPr="007B1206">
        <w:rPr>
          <w:rFonts w:ascii="Times New Roman" w:hAnsi="Times New Roman"/>
        </w:rPr>
        <w:t xml:space="preserve">, tiči razlog za to predvsem v historični spremembi vloge ženske v družbi kakor tudi v spremembi melodramatske senzibilnosti. Resnici na ljubo pa omenjene spremembe nikakor niso bile edine, ki so rahljale obstoječo operno paradigmo »žrtvovane ženske, ki vzbuja sočutje« – tudi kolateralna kriza </w:t>
      </w:r>
      <w:proofErr w:type="spellStart"/>
      <w:r w:rsidRPr="007B1206">
        <w:rPr>
          <w:rFonts w:ascii="Times New Roman" w:hAnsi="Times New Roman"/>
        </w:rPr>
        <w:t>cis</w:t>
      </w:r>
      <w:proofErr w:type="spellEnd"/>
      <w:r w:rsidRPr="007B1206">
        <w:rPr>
          <w:rFonts w:ascii="Times New Roman" w:hAnsi="Times New Roman"/>
        </w:rPr>
        <w:t xml:space="preserve">-moškosti oziroma tradicionalne vloge moškega, kot jo je skonstruiral prav dominirajoči moški pogled na družbeno realnost, se v Puccinijevih številnih etično šibkih moških likih (Des </w:t>
      </w:r>
      <w:proofErr w:type="spellStart"/>
      <w:r w:rsidRPr="007B1206">
        <w:rPr>
          <w:rFonts w:ascii="Times New Roman" w:hAnsi="Times New Roman"/>
        </w:rPr>
        <w:t>Grieux</w:t>
      </w:r>
      <w:proofErr w:type="spellEnd"/>
      <w:r w:rsidRPr="007B1206">
        <w:rPr>
          <w:rFonts w:ascii="Times New Roman" w:hAnsi="Times New Roman"/>
        </w:rPr>
        <w:t xml:space="preserve">, </w:t>
      </w:r>
      <w:proofErr w:type="spellStart"/>
      <w:r w:rsidRPr="007B1206">
        <w:rPr>
          <w:rFonts w:ascii="Times New Roman" w:hAnsi="Times New Roman"/>
        </w:rPr>
        <w:t>Rodolfo</w:t>
      </w:r>
      <w:proofErr w:type="spellEnd"/>
      <w:r w:rsidRPr="007B1206">
        <w:rPr>
          <w:rFonts w:ascii="Times New Roman" w:hAnsi="Times New Roman"/>
        </w:rPr>
        <w:t xml:space="preserve">, </w:t>
      </w:r>
      <w:proofErr w:type="spellStart"/>
      <w:r w:rsidRPr="007B1206">
        <w:rPr>
          <w:rFonts w:ascii="Times New Roman" w:hAnsi="Times New Roman"/>
        </w:rPr>
        <w:t>Pinkerton</w:t>
      </w:r>
      <w:proofErr w:type="spellEnd"/>
      <w:r w:rsidRPr="007B1206">
        <w:rPr>
          <w:rFonts w:ascii="Times New Roman" w:hAnsi="Times New Roman"/>
        </w:rPr>
        <w:t>) vse bolj izrazito kaže kot trend karakterne kastracije, kot simptom spolne in družbene razlike, ki ženske sicer postavlja v etično nadrejen položaj, a postanejo zaradi družbenih »zakonov«, ki so jih spisali moški, žrtve lastnih želja in hrepenenj. V tem smislu lahko tako rekoč vsa erotična zbliževanja žensk in moških v Puccinijevih operah – in pri tem Lastovka ni nobena izjema – opišemo kot »poroko« neenakovrednih polov, ki se le redko končajo srečno, a zato pri poslušalcih porajajo toliko več »pristnih« melodramatičnih občutij – obžalovanja po izgubljenem in hrepenenja po novem, a nikoli doseženem.</w:t>
      </w:r>
    </w:p>
    <w:p w14:paraId="01D927D6" w14:textId="77777777" w:rsidR="00A01529" w:rsidRPr="007B1206" w:rsidRDefault="00A01529" w:rsidP="00505E8C">
      <w:pPr>
        <w:jc w:val="right"/>
        <w:rPr>
          <w:rFonts w:ascii="Times New Roman" w:hAnsi="Times New Roman"/>
        </w:rPr>
      </w:pPr>
      <w:r w:rsidRPr="007B1206">
        <w:rPr>
          <w:rFonts w:ascii="Times New Roman" w:hAnsi="Times New Roman"/>
        </w:rPr>
        <w:t>Benjamin Virc</w:t>
      </w:r>
    </w:p>
    <w:p w14:paraId="1D68569F" w14:textId="77777777" w:rsidR="00A01529" w:rsidRPr="007B1206" w:rsidRDefault="00A01529" w:rsidP="00A01529">
      <w:pPr>
        <w:jc w:val="both"/>
        <w:rPr>
          <w:rFonts w:ascii="Times New Roman" w:hAnsi="Times New Roman"/>
        </w:rPr>
      </w:pPr>
    </w:p>
    <w:p w14:paraId="72F01DB8" w14:textId="06723E91" w:rsidR="00A01529" w:rsidRPr="007B1206" w:rsidRDefault="007B1206" w:rsidP="00A01529">
      <w:pPr>
        <w:jc w:val="both"/>
        <w:rPr>
          <w:rFonts w:ascii="Times New Roman" w:hAnsi="Times New Roman"/>
          <w:b/>
          <w:bCs/>
        </w:rPr>
      </w:pPr>
      <w:r w:rsidRPr="007B1206">
        <w:rPr>
          <w:rFonts w:ascii="Times New Roman" w:hAnsi="Times New Roman"/>
          <w:b/>
          <w:bCs/>
        </w:rPr>
        <w:t>BIOGRAFIJE</w:t>
      </w:r>
    </w:p>
    <w:p w14:paraId="7A91DEC7" w14:textId="77777777" w:rsidR="00505E8C" w:rsidRDefault="00505E8C" w:rsidP="00A01529">
      <w:pPr>
        <w:jc w:val="both"/>
        <w:rPr>
          <w:rFonts w:ascii="Times New Roman" w:hAnsi="Times New Roman"/>
        </w:rPr>
      </w:pPr>
    </w:p>
    <w:p w14:paraId="3E1ABF6C" w14:textId="1181AE9E" w:rsidR="007B1206" w:rsidRPr="007B1206" w:rsidRDefault="007B1206" w:rsidP="007B1206">
      <w:pPr>
        <w:jc w:val="both"/>
        <w:rPr>
          <w:rFonts w:ascii="Times New Roman" w:hAnsi="Times New Roman"/>
          <w:b/>
          <w:bCs/>
        </w:rPr>
      </w:pPr>
      <w:r w:rsidRPr="007B1206">
        <w:rPr>
          <w:rFonts w:ascii="Times New Roman" w:hAnsi="Times New Roman"/>
          <w:b/>
          <w:bCs/>
        </w:rPr>
        <w:t>Simon Krečič</w:t>
      </w:r>
      <w:r>
        <w:rPr>
          <w:rFonts w:ascii="Times New Roman" w:hAnsi="Times New Roman"/>
          <w:b/>
          <w:bCs/>
        </w:rPr>
        <w:t>, dirigent</w:t>
      </w:r>
    </w:p>
    <w:p w14:paraId="7010D075" w14:textId="232E5885" w:rsidR="007B1206" w:rsidRDefault="007B1206" w:rsidP="007B1206">
      <w:pPr>
        <w:jc w:val="both"/>
        <w:rPr>
          <w:rFonts w:ascii="Times New Roman" w:hAnsi="Times New Roman"/>
        </w:rPr>
      </w:pPr>
      <w:r w:rsidRPr="007B1206">
        <w:rPr>
          <w:rFonts w:ascii="Times New Roman" w:hAnsi="Times New Roman"/>
        </w:rPr>
        <w:t xml:space="preserve">Dirigent in pianist Simon Krečič je leta 2002 zaključil študij klavirja na ljubljanski Akademiji za glasbo kot zadnji diplomant priznanega slovenskega pianista </w:t>
      </w:r>
      <w:proofErr w:type="spellStart"/>
      <w:r w:rsidRPr="007B1206">
        <w:rPr>
          <w:rFonts w:ascii="Times New Roman" w:hAnsi="Times New Roman"/>
        </w:rPr>
        <w:t>Acija</w:t>
      </w:r>
      <w:proofErr w:type="spellEnd"/>
      <w:r w:rsidRPr="007B1206">
        <w:rPr>
          <w:rFonts w:ascii="Times New Roman" w:hAnsi="Times New Roman"/>
        </w:rPr>
        <w:t xml:space="preserve"> Bertonclja. Leta 2005 je opravil podiplomski študij klavirja v razredu Aleksandra </w:t>
      </w:r>
      <w:proofErr w:type="spellStart"/>
      <w:r w:rsidRPr="007B1206">
        <w:rPr>
          <w:rFonts w:ascii="Times New Roman" w:hAnsi="Times New Roman"/>
        </w:rPr>
        <w:t>Madžarja</w:t>
      </w:r>
      <w:proofErr w:type="spellEnd"/>
      <w:r w:rsidRPr="007B1206">
        <w:rPr>
          <w:rFonts w:ascii="Times New Roman" w:hAnsi="Times New Roman"/>
        </w:rPr>
        <w:t xml:space="preserve"> na Visoki umetniški šoli v Bernu. V času podiplomskega izpopolnjevanja v Švici je začel študirati še dirigiranje pod mentorstvom </w:t>
      </w:r>
      <w:proofErr w:type="spellStart"/>
      <w:r w:rsidRPr="007B1206">
        <w:rPr>
          <w:rFonts w:ascii="Times New Roman" w:hAnsi="Times New Roman"/>
        </w:rPr>
        <w:t>Dominiqua</w:t>
      </w:r>
      <w:proofErr w:type="spellEnd"/>
      <w:r w:rsidRPr="007B1206">
        <w:rPr>
          <w:rFonts w:ascii="Times New Roman" w:hAnsi="Times New Roman"/>
        </w:rPr>
        <w:t xml:space="preserve"> </w:t>
      </w:r>
      <w:proofErr w:type="spellStart"/>
      <w:r w:rsidRPr="007B1206">
        <w:rPr>
          <w:rFonts w:ascii="Times New Roman" w:hAnsi="Times New Roman"/>
        </w:rPr>
        <w:t>Roggena</w:t>
      </w:r>
      <w:proofErr w:type="spellEnd"/>
      <w:r w:rsidRPr="007B1206">
        <w:rPr>
          <w:rFonts w:ascii="Times New Roman" w:hAnsi="Times New Roman"/>
        </w:rPr>
        <w:t xml:space="preserve">. Novembra 2008 se je udeležil mednarodnega dirigentskega tekmovanja v italijanskem </w:t>
      </w:r>
      <w:proofErr w:type="spellStart"/>
      <w:r w:rsidRPr="007B1206">
        <w:rPr>
          <w:rFonts w:ascii="Times New Roman" w:hAnsi="Times New Roman"/>
        </w:rPr>
        <w:t>Grosettu</w:t>
      </w:r>
      <w:proofErr w:type="spellEnd"/>
      <w:r w:rsidRPr="007B1206">
        <w:rPr>
          <w:rFonts w:ascii="Times New Roman" w:hAnsi="Times New Roman"/>
        </w:rPr>
        <w:t xml:space="preserve">, kjer je osvojil tretjo nagrado. Od marca 2009 je redni gost orkestra Slovenske filharmonije in Simfoničnega orkestra RTV Slovenija. Dirigiral je številne koncerte v okviru abonmajskih ciklov (Modri abonma, </w:t>
      </w:r>
      <w:proofErr w:type="spellStart"/>
      <w:r w:rsidRPr="007B1206">
        <w:rPr>
          <w:rFonts w:ascii="Times New Roman" w:hAnsi="Times New Roman"/>
        </w:rPr>
        <w:t>Kromatika</w:t>
      </w:r>
      <w:proofErr w:type="spellEnd"/>
      <w:r w:rsidRPr="007B1206">
        <w:rPr>
          <w:rFonts w:ascii="Times New Roman" w:hAnsi="Times New Roman"/>
        </w:rPr>
        <w:t xml:space="preserve">, </w:t>
      </w:r>
      <w:proofErr w:type="spellStart"/>
      <w:r w:rsidRPr="007B1206">
        <w:rPr>
          <w:rFonts w:ascii="Times New Roman" w:hAnsi="Times New Roman"/>
        </w:rPr>
        <w:t>Mozartine</w:t>
      </w:r>
      <w:proofErr w:type="spellEnd"/>
      <w:r w:rsidRPr="007B1206">
        <w:rPr>
          <w:rFonts w:ascii="Times New Roman" w:hAnsi="Times New Roman"/>
        </w:rPr>
        <w:t xml:space="preserve">), protokolarne in priložnostne koncerte ter številna snemanja. Študij dirigiranja je zaključil septembra 2012 na ljubljanski Akademiji za glasbo v razredu Milivoja Šurbka z baletno premiero na glasbo Igorja Stravinskega v produkciji SNG Opera in balet Ljubljana. V ljubljanski operni hiši je bil tudi dirigent baletne predstave Don </w:t>
      </w:r>
      <w:proofErr w:type="spellStart"/>
      <w:r w:rsidRPr="007B1206">
        <w:rPr>
          <w:rFonts w:ascii="Times New Roman" w:hAnsi="Times New Roman"/>
        </w:rPr>
        <w:t>Kihot</w:t>
      </w:r>
      <w:proofErr w:type="spellEnd"/>
      <w:r w:rsidRPr="007B1206">
        <w:rPr>
          <w:rFonts w:ascii="Times New Roman" w:hAnsi="Times New Roman"/>
        </w:rPr>
        <w:t xml:space="preserve">. Sodeluje s številnimi vidnimi domačimi in tujimi solisti, kot so Dubravka Tomšič Srebotnjak, </w:t>
      </w:r>
      <w:proofErr w:type="spellStart"/>
      <w:r w:rsidRPr="007B1206">
        <w:rPr>
          <w:rFonts w:ascii="Times New Roman" w:hAnsi="Times New Roman"/>
        </w:rPr>
        <w:t>Eugen</w:t>
      </w:r>
      <w:proofErr w:type="spellEnd"/>
      <w:r w:rsidRPr="007B1206">
        <w:rPr>
          <w:rFonts w:ascii="Times New Roman" w:hAnsi="Times New Roman"/>
        </w:rPr>
        <w:t xml:space="preserve"> </w:t>
      </w:r>
      <w:proofErr w:type="spellStart"/>
      <w:r w:rsidRPr="007B1206">
        <w:rPr>
          <w:rFonts w:ascii="Times New Roman" w:hAnsi="Times New Roman"/>
        </w:rPr>
        <w:t>Indjic</w:t>
      </w:r>
      <w:proofErr w:type="spellEnd"/>
      <w:r w:rsidRPr="007B1206">
        <w:rPr>
          <w:rFonts w:ascii="Times New Roman" w:hAnsi="Times New Roman"/>
        </w:rPr>
        <w:t xml:space="preserve">, Aleksandar Madžar, Branimir Slokar, </w:t>
      </w:r>
      <w:proofErr w:type="spellStart"/>
      <w:r w:rsidRPr="007B1206">
        <w:rPr>
          <w:rFonts w:ascii="Times New Roman" w:hAnsi="Times New Roman"/>
        </w:rPr>
        <w:t>Wonji</w:t>
      </w:r>
      <w:proofErr w:type="spellEnd"/>
      <w:r w:rsidRPr="007B1206">
        <w:rPr>
          <w:rFonts w:ascii="Times New Roman" w:hAnsi="Times New Roman"/>
        </w:rPr>
        <w:t xml:space="preserve"> </w:t>
      </w:r>
      <w:proofErr w:type="spellStart"/>
      <w:r w:rsidRPr="007B1206">
        <w:rPr>
          <w:rFonts w:ascii="Times New Roman" w:hAnsi="Times New Roman"/>
        </w:rPr>
        <w:t>Kim</w:t>
      </w:r>
      <w:proofErr w:type="spellEnd"/>
      <w:r w:rsidRPr="007B1206">
        <w:rPr>
          <w:rFonts w:ascii="Times New Roman" w:hAnsi="Times New Roman"/>
        </w:rPr>
        <w:t xml:space="preserve"> Ozim, </w:t>
      </w:r>
      <w:proofErr w:type="spellStart"/>
      <w:r w:rsidRPr="007B1206">
        <w:rPr>
          <w:rFonts w:ascii="Times New Roman" w:hAnsi="Times New Roman"/>
        </w:rPr>
        <w:t>Baiba</w:t>
      </w:r>
      <w:proofErr w:type="spellEnd"/>
      <w:r w:rsidRPr="007B1206">
        <w:rPr>
          <w:rFonts w:ascii="Times New Roman" w:hAnsi="Times New Roman"/>
        </w:rPr>
        <w:t xml:space="preserve"> </w:t>
      </w:r>
      <w:proofErr w:type="spellStart"/>
      <w:r w:rsidRPr="007B1206">
        <w:rPr>
          <w:rFonts w:ascii="Times New Roman" w:hAnsi="Times New Roman"/>
        </w:rPr>
        <w:t>Skride</w:t>
      </w:r>
      <w:proofErr w:type="spellEnd"/>
      <w:r w:rsidRPr="007B1206">
        <w:rPr>
          <w:rFonts w:ascii="Times New Roman" w:hAnsi="Times New Roman"/>
        </w:rPr>
        <w:t xml:space="preserve">, </w:t>
      </w:r>
      <w:proofErr w:type="spellStart"/>
      <w:r w:rsidRPr="007B1206">
        <w:rPr>
          <w:rFonts w:ascii="Times New Roman" w:hAnsi="Times New Roman"/>
        </w:rPr>
        <w:t>Harriet</w:t>
      </w:r>
      <w:proofErr w:type="spellEnd"/>
      <w:r w:rsidRPr="007B1206">
        <w:rPr>
          <w:rFonts w:ascii="Times New Roman" w:hAnsi="Times New Roman"/>
        </w:rPr>
        <w:t xml:space="preserve"> </w:t>
      </w:r>
      <w:proofErr w:type="spellStart"/>
      <w:r w:rsidRPr="007B1206">
        <w:rPr>
          <w:rFonts w:ascii="Times New Roman" w:hAnsi="Times New Roman"/>
        </w:rPr>
        <w:t>Krijgh</w:t>
      </w:r>
      <w:proofErr w:type="spellEnd"/>
      <w:r w:rsidRPr="007B1206">
        <w:rPr>
          <w:rFonts w:ascii="Times New Roman" w:hAnsi="Times New Roman"/>
        </w:rPr>
        <w:t xml:space="preserve">, </w:t>
      </w:r>
      <w:proofErr w:type="spellStart"/>
      <w:r w:rsidRPr="007B1206">
        <w:rPr>
          <w:rFonts w:ascii="Times New Roman" w:hAnsi="Times New Roman"/>
        </w:rPr>
        <w:t>Lauma</w:t>
      </w:r>
      <w:proofErr w:type="spellEnd"/>
      <w:r w:rsidRPr="007B1206">
        <w:rPr>
          <w:rFonts w:ascii="Times New Roman" w:hAnsi="Times New Roman"/>
        </w:rPr>
        <w:t xml:space="preserve"> </w:t>
      </w:r>
      <w:proofErr w:type="spellStart"/>
      <w:r w:rsidRPr="007B1206">
        <w:rPr>
          <w:rFonts w:ascii="Times New Roman" w:hAnsi="Times New Roman"/>
        </w:rPr>
        <w:t>Skride</w:t>
      </w:r>
      <w:proofErr w:type="spellEnd"/>
      <w:r w:rsidRPr="007B1206">
        <w:rPr>
          <w:rFonts w:ascii="Times New Roman" w:hAnsi="Times New Roman"/>
        </w:rPr>
        <w:t xml:space="preserve"> idr. Njegov širok simfonični repertoar obsega mnogo temeljnih simfoničnih del od Mozarta, Beethovna, Haydna, nato vseh pomembnejših romantikov (Brahms, Schubert, Schumann, </w:t>
      </w:r>
      <w:r w:rsidRPr="007B1206">
        <w:rPr>
          <w:rFonts w:ascii="Times New Roman" w:hAnsi="Times New Roman"/>
        </w:rPr>
        <w:lastRenderedPageBreak/>
        <w:t xml:space="preserve">Mendelssohn), pa vse do glasbe 20. in 21. stoletja. Od decembra 2013 je umetniški direktor Opere SNG Maribor. Kot operni dirigent se je medtem močno uveljavil tudi v mednarodnem prostoru. Marca 2011 je bil asistent dirigenta predstave Werther v Teatru Real v Madridu. Februarja 2015 je dirigiral Verdijevo opero Macbeth v Teatru Verdi v Pisi v režiji slovitega italijanskega režiserja </w:t>
      </w:r>
      <w:proofErr w:type="spellStart"/>
      <w:r w:rsidRPr="007B1206">
        <w:rPr>
          <w:rFonts w:ascii="Times New Roman" w:hAnsi="Times New Roman"/>
        </w:rPr>
        <w:t>Daria</w:t>
      </w:r>
      <w:proofErr w:type="spellEnd"/>
      <w:r w:rsidRPr="007B1206">
        <w:rPr>
          <w:rFonts w:ascii="Times New Roman" w:hAnsi="Times New Roman"/>
        </w:rPr>
        <w:t xml:space="preserve"> </w:t>
      </w:r>
      <w:proofErr w:type="spellStart"/>
      <w:r w:rsidRPr="007B1206">
        <w:rPr>
          <w:rFonts w:ascii="Times New Roman" w:hAnsi="Times New Roman"/>
        </w:rPr>
        <w:t>Argenta</w:t>
      </w:r>
      <w:proofErr w:type="spellEnd"/>
      <w:r w:rsidRPr="007B1206">
        <w:rPr>
          <w:rFonts w:ascii="Times New Roman" w:hAnsi="Times New Roman"/>
        </w:rPr>
        <w:t xml:space="preserve"> ter simfonični koncert na festivalu Palermo </w:t>
      </w:r>
      <w:proofErr w:type="spellStart"/>
      <w:r w:rsidRPr="007B1206">
        <w:rPr>
          <w:rFonts w:ascii="Times New Roman" w:hAnsi="Times New Roman"/>
        </w:rPr>
        <w:t>Classica</w:t>
      </w:r>
      <w:proofErr w:type="spellEnd"/>
      <w:r w:rsidRPr="007B1206">
        <w:rPr>
          <w:rFonts w:ascii="Times New Roman" w:hAnsi="Times New Roman"/>
        </w:rPr>
        <w:t xml:space="preserve"> na Siciliji. Julija 2016 je bil dirigent baletne predstave Favn, Carmen (Debussy, </w:t>
      </w:r>
      <w:proofErr w:type="spellStart"/>
      <w:r w:rsidRPr="007B1206">
        <w:rPr>
          <w:rFonts w:ascii="Times New Roman" w:hAnsi="Times New Roman"/>
        </w:rPr>
        <w:t>Ščedrin</w:t>
      </w:r>
      <w:proofErr w:type="spellEnd"/>
      <w:r w:rsidRPr="007B1206">
        <w:rPr>
          <w:rFonts w:ascii="Times New Roman" w:hAnsi="Times New Roman"/>
        </w:rPr>
        <w:t xml:space="preserve">) na gostovanju Baleta SNG Maribor na Dubrovniškem poletnem festivalu. Oktobra 2016 je na Verdijevem festivalu v skladateljevem rojstnem kraju </w:t>
      </w:r>
      <w:proofErr w:type="spellStart"/>
      <w:r w:rsidRPr="007B1206">
        <w:rPr>
          <w:rFonts w:ascii="Times New Roman" w:hAnsi="Times New Roman"/>
        </w:rPr>
        <w:t>Bussetu</w:t>
      </w:r>
      <w:proofErr w:type="spellEnd"/>
      <w:r w:rsidRPr="007B1206">
        <w:rPr>
          <w:rFonts w:ascii="Times New Roman" w:hAnsi="Times New Roman"/>
        </w:rPr>
        <w:t xml:space="preserve"> dirigiral opero I </w:t>
      </w:r>
      <w:proofErr w:type="spellStart"/>
      <w:r w:rsidRPr="007B1206">
        <w:rPr>
          <w:rFonts w:ascii="Times New Roman" w:hAnsi="Times New Roman"/>
        </w:rPr>
        <w:t>masnadieri</w:t>
      </w:r>
      <w:proofErr w:type="spellEnd"/>
      <w:r w:rsidRPr="007B1206">
        <w:rPr>
          <w:rFonts w:ascii="Times New Roman" w:hAnsi="Times New Roman"/>
        </w:rPr>
        <w:t xml:space="preserve"> (Razbojniki) v produkciji Teatra </w:t>
      </w:r>
      <w:proofErr w:type="spellStart"/>
      <w:r w:rsidRPr="007B1206">
        <w:rPr>
          <w:rFonts w:ascii="Times New Roman" w:hAnsi="Times New Roman"/>
        </w:rPr>
        <w:t>Regio</w:t>
      </w:r>
      <w:proofErr w:type="spellEnd"/>
      <w:r w:rsidRPr="007B1206">
        <w:rPr>
          <w:rFonts w:ascii="Times New Roman" w:hAnsi="Times New Roman"/>
        </w:rPr>
        <w:t xml:space="preserve"> iz Parme, prvo mariborsko uprizoritev Wagnerjeve glasbene drame </w:t>
      </w:r>
      <w:proofErr w:type="spellStart"/>
      <w:r w:rsidRPr="007B1206">
        <w:rPr>
          <w:rFonts w:ascii="Times New Roman" w:hAnsi="Times New Roman"/>
        </w:rPr>
        <w:t>Das</w:t>
      </w:r>
      <w:proofErr w:type="spellEnd"/>
      <w:r w:rsidRPr="007B1206">
        <w:rPr>
          <w:rFonts w:ascii="Times New Roman" w:hAnsi="Times New Roman"/>
        </w:rPr>
        <w:t xml:space="preserve"> </w:t>
      </w:r>
      <w:proofErr w:type="spellStart"/>
      <w:r w:rsidRPr="007B1206">
        <w:rPr>
          <w:rFonts w:ascii="Times New Roman" w:hAnsi="Times New Roman"/>
        </w:rPr>
        <w:t>Rheingold</w:t>
      </w:r>
      <w:proofErr w:type="spellEnd"/>
      <w:r w:rsidRPr="007B1206">
        <w:rPr>
          <w:rFonts w:ascii="Times New Roman" w:hAnsi="Times New Roman"/>
        </w:rPr>
        <w:t xml:space="preserve"> (Rensko zlato) januarja 2017, Rossinijevo opero La </w:t>
      </w:r>
      <w:proofErr w:type="spellStart"/>
      <w:r w:rsidRPr="007B1206">
        <w:rPr>
          <w:rFonts w:ascii="Times New Roman" w:hAnsi="Times New Roman"/>
        </w:rPr>
        <w:t>Cenerentola</w:t>
      </w:r>
      <w:proofErr w:type="spellEnd"/>
      <w:r w:rsidRPr="007B1206">
        <w:rPr>
          <w:rFonts w:ascii="Times New Roman" w:hAnsi="Times New Roman"/>
        </w:rPr>
        <w:t xml:space="preserve"> (Pepelka) marca 2017 v Ljubljani, Verdijevo opero </w:t>
      </w:r>
      <w:proofErr w:type="spellStart"/>
      <w:r w:rsidRPr="007B1206">
        <w:rPr>
          <w:rFonts w:ascii="Times New Roman" w:hAnsi="Times New Roman"/>
        </w:rPr>
        <w:t>Un</w:t>
      </w:r>
      <w:proofErr w:type="spellEnd"/>
      <w:r w:rsidRPr="007B1206">
        <w:rPr>
          <w:rFonts w:ascii="Times New Roman" w:hAnsi="Times New Roman"/>
        </w:rPr>
        <w:t xml:space="preserve"> </w:t>
      </w:r>
      <w:proofErr w:type="spellStart"/>
      <w:r w:rsidRPr="007B1206">
        <w:rPr>
          <w:rFonts w:ascii="Times New Roman" w:hAnsi="Times New Roman"/>
        </w:rPr>
        <w:t>ballo</w:t>
      </w:r>
      <w:proofErr w:type="spellEnd"/>
      <w:r w:rsidRPr="007B1206">
        <w:rPr>
          <w:rFonts w:ascii="Times New Roman" w:hAnsi="Times New Roman"/>
        </w:rPr>
        <w:t xml:space="preserve"> in </w:t>
      </w:r>
      <w:proofErr w:type="spellStart"/>
      <w:r w:rsidRPr="007B1206">
        <w:rPr>
          <w:rFonts w:ascii="Times New Roman" w:hAnsi="Times New Roman"/>
        </w:rPr>
        <w:t>maschera</w:t>
      </w:r>
      <w:proofErr w:type="spellEnd"/>
      <w:r w:rsidRPr="007B1206">
        <w:rPr>
          <w:rFonts w:ascii="Times New Roman" w:hAnsi="Times New Roman"/>
        </w:rPr>
        <w:t xml:space="preserve"> (Ples v maskah) novembra 2017 na Kitajskem (v Velikem gledališču </w:t>
      </w:r>
      <w:proofErr w:type="spellStart"/>
      <w:r w:rsidRPr="007B1206">
        <w:rPr>
          <w:rFonts w:ascii="Times New Roman" w:hAnsi="Times New Roman"/>
        </w:rPr>
        <w:t>Tianjin</w:t>
      </w:r>
      <w:proofErr w:type="spellEnd"/>
      <w:r w:rsidRPr="007B1206">
        <w:rPr>
          <w:rFonts w:ascii="Times New Roman" w:hAnsi="Times New Roman"/>
        </w:rPr>
        <w:t xml:space="preserve"> in v Velikem gledališču </w:t>
      </w:r>
      <w:proofErr w:type="spellStart"/>
      <w:r w:rsidRPr="007B1206">
        <w:rPr>
          <w:rFonts w:ascii="Times New Roman" w:hAnsi="Times New Roman"/>
        </w:rPr>
        <w:t>Harbin</w:t>
      </w:r>
      <w:proofErr w:type="spellEnd"/>
      <w:r w:rsidRPr="007B1206">
        <w:rPr>
          <w:rFonts w:ascii="Times New Roman" w:hAnsi="Times New Roman"/>
        </w:rPr>
        <w:t xml:space="preserve">), Puccinijevo </w:t>
      </w:r>
      <w:proofErr w:type="spellStart"/>
      <w:r w:rsidRPr="007B1206">
        <w:rPr>
          <w:rFonts w:ascii="Times New Roman" w:hAnsi="Times New Roman"/>
        </w:rPr>
        <w:t>Tosco</w:t>
      </w:r>
      <w:proofErr w:type="spellEnd"/>
      <w:r w:rsidRPr="007B1206">
        <w:rPr>
          <w:rFonts w:ascii="Times New Roman" w:hAnsi="Times New Roman"/>
        </w:rPr>
        <w:t xml:space="preserve"> v </w:t>
      </w:r>
      <w:proofErr w:type="spellStart"/>
      <w:r w:rsidRPr="007B1206">
        <w:rPr>
          <w:rFonts w:ascii="Times New Roman" w:hAnsi="Times New Roman"/>
        </w:rPr>
        <w:t>Rovigu</w:t>
      </w:r>
      <w:proofErr w:type="spellEnd"/>
      <w:r w:rsidRPr="007B1206">
        <w:rPr>
          <w:rFonts w:ascii="Times New Roman" w:hAnsi="Times New Roman"/>
        </w:rPr>
        <w:t xml:space="preserve">, Skopju in na Reki, Donizettijevo komično opero La </w:t>
      </w:r>
      <w:proofErr w:type="spellStart"/>
      <w:r w:rsidRPr="007B1206">
        <w:rPr>
          <w:rFonts w:ascii="Times New Roman" w:hAnsi="Times New Roman"/>
        </w:rPr>
        <w:t>fille</w:t>
      </w:r>
      <w:proofErr w:type="spellEnd"/>
      <w:r w:rsidRPr="007B1206">
        <w:rPr>
          <w:rFonts w:ascii="Times New Roman" w:hAnsi="Times New Roman"/>
        </w:rPr>
        <w:t xml:space="preserve"> </w:t>
      </w:r>
      <w:proofErr w:type="spellStart"/>
      <w:r w:rsidRPr="007B1206">
        <w:rPr>
          <w:rFonts w:ascii="Times New Roman" w:hAnsi="Times New Roman"/>
        </w:rPr>
        <w:t>du</w:t>
      </w:r>
      <w:proofErr w:type="spellEnd"/>
      <w:r w:rsidRPr="007B1206">
        <w:rPr>
          <w:rFonts w:ascii="Times New Roman" w:hAnsi="Times New Roman"/>
        </w:rPr>
        <w:t xml:space="preserve"> régiment februarja 2018 v tržaškem Teatru Verdi ter Webrovega Čarostrelca avgusta 2018 v </w:t>
      </w:r>
      <w:proofErr w:type="spellStart"/>
      <w:r w:rsidRPr="007B1206">
        <w:rPr>
          <w:rFonts w:ascii="Times New Roman" w:hAnsi="Times New Roman"/>
        </w:rPr>
        <w:t>Rheinsbergu</w:t>
      </w:r>
      <w:proofErr w:type="spellEnd"/>
      <w:r w:rsidRPr="007B1206">
        <w:rPr>
          <w:rFonts w:ascii="Times New Roman" w:hAnsi="Times New Roman"/>
        </w:rPr>
        <w:t xml:space="preserve"> pri Berlinu. V zadnjih letih je dirigiral še </w:t>
      </w:r>
      <w:proofErr w:type="spellStart"/>
      <w:r w:rsidRPr="007B1206">
        <w:rPr>
          <w:rFonts w:ascii="Times New Roman" w:hAnsi="Times New Roman"/>
        </w:rPr>
        <w:t>Hoffmannove</w:t>
      </w:r>
      <w:proofErr w:type="spellEnd"/>
      <w:r w:rsidRPr="007B1206">
        <w:rPr>
          <w:rFonts w:ascii="Times New Roman" w:hAnsi="Times New Roman"/>
        </w:rPr>
        <w:t xml:space="preserve"> pripovedke Jacquesa Offenbacha ter Devico Orleansko Čajkovskega v Ljubljani, </w:t>
      </w:r>
      <w:proofErr w:type="spellStart"/>
      <w:r w:rsidRPr="007B1206">
        <w:rPr>
          <w:rFonts w:ascii="Times New Roman" w:hAnsi="Times New Roman"/>
        </w:rPr>
        <w:t>Turandot</w:t>
      </w:r>
      <w:proofErr w:type="spellEnd"/>
      <w:r w:rsidRPr="007B1206">
        <w:rPr>
          <w:rFonts w:ascii="Times New Roman" w:hAnsi="Times New Roman"/>
        </w:rPr>
        <w:t xml:space="preserve"> v </w:t>
      </w:r>
      <w:proofErr w:type="spellStart"/>
      <w:r w:rsidRPr="007B1206">
        <w:rPr>
          <w:rFonts w:ascii="Times New Roman" w:hAnsi="Times New Roman"/>
        </w:rPr>
        <w:t>Rovigu</w:t>
      </w:r>
      <w:proofErr w:type="spellEnd"/>
      <w:r w:rsidRPr="007B1206">
        <w:rPr>
          <w:rFonts w:ascii="Times New Roman" w:hAnsi="Times New Roman"/>
        </w:rPr>
        <w:t xml:space="preserve"> in Ferrari, Ljubezenski napoj v Trstu ter baletni večer </w:t>
      </w:r>
      <w:proofErr w:type="spellStart"/>
      <w:r w:rsidRPr="007B1206">
        <w:rPr>
          <w:rFonts w:ascii="Times New Roman" w:hAnsi="Times New Roman"/>
        </w:rPr>
        <w:t>Danza</w:t>
      </w:r>
      <w:proofErr w:type="spellEnd"/>
      <w:r w:rsidRPr="007B1206">
        <w:rPr>
          <w:rFonts w:ascii="Times New Roman" w:hAnsi="Times New Roman"/>
        </w:rPr>
        <w:t xml:space="preserve"> </w:t>
      </w:r>
      <w:proofErr w:type="spellStart"/>
      <w:r w:rsidRPr="007B1206">
        <w:rPr>
          <w:rFonts w:ascii="Times New Roman" w:hAnsi="Times New Roman"/>
        </w:rPr>
        <w:t>d’autore</w:t>
      </w:r>
      <w:proofErr w:type="spellEnd"/>
      <w:r w:rsidRPr="007B1206">
        <w:rPr>
          <w:rFonts w:ascii="Times New Roman" w:hAnsi="Times New Roman"/>
        </w:rPr>
        <w:t xml:space="preserve"> v palermskem Teatru </w:t>
      </w:r>
      <w:proofErr w:type="spellStart"/>
      <w:r w:rsidRPr="007B1206">
        <w:rPr>
          <w:rFonts w:ascii="Times New Roman" w:hAnsi="Times New Roman"/>
        </w:rPr>
        <w:t>Massimo</w:t>
      </w:r>
      <w:proofErr w:type="spellEnd"/>
      <w:r w:rsidRPr="007B1206">
        <w:rPr>
          <w:rFonts w:ascii="Times New Roman" w:hAnsi="Times New Roman"/>
        </w:rPr>
        <w:t xml:space="preserve">. Redno sodeluje s pomembnimi imeni opernega sveta, kot so José Cura, </w:t>
      </w:r>
      <w:proofErr w:type="spellStart"/>
      <w:r w:rsidRPr="007B1206">
        <w:rPr>
          <w:rFonts w:ascii="Times New Roman" w:hAnsi="Times New Roman"/>
        </w:rPr>
        <w:t>Piero</w:t>
      </w:r>
      <w:proofErr w:type="spellEnd"/>
      <w:r w:rsidRPr="007B1206">
        <w:rPr>
          <w:rFonts w:ascii="Times New Roman" w:hAnsi="Times New Roman"/>
        </w:rPr>
        <w:t xml:space="preserve"> </w:t>
      </w:r>
      <w:proofErr w:type="spellStart"/>
      <w:r w:rsidRPr="007B1206">
        <w:rPr>
          <w:rFonts w:ascii="Times New Roman" w:hAnsi="Times New Roman"/>
        </w:rPr>
        <w:t>Giuliacci</w:t>
      </w:r>
      <w:proofErr w:type="spellEnd"/>
      <w:r w:rsidRPr="007B1206">
        <w:rPr>
          <w:rFonts w:ascii="Times New Roman" w:hAnsi="Times New Roman"/>
        </w:rPr>
        <w:t xml:space="preserve">, Bruno de Simone, </w:t>
      </w:r>
      <w:proofErr w:type="spellStart"/>
      <w:r w:rsidRPr="007B1206">
        <w:rPr>
          <w:rFonts w:ascii="Times New Roman" w:hAnsi="Times New Roman"/>
        </w:rPr>
        <w:t>Dimitra</w:t>
      </w:r>
      <w:proofErr w:type="spellEnd"/>
      <w:r w:rsidRPr="007B1206">
        <w:rPr>
          <w:rFonts w:ascii="Times New Roman" w:hAnsi="Times New Roman"/>
        </w:rPr>
        <w:t xml:space="preserve"> </w:t>
      </w:r>
      <w:proofErr w:type="spellStart"/>
      <w:r w:rsidRPr="007B1206">
        <w:rPr>
          <w:rFonts w:ascii="Times New Roman" w:hAnsi="Times New Roman"/>
        </w:rPr>
        <w:t>Theodossiou</w:t>
      </w:r>
      <w:proofErr w:type="spellEnd"/>
      <w:r w:rsidRPr="007B1206">
        <w:rPr>
          <w:rFonts w:ascii="Times New Roman" w:hAnsi="Times New Roman"/>
        </w:rPr>
        <w:t xml:space="preserve">, Carlos </w:t>
      </w:r>
      <w:proofErr w:type="spellStart"/>
      <w:r w:rsidRPr="007B1206">
        <w:rPr>
          <w:rFonts w:ascii="Times New Roman" w:hAnsi="Times New Roman"/>
        </w:rPr>
        <w:t>Almaguer</w:t>
      </w:r>
      <w:proofErr w:type="spellEnd"/>
      <w:r w:rsidRPr="007B1206">
        <w:rPr>
          <w:rFonts w:ascii="Times New Roman" w:hAnsi="Times New Roman"/>
        </w:rPr>
        <w:t xml:space="preserve"> idr. Med zadnjimi simfoničnimi koncerti velja omeniti sodelovanje s Praško in Zagrebško filharmonijo, z Opero HNK na Reki, s Simfoničnim orkestrom </w:t>
      </w:r>
      <w:proofErr w:type="spellStart"/>
      <w:r w:rsidRPr="007B1206">
        <w:rPr>
          <w:rFonts w:ascii="Times New Roman" w:hAnsi="Times New Roman"/>
        </w:rPr>
        <w:t>Savaria</w:t>
      </w:r>
      <w:proofErr w:type="spellEnd"/>
      <w:r w:rsidRPr="007B1206">
        <w:rPr>
          <w:rFonts w:ascii="Times New Roman" w:hAnsi="Times New Roman"/>
        </w:rPr>
        <w:t xml:space="preserve"> iz madžarskega </w:t>
      </w:r>
      <w:proofErr w:type="spellStart"/>
      <w:r w:rsidRPr="007B1206">
        <w:rPr>
          <w:rFonts w:ascii="Times New Roman" w:hAnsi="Times New Roman"/>
        </w:rPr>
        <w:t>Szombathelyja</w:t>
      </w:r>
      <w:proofErr w:type="spellEnd"/>
      <w:r w:rsidRPr="007B1206">
        <w:rPr>
          <w:rFonts w:ascii="Times New Roman" w:hAnsi="Times New Roman"/>
        </w:rPr>
        <w:t xml:space="preserve"> ter s Simfoničnim orkestrom </w:t>
      </w:r>
      <w:proofErr w:type="spellStart"/>
      <w:r w:rsidRPr="007B1206">
        <w:rPr>
          <w:rFonts w:ascii="Times New Roman" w:hAnsi="Times New Roman"/>
        </w:rPr>
        <w:t>Siciliana</w:t>
      </w:r>
      <w:proofErr w:type="spellEnd"/>
      <w:r w:rsidRPr="007B1206">
        <w:rPr>
          <w:rFonts w:ascii="Times New Roman" w:hAnsi="Times New Roman"/>
        </w:rPr>
        <w:t xml:space="preserve"> iz Italije. Zelo plodno in odmevno je tudi njegovo sodelovanje s koreografom Edwardom </w:t>
      </w:r>
      <w:proofErr w:type="spellStart"/>
      <w:r w:rsidRPr="007B1206">
        <w:rPr>
          <w:rFonts w:ascii="Times New Roman" w:hAnsi="Times New Roman"/>
        </w:rPr>
        <w:t>Clugom</w:t>
      </w:r>
      <w:proofErr w:type="spellEnd"/>
      <w:r w:rsidRPr="007B1206">
        <w:rPr>
          <w:rFonts w:ascii="Times New Roman" w:hAnsi="Times New Roman"/>
        </w:rPr>
        <w:t xml:space="preserve">, s katerim sta v zadnjih letih soustvarila kar tri baletne predstave, in sicer scensko kantato </w:t>
      </w:r>
      <w:proofErr w:type="spellStart"/>
      <w:r w:rsidRPr="007B1206">
        <w:rPr>
          <w:rFonts w:ascii="Times New Roman" w:hAnsi="Times New Roman"/>
        </w:rPr>
        <w:t>Carmina</w:t>
      </w:r>
      <w:proofErr w:type="spellEnd"/>
      <w:r w:rsidRPr="007B1206">
        <w:rPr>
          <w:rFonts w:ascii="Times New Roman" w:hAnsi="Times New Roman"/>
        </w:rPr>
        <w:t xml:space="preserve"> </w:t>
      </w:r>
      <w:proofErr w:type="spellStart"/>
      <w:r w:rsidRPr="007B1206">
        <w:rPr>
          <w:rFonts w:ascii="Times New Roman" w:hAnsi="Times New Roman"/>
        </w:rPr>
        <w:t>Burana</w:t>
      </w:r>
      <w:proofErr w:type="spellEnd"/>
      <w:r w:rsidRPr="007B1206">
        <w:rPr>
          <w:rFonts w:ascii="Times New Roman" w:hAnsi="Times New Roman"/>
        </w:rPr>
        <w:t xml:space="preserve"> Carla Orffa, Les </w:t>
      </w:r>
      <w:proofErr w:type="spellStart"/>
      <w:r w:rsidRPr="007B1206">
        <w:rPr>
          <w:rFonts w:ascii="Times New Roman" w:hAnsi="Times New Roman"/>
        </w:rPr>
        <w:t>noces</w:t>
      </w:r>
      <w:proofErr w:type="spellEnd"/>
      <w:r w:rsidRPr="007B1206">
        <w:rPr>
          <w:rFonts w:ascii="Times New Roman" w:hAnsi="Times New Roman"/>
        </w:rPr>
        <w:t xml:space="preserve"> (Svatba) in Le </w:t>
      </w:r>
      <w:proofErr w:type="spellStart"/>
      <w:r w:rsidRPr="007B1206">
        <w:rPr>
          <w:rFonts w:ascii="Times New Roman" w:hAnsi="Times New Roman"/>
        </w:rPr>
        <w:t>sacre</w:t>
      </w:r>
      <w:proofErr w:type="spellEnd"/>
      <w:r w:rsidRPr="007B1206">
        <w:rPr>
          <w:rFonts w:ascii="Times New Roman" w:hAnsi="Times New Roman"/>
        </w:rPr>
        <w:t xml:space="preserve"> </w:t>
      </w:r>
      <w:proofErr w:type="spellStart"/>
      <w:r w:rsidRPr="007B1206">
        <w:rPr>
          <w:rFonts w:ascii="Times New Roman" w:hAnsi="Times New Roman"/>
        </w:rPr>
        <w:t>du</w:t>
      </w:r>
      <w:proofErr w:type="spellEnd"/>
      <w:r w:rsidRPr="007B1206">
        <w:rPr>
          <w:rFonts w:ascii="Times New Roman" w:hAnsi="Times New Roman"/>
        </w:rPr>
        <w:t xml:space="preserve"> </w:t>
      </w:r>
      <w:proofErr w:type="spellStart"/>
      <w:r w:rsidRPr="007B1206">
        <w:rPr>
          <w:rFonts w:ascii="Times New Roman" w:hAnsi="Times New Roman"/>
        </w:rPr>
        <w:t>printemps</w:t>
      </w:r>
      <w:proofErr w:type="spellEnd"/>
      <w:r w:rsidRPr="007B1206">
        <w:rPr>
          <w:rFonts w:ascii="Times New Roman" w:hAnsi="Times New Roman"/>
        </w:rPr>
        <w:t xml:space="preserve"> (Posvetitev pomladi) Igorja Stravinskega ter Faust na glasbo Milka Lazarja. Za izjemne dosežke na področju kulture mu je Mestna občina Maribor leta 2019 podelila Glazerjevo listino.</w:t>
      </w:r>
    </w:p>
    <w:p w14:paraId="107E142E" w14:textId="77777777" w:rsidR="007B1206" w:rsidRDefault="007B1206" w:rsidP="00A01529">
      <w:pPr>
        <w:jc w:val="both"/>
        <w:rPr>
          <w:rFonts w:ascii="Times New Roman" w:hAnsi="Times New Roman"/>
        </w:rPr>
      </w:pPr>
    </w:p>
    <w:p w14:paraId="6B8FCD6B" w14:textId="3FF88613" w:rsidR="007B1206" w:rsidRPr="007B1206" w:rsidRDefault="007B1206" w:rsidP="007B1206">
      <w:pPr>
        <w:jc w:val="both"/>
        <w:rPr>
          <w:rFonts w:ascii="Times New Roman" w:hAnsi="Times New Roman"/>
          <w:b/>
          <w:bCs/>
        </w:rPr>
      </w:pPr>
      <w:r w:rsidRPr="007B1206">
        <w:rPr>
          <w:rFonts w:ascii="Times New Roman" w:hAnsi="Times New Roman"/>
          <w:b/>
          <w:bCs/>
        </w:rPr>
        <w:t>Hugo de Ana, režiser</w:t>
      </w:r>
    </w:p>
    <w:p w14:paraId="3BC614D3" w14:textId="06C87497" w:rsidR="007B1206" w:rsidRDefault="007B1206" w:rsidP="007B1206">
      <w:pPr>
        <w:jc w:val="both"/>
        <w:rPr>
          <w:rFonts w:ascii="Times New Roman" w:hAnsi="Times New Roman"/>
        </w:rPr>
      </w:pPr>
      <w:r w:rsidRPr="007B1206">
        <w:rPr>
          <w:rFonts w:ascii="Times New Roman" w:hAnsi="Times New Roman"/>
        </w:rPr>
        <w:t xml:space="preserve">Eden od najvidnejših opernih režiserjev svoje generacije, Hugo de Ana, se je rodil v Buenos Airesu, kjer je diplomiral iz vizualnih umetnosti in kostumografije na umetniški akademiji Ernesta de la </w:t>
      </w:r>
      <w:proofErr w:type="spellStart"/>
      <w:r w:rsidRPr="007B1206">
        <w:rPr>
          <w:rFonts w:ascii="Times New Roman" w:hAnsi="Times New Roman"/>
        </w:rPr>
        <w:t>Corcove</w:t>
      </w:r>
      <w:proofErr w:type="spellEnd"/>
      <w:r w:rsidRPr="007B1206">
        <w:rPr>
          <w:rFonts w:ascii="Times New Roman" w:hAnsi="Times New Roman"/>
        </w:rPr>
        <w:t xml:space="preserve">. Po diplomi je nekaj časa poučeval na Univerzi v Plati, a se je kmalu začel posvečati gledališču. Njegova gledališka kariera se je začela v Teatro </w:t>
      </w:r>
      <w:proofErr w:type="spellStart"/>
      <w:r w:rsidRPr="007B1206">
        <w:rPr>
          <w:rFonts w:ascii="Times New Roman" w:hAnsi="Times New Roman"/>
        </w:rPr>
        <w:t>Colón</w:t>
      </w:r>
      <w:proofErr w:type="spellEnd"/>
      <w:r w:rsidRPr="007B1206">
        <w:rPr>
          <w:rFonts w:ascii="Times New Roman" w:hAnsi="Times New Roman"/>
        </w:rPr>
        <w:t xml:space="preserve"> v rodnem Buenos Airesu, kjer je najprej deloval kot tehnični direktor in izvršni producent. Za omenjeno gledališče je režiral opere, kot so </w:t>
      </w:r>
      <w:proofErr w:type="spellStart"/>
      <w:r w:rsidRPr="007B1206">
        <w:rPr>
          <w:rFonts w:ascii="Times New Roman" w:hAnsi="Times New Roman"/>
        </w:rPr>
        <w:t>Turandot</w:t>
      </w:r>
      <w:proofErr w:type="spellEnd"/>
      <w:r w:rsidRPr="007B1206">
        <w:rPr>
          <w:rFonts w:ascii="Times New Roman" w:hAnsi="Times New Roman"/>
        </w:rPr>
        <w:t xml:space="preserve">, Werther, Don Carlos, </w:t>
      </w:r>
      <w:proofErr w:type="spellStart"/>
      <w:r w:rsidRPr="007B1206">
        <w:rPr>
          <w:rFonts w:ascii="Times New Roman" w:hAnsi="Times New Roman"/>
        </w:rPr>
        <w:t>Cavalleria</w:t>
      </w:r>
      <w:proofErr w:type="spellEnd"/>
      <w:r w:rsidRPr="007B1206">
        <w:rPr>
          <w:rFonts w:ascii="Times New Roman" w:hAnsi="Times New Roman"/>
        </w:rPr>
        <w:t xml:space="preserve"> </w:t>
      </w:r>
      <w:proofErr w:type="spellStart"/>
      <w:r w:rsidRPr="007B1206">
        <w:rPr>
          <w:rFonts w:ascii="Times New Roman" w:hAnsi="Times New Roman"/>
        </w:rPr>
        <w:t>Rusticana</w:t>
      </w:r>
      <w:proofErr w:type="spellEnd"/>
      <w:r w:rsidRPr="007B1206">
        <w:rPr>
          <w:rFonts w:ascii="Times New Roman" w:hAnsi="Times New Roman"/>
        </w:rPr>
        <w:t xml:space="preserve">, Glumači, Medeja </w:t>
      </w:r>
      <w:proofErr w:type="spellStart"/>
      <w:r w:rsidRPr="007B1206">
        <w:rPr>
          <w:rFonts w:ascii="Times New Roman" w:hAnsi="Times New Roman"/>
        </w:rPr>
        <w:t>Luigija</w:t>
      </w:r>
      <w:proofErr w:type="spellEnd"/>
      <w:r w:rsidRPr="007B1206">
        <w:rPr>
          <w:rFonts w:ascii="Times New Roman" w:hAnsi="Times New Roman"/>
        </w:rPr>
        <w:t xml:space="preserve"> </w:t>
      </w:r>
      <w:proofErr w:type="spellStart"/>
      <w:r w:rsidRPr="007B1206">
        <w:rPr>
          <w:rFonts w:ascii="Times New Roman" w:hAnsi="Times New Roman"/>
        </w:rPr>
        <w:t>Cherubinija</w:t>
      </w:r>
      <w:proofErr w:type="spellEnd"/>
      <w:r w:rsidRPr="007B1206">
        <w:rPr>
          <w:rFonts w:ascii="Times New Roman" w:hAnsi="Times New Roman"/>
        </w:rPr>
        <w:t xml:space="preserve"> in Razuzdančeva usoda Bele Bartóka. Sledi obdobje delovanja v čilski prestolnici, Santiagu, kjer je uprizoril opere Romeo in Julija, </w:t>
      </w:r>
      <w:proofErr w:type="spellStart"/>
      <w:r w:rsidRPr="007B1206">
        <w:rPr>
          <w:rFonts w:ascii="Times New Roman" w:hAnsi="Times New Roman"/>
        </w:rPr>
        <w:t>Lucrezia</w:t>
      </w:r>
      <w:proofErr w:type="spellEnd"/>
      <w:r w:rsidRPr="007B1206">
        <w:rPr>
          <w:rFonts w:ascii="Times New Roman" w:hAnsi="Times New Roman"/>
        </w:rPr>
        <w:t xml:space="preserve"> Borgia, Don Carlos in </w:t>
      </w:r>
      <w:proofErr w:type="spellStart"/>
      <w:r w:rsidRPr="007B1206">
        <w:rPr>
          <w:rFonts w:ascii="Times New Roman" w:hAnsi="Times New Roman"/>
        </w:rPr>
        <w:t>Hoffmannove</w:t>
      </w:r>
      <w:proofErr w:type="spellEnd"/>
      <w:r w:rsidRPr="007B1206">
        <w:rPr>
          <w:rFonts w:ascii="Times New Roman" w:hAnsi="Times New Roman"/>
        </w:rPr>
        <w:t xml:space="preserve"> pripovedke, za katere je kar tri leta zapored prejel posebno nagrado kritikov za najboljšo režijo. Kmalu se je s svojim prepoznavnim režijskim konceptom, ki izhaja iz spektakularne scenografije in posebne rabe odrske luči, uveljavil tudi v Evropi, kjer je najprej sodeloval z madridskim gledališčem </w:t>
      </w:r>
      <w:proofErr w:type="spellStart"/>
      <w:r w:rsidRPr="007B1206">
        <w:rPr>
          <w:rFonts w:ascii="Times New Roman" w:hAnsi="Times New Roman"/>
        </w:rPr>
        <w:t>Zarzuela</w:t>
      </w:r>
      <w:proofErr w:type="spellEnd"/>
      <w:r w:rsidRPr="007B1206">
        <w:rPr>
          <w:rFonts w:ascii="Times New Roman" w:hAnsi="Times New Roman"/>
        </w:rPr>
        <w:t xml:space="preserve">, nato še z barcelonsko Opero </w:t>
      </w:r>
      <w:proofErr w:type="spellStart"/>
      <w:r w:rsidRPr="007B1206">
        <w:rPr>
          <w:rFonts w:ascii="Times New Roman" w:hAnsi="Times New Roman"/>
        </w:rPr>
        <w:t>Liceu</w:t>
      </w:r>
      <w:proofErr w:type="spellEnd"/>
      <w:r w:rsidRPr="007B1206">
        <w:rPr>
          <w:rFonts w:ascii="Times New Roman" w:hAnsi="Times New Roman"/>
        </w:rPr>
        <w:t xml:space="preserve">. Za slednjo je ustvaril predstave, kot so Gluckova </w:t>
      </w:r>
      <w:proofErr w:type="spellStart"/>
      <w:r w:rsidRPr="007B1206">
        <w:rPr>
          <w:rFonts w:ascii="Times New Roman" w:hAnsi="Times New Roman"/>
        </w:rPr>
        <w:t>Armida</w:t>
      </w:r>
      <w:proofErr w:type="spellEnd"/>
      <w:r w:rsidRPr="007B1206">
        <w:rPr>
          <w:rFonts w:ascii="Times New Roman" w:hAnsi="Times New Roman"/>
        </w:rPr>
        <w:t xml:space="preserve">, Giordanova opera Andrea Chénier, Wagnerjeva Valkira, Rossinijeva opera </w:t>
      </w:r>
      <w:proofErr w:type="spellStart"/>
      <w:r w:rsidRPr="007B1206">
        <w:rPr>
          <w:rFonts w:ascii="Times New Roman" w:hAnsi="Times New Roman"/>
        </w:rPr>
        <w:t>Ermione</w:t>
      </w:r>
      <w:proofErr w:type="spellEnd"/>
      <w:r w:rsidRPr="007B1206">
        <w:rPr>
          <w:rFonts w:ascii="Times New Roman" w:hAnsi="Times New Roman"/>
        </w:rPr>
        <w:t xml:space="preserve"> in Verdijev </w:t>
      </w:r>
      <w:proofErr w:type="spellStart"/>
      <w:r w:rsidRPr="007B1206">
        <w:rPr>
          <w:rFonts w:ascii="Times New Roman" w:hAnsi="Times New Roman"/>
        </w:rPr>
        <w:t>Otello</w:t>
      </w:r>
      <w:proofErr w:type="spellEnd"/>
      <w:r w:rsidRPr="007B1206">
        <w:rPr>
          <w:rFonts w:ascii="Times New Roman" w:hAnsi="Times New Roman"/>
        </w:rPr>
        <w:t xml:space="preserve">. Njegov italijanski debut predstavlja režija Rossinijeve opere Mojzes v Egiptu v Bologni leta 1990. Od takrat sodeluje z najpomembnejšimi italijanskimi glasbenimi gledališči. Za milansko Scalo je režiral opere </w:t>
      </w:r>
      <w:proofErr w:type="spellStart"/>
      <w:r w:rsidRPr="007B1206">
        <w:rPr>
          <w:rFonts w:ascii="Times New Roman" w:hAnsi="Times New Roman"/>
        </w:rPr>
        <w:t>Lucrezia</w:t>
      </w:r>
      <w:proofErr w:type="spellEnd"/>
      <w:r w:rsidRPr="007B1206">
        <w:rPr>
          <w:rFonts w:ascii="Times New Roman" w:hAnsi="Times New Roman"/>
        </w:rPr>
        <w:t xml:space="preserve"> Borgia, Samson in </w:t>
      </w:r>
      <w:proofErr w:type="spellStart"/>
      <w:r w:rsidRPr="007B1206">
        <w:rPr>
          <w:rFonts w:ascii="Times New Roman" w:hAnsi="Times New Roman"/>
        </w:rPr>
        <w:t>Dalila</w:t>
      </w:r>
      <w:proofErr w:type="spellEnd"/>
      <w:r w:rsidRPr="007B1206">
        <w:rPr>
          <w:rFonts w:ascii="Times New Roman" w:hAnsi="Times New Roman"/>
        </w:rPr>
        <w:t xml:space="preserve">, Moč usode in Trubadur, za torinski Teatro </w:t>
      </w:r>
      <w:proofErr w:type="spellStart"/>
      <w:r w:rsidRPr="007B1206">
        <w:rPr>
          <w:rFonts w:ascii="Times New Roman" w:hAnsi="Times New Roman"/>
        </w:rPr>
        <w:t>Regio</w:t>
      </w:r>
      <w:proofErr w:type="spellEnd"/>
      <w:r w:rsidRPr="007B1206">
        <w:rPr>
          <w:rFonts w:ascii="Times New Roman" w:hAnsi="Times New Roman"/>
        </w:rPr>
        <w:t xml:space="preserve"> </w:t>
      </w:r>
      <w:proofErr w:type="spellStart"/>
      <w:r w:rsidRPr="007B1206">
        <w:rPr>
          <w:rFonts w:ascii="Times New Roman" w:hAnsi="Times New Roman"/>
        </w:rPr>
        <w:lastRenderedPageBreak/>
        <w:t>Manon</w:t>
      </w:r>
      <w:proofErr w:type="spellEnd"/>
      <w:r w:rsidRPr="007B1206">
        <w:rPr>
          <w:rFonts w:ascii="Times New Roman" w:hAnsi="Times New Roman"/>
        </w:rPr>
        <w:t xml:space="preserve"> </w:t>
      </w:r>
      <w:proofErr w:type="spellStart"/>
      <w:r w:rsidRPr="007B1206">
        <w:rPr>
          <w:rFonts w:ascii="Times New Roman" w:hAnsi="Times New Roman"/>
        </w:rPr>
        <w:t>Lescaut</w:t>
      </w:r>
      <w:proofErr w:type="spellEnd"/>
      <w:r w:rsidRPr="007B1206">
        <w:rPr>
          <w:rFonts w:ascii="Times New Roman" w:hAnsi="Times New Roman"/>
        </w:rPr>
        <w:t xml:space="preserve">, za neapeljski Teatro San </w:t>
      </w:r>
      <w:proofErr w:type="spellStart"/>
      <w:r w:rsidRPr="007B1206">
        <w:rPr>
          <w:rFonts w:ascii="Times New Roman" w:hAnsi="Times New Roman"/>
        </w:rPr>
        <w:t>Carlo</w:t>
      </w:r>
      <w:proofErr w:type="spellEnd"/>
      <w:r w:rsidRPr="007B1206">
        <w:rPr>
          <w:rFonts w:ascii="Times New Roman" w:hAnsi="Times New Roman"/>
        </w:rPr>
        <w:t xml:space="preserve"> Mojzes v Egiptu. V rimskem Teatro </w:t>
      </w:r>
      <w:proofErr w:type="spellStart"/>
      <w:r w:rsidRPr="007B1206">
        <w:rPr>
          <w:rFonts w:ascii="Times New Roman" w:hAnsi="Times New Roman"/>
        </w:rPr>
        <w:t>dell’Opera</w:t>
      </w:r>
      <w:proofErr w:type="spellEnd"/>
      <w:r w:rsidRPr="007B1206">
        <w:rPr>
          <w:rFonts w:ascii="Times New Roman" w:hAnsi="Times New Roman"/>
        </w:rPr>
        <w:t xml:space="preserve"> je režiral opere </w:t>
      </w:r>
      <w:proofErr w:type="spellStart"/>
      <w:r w:rsidRPr="007B1206">
        <w:rPr>
          <w:rFonts w:ascii="Times New Roman" w:hAnsi="Times New Roman"/>
        </w:rPr>
        <w:t>Ermione</w:t>
      </w:r>
      <w:proofErr w:type="spellEnd"/>
      <w:r w:rsidRPr="007B1206">
        <w:rPr>
          <w:rFonts w:ascii="Times New Roman" w:hAnsi="Times New Roman"/>
        </w:rPr>
        <w:t xml:space="preserve">, Werther, </w:t>
      </w:r>
      <w:proofErr w:type="spellStart"/>
      <w:r w:rsidRPr="007B1206">
        <w:rPr>
          <w:rFonts w:ascii="Times New Roman" w:hAnsi="Times New Roman"/>
        </w:rPr>
        <w:t>Respighijevi</w:t>
      </w:r>
      <w:proofErr w:type="spellEnd"/>
      <w:r w:rsidRPr="007B1206">
        <w:rPr>
          <w:rFonts w:ascii="Times New Roman" w:hAnsi="Times New Roman"/>
        </w:rPr>
        <w:t xml:space="preserve"> operi Marie </w:t>
      </w:r>
      <w:proofErr w:type="spellStart"/>
      <w:r w:rsidRPr="007B1206">
        <w:rPr>
          <w:rFonts w:ascii="Times New Roman" w:hAnsi="Times New Roman"/>
        </w:rPr>
        <w:t>Victoire</w:t>
      </w:r>
      <w:proofErr w:type="spellEnd"/>
      <w:r w:rsidRPr="007B1206">
        <w:rPr>
          <w:rFonts w:ascii="Times New Roman" w:hAnsi="Times New Roman"/>
        </w:rPr>
        <w:t xml:space="preserve"> ter La </w:t>
      </w:r>
      <w:proofErr w:type="spellStart"/>
      <w:r w:rsidRPr="007B1206">
        <w:rPr>
          <w:rFonts w:ascii="Times New Roman" w:hAnsi="Times New Roman"/>
        </w:rPr>
        <w:t>fiamma</w:t>
      </w:r>
      <w:proofErr w:type="spellEnd"/>
      <w:r w:rsidRPr="007B1206">
        <w:rPr>
          <w:rFonts w:ascii="Times New Roman" w:hAnsi="Times New Roman"/>
        </w:rPr>
        <w:t xml:space="preserve"> (Plamen), Seviljski brivec, </w:t>
      </w:r>
      <w:proofErr w:type="spellStart"/>
      <w:r w:rsidRPr="007B1206">
        <w:rPr>
          <w:rFonts w:ascii="Times New Roman" w:hAnsi="Times New Roman"/>
        </w:rPr>
        <w:t>Mascagnijevo</w:t>
      </w:r>
      <w:proofErr w:type="spellEnd"/>
      <w:r w:rsidRPr="007B1206">
        <w:rPr>
          <w:rFonts w:ascii="Times New Roman" w:hAnsi="Times New Roman"/>
        </w:rPr>
        <w:t xml:space="preserve"> Iris, za veronsko Areno pa operi </w:t>
      </w:r>
      <w:proofErr w:type="spellStart"/>
      <w:r w:rsidRPr="007B1206">
        <w:rPr>
          <w:rFonts w:ascii="Times New Roman" w:hAnsi="Times New Roman"/>
        </w:rPr>
        <w:t>Nabucco</w:t>
      </w:r>
      <w:proofErr w:type="spellEnd"/>
      <w:r w:rsidRPr="007B1206">
        <w:rPr>
          <w:rFonts w:ascii="Times New Roman" w:hAnsi="Times New Roman"/>
        </w:rPr>
        <w:t xml:space="preserve"> in </w:t>
      </w:r>
      <w:proofErr w:type="spellStart"/>
      <w:r w:rsidRPr="007B1206">
        <w:rPr>
          <w:rFonts w:ascii="Times New Roman" w:hAnsi="Times New Roman"/>
        </w:rPr>
        <w:t>Hoffmannove</w:t>
      </w:r>
      <w:proofErr w:type="spellEnd"/>
      <w:r w:rsidRPr="007B1206">
        <w:rPr>
          <w:rFonts w:ascii="Times New Roman" w:hAnsi="Times New Roman"/>
        </w:rPr>
        <w:t xml:space="preserve"> pripovedke. V beneški operi La </w:t>
      </w:r>
      <w:proofErr w:type="spellStart"/>
      <w:r w:rsidRPr="007B1206">
        <w:rPr>
          <w:rFonts w:ascii="Times New Roman" w:hAnsi="Times New Roman"/>
        </w:rPr>
        <w:t>Fenice</w:t>
      </w:r>
      <w:proofErr w:type="spellEnd"/>
      <w:r w:rsidRPr="007B1206">
        <w:rPr>
          <w:rFonts w:ascii="Times New Roman" w:hAnsi="Times New Roman"/>
        </w:rPr>
        <w:t xml:space="preserve"> je uprizoril </w:t>
      </w:r>
      <w:proofErr w:type="spellStart"/>
      <w:r w:rsidRPr="007B1206">
        <w:rPr>
          <w:rFonts w:ascii="Times New Roman" w:hAnsi="Times New Roman"/>
        </w:rPr>
        <w:t>Bizetovo</w:t>
      </w:r>
      <w:proofErr w:type="spellEnd"/>
      <w:r w:rsidRPr="007B1206">
        <w:rPr>
          <w:rFonts w:ascii="Times New Roman" w:hAnsi="Times New Roman"/>
        </w:rPr>
        <w:t xml:space="preserve"> Carmen. Sodeloval je s številnimi opernimi in glasbenimi festivali, med drugim tudi z Rossinijevim opernim festivalom, za katerega je režiral opero </w:t>
      </w:r>
      <w:proofErr w:type="spellStart"/>
      <w:r w:rsidRPr="007B1206">
        <w:rPr>
          <w:rFonts w:ascii="Times New Roman" w:hAnsi="Times New Roman"/>
        </w:rPr>
        <w:t>Semiramida</w:t>
      </w:r>
      <w:proofErr w:type="spellEnd"/>
      <w:r w:rsidRPr="007B1206">
        <w:rPr>
          <w:rFonts w:ascii="Times New Roman" w:hAnsi="Times New Roman"/>
        </w:rPr>
        <w:t xml:space="preserve">, poleti 2007 pa je za mednarodni festival v španskem </w:t>
      </w:r>
      <w:proofErr w:type="spellStart"/>
      <w:r w:rsidRPr="007B1206">
        <w:rPr>
          <w:rFonts w:ascii="Times New Roman" w:hAnsi="Times New Roman"/>
        </w:rPr>
        <w:t>Santadru</w:t>
      </w:r>
      <w:proofErr w:type="spellEnd"/>
      <w:r w:rsidRPr="007B1206">
        <w:rPr>
          <w:rFonts w:ascii="Times New Roman" w:hAnsi="Times New Roman"/>
        </w:rPr>
        <w:t xml:space="preserve"> režiral Bellinijevo Mesečnico. Velik uspeh so doživele tudi njegove operne uprizoritve drugod po Evropi. Za Nemško opero v Berlinu je ustvaril režijo opere Don Carlos, za londonski </w:t>
      </w:r>
      <w:proofErr w:type="spellStart"/>
      <w:r w:rsidRPr="007B1206">
        <w:rPr>
          <w:rFonts w:ascii="Times New Roman" w:hAnsi="Times New Roman"/>
        </w:rPr>
        <w:t>Covent</w:t>
      </w:r>
      <w:proofErr w:type="spellEnd"/>
      <w:r w:rsidRPr="007B1206">
        <w:rPr>
          <w:rFonts w:ascii="Times New Roman" w:hAnsi="Times New Roman"/>
        </w:rPr>
        <w:t xml:space="preserve"> Garden operi Don Carlos in </w:t>
      </w:r>
      <w:proofErr w:type="spellStart"/>
      <w:r w:rsidRPr="007B1206">
        <w:rPr>
          <w:rFonts w:ascii="Times New Roman" w:hAnsi="Times New Roman"/>
        </w:rPr>
        <w:t>Lucrezia</w:t>
      </w:r>
      <w:proofErr w:type="spellEnd"/>
      <w:r w:rsidRPr="007B1206">
        <w:rPr>
          <w:rFonts w:ascii="Times New Roman" w:hAnsi="Times New Roman"/>
        </w:rPr>
        <w:t xml:space="preserve"> Borgia; pod režijo se je podpisal tudi pri operni produkciji </w:t>
      </w:r>
      <w:proofErr w:type="spellStart"/>
      <w:r w:rsidRPr="007B1206">
        <w:rPr>
          <w:rFonts w:ascii="Times New Roman" w:hAnsi="Times New Roman"/>
        </w:rPr>
        <w:t>Aide</w:t>
      </w:r>
      <w:proofErr w:type="spellEnd"/>
      <w:r w:rsidRPr="007B1206">
        <w:rPr>
          <w:rFonts w:ascii="Times New Roman" w:hAnsi="Times New Roman"/>
        </w:rPr>
        <w:t xml:space="preserve"> (Opera v Sevilli) in Tosce (Opera v Tel Avivu). Kot avtorja režijskega koncepta ga zasledimo tudi v produkcijah oper, kot so </w:t>
      </w:r>
      <w:proofErr w:type="spellStart"/>
      <w:r w:rsidRPr="007B1206">
        <w:rPr>
          <w:rFonts w:ascii="Times New Roman" w:hAnsi="Times New Roman"/>
        </w:rPr>
        <w:t>Cid</w:t>
      </w:r>
      <w:proofErr w:type="spellEnd"/>
      <w:r w:rsidRPr="007B1206">
        <w:rPr>
          <w:rFonts w:ascii="Times New Roman" w:hAnsi="Times New Roman"/>
        </w:rPr>
        <w:t xml:space="preserve"> (Sevilla in Washington), Simon </w:t>
      </w:r>
      <w:proofErr w:type="spellStart"/>
      <w:r w:rsidRPr="007B1206">
        <w:rPr>
          <w:rFonts w:ascii="Times New Roman" w:hAnsi="Times New Roman"/>
        </w:rPr>
        <w:t>Boccanegra</w:t>
      </w:r>
      <w:proofErr w:type="spellEnd"/>
      <w:r w:rsidRPr="007B1206">
        <w:rPr>
          <w:rFonts w:ascii="Times New Roman" w:hAnsi="Times New Roman"/>
        </w:rPr>
        <w:t xml:space="preserve"> (Parma) ter </w:t>
      </w:r>
      <w:proofErr w:type="spellStart"/>
      <w:r w:rsidRPr="007B1206">
        <w:rPr>
          <w:rFonts w:ascii="Times New Roman" w:hAnsi="Times New Roman"/>
        </w:rPr>
        <w:t>Turandot</w:t>
      </w:r>
      <w:proofErr w:type="spellEnd"/>
      <w:r w:rsidRPr="007B1206">
        <w:rPr>
          <w:rFonts w:ascii="Times New Roman" w:hAnsi="Times New Roman"/>
        </w:rPr>
        <w:t xml:space="preserve">, Ljubezenski napoj in Norma (Tokio). Nedavno je režiral </w:t>
      </w:r>
      <w:proofErr w:type="spellStart"/>
      <w:r w:rsidRPr="007B1206">
        <w:rPr>
          <w:rFonts w:ascii="Times New Roman" w:hAnsi="Times New Roman"/>
        </w:rPr>
        <w:t>Gounodovo</w:t>
      </w:r>
      <w:proofErr w:type="spellEnd"/>
      <w:r w:rsidRPr="007B1206">
        <w:rPr>
          <w:rFonts w:ascii="Times New Roman" w:hAnsi="Times New Roman"/>
        </w:rPr>
        <w:t xml:space="preserve"> opero Faust v parmskem Teatru </w:t>
      </w:r>
      <w:proofErr w:type="spellStart"/>
      <w:r w:rsidRPr="007B1206">
        <w:rPr>
          <w:rFonts w:ascii="Times New Roman" w:hAnsi="Times New Roman"/>
        </w:rPr>
        <w:t>Regio</w:t>
      </w:r>
      <w:proofErr w:type="spellEnd"/>
      <w:r w:rsidRPr="007B1206">
        <w:rPr>
          <w:rFonts w:ascii="Times New Roman" w:hAnsi="Times New Roman"/>
        </w:rPr>
        <w:t xml:space="preserve">, ob tem pa še Berliozovo dramatično legendo Faustovo pogubljenje in Schumannove Prizore iz Goethejevega Fausta. V zadnjih treh letih je režiral kar nekaj novih opernih produkcij, začenši z Donizettijevo opero La favorita v Čilu, </w:t>
      </w:r>
      <w:proofErr w:type="spellStart"/>
      <w:r w:rsidRPr="007B1206">
        <w:rPr>
          <w:rFonts w:ascii="Times New Roman" w:hAnsi="Times New Roman"/>
        </w:rPr>
        <w:t>Cherubinijevo</w:t>
      </w:r>
      <w:proofErr w:type="spellEnd"/>
      <w:r w:rsidRPr="007B1206">
        <w:rPr>
          <w:rFonts w:ascii="Times New Roman" w:hAnsi="Times New Roman"/>
        </w:rPr>
        <w:t xml:space="preserve"> Medejo v Torinu, </w:t>
      </w:r>
      <w:proofErr w:type="spellStart"/>
      <w:r w:rsidRPr="007B1206">
        <w:rPr>
          <w:rFonts w:ascii="Times New Roman" w:hAnsi="Times New Roman"/>
        </w:rPr>
        <w:t>Aido</w:t>
      </w:r>
      <w:proofErr w:type="spellEnd"/>
      <w:r w:rsidRPr="007B1206">
        <w:rPr>
          <w:rFonts w:ascii="Times New Roman" w:hAnsi="Times New Roman"/>
        </w:rPr>
        <w:t xml:space="preserve"> v Padovi in La </w:t>
      </w:r>
      <w:proofErr w:type="spellStart"/>
      <w:r w:rsidRPr="007B1206">
        <w:rPr>
          <w:rFonts w:ascii="Times New Roman" w:hAnsi="Times New Roman"/>
        </w:rPr>
        <w:t>traviato</w:t>
      </w:r>
      <w:proofErr w:type="spellEnd"/>
      <w:r w:rsidRPr="007B1206">
        <w:rPr>
          <w:rFonts w:ascii="Times New Roman" w:hAnsi="Times New Roman"/>
        </w:rPr>
        <w:t xml:space="preserve"> v Mariboru. Tem se je pridružila še režija Lehárjeve operete Vesela vdova v Padovi. V zadnjih mesecih leta 2011 je režiral še opere Boris Godunov v Santiagu, Simon </w:t>
      </w:r>
      <w:proofErr w:type="spellStart"/>
      <w:r w:rsidRPr="007B1206">
        <w:rPr>
          <w:rFonts w:ascii="Times New Roman" w:hAnsi="Times New Roman"/>
        </w:rPr>
        <w:t>Boccanegra</w:t>
      </w:r>
      <w:proofErr w:type="spellEnd"/>
      <w:r w:rsidRPr="007B1206">
        <w:rPr>
          <w:rFonts w:ascii="Times New Roman" w:hAnsi="Times New Roman"/>
        </w:rPr>
        <w:t xml:space="preserve"> v Bilbau in </w:t>
      </w:r>
      <w:proofErr w:type="spellStart"/>
      <w:r w:rsidRPr="007B1206">
        <w:rPr>
          <w:rFonts w:ascii="Times New Roman" w:hAnsi="Times New Roman"/>
        </w:rPr>
        <w:t>Tosco</w:t>
      </w:r>
      <w:proofErr w:type="spellEnd"/>
      <w:r w:rsidRPr="007B1206">
        <w:rPr>
          <w:rFonts w:ascii="Times New Roman" w:hAnsi="Times New Roman"/>
        </w:rPr>
        <w:t xml:space="preserve"> v Tel Avivu. Hugo de Ana je za svoje umetniške dosežke prejel številne nagrade, med drugim je dobitnik nagrade “</w:t>
      </w:r>
      <w:proofErr w:type="spellStart"/>
      <w:r w:rsidRPr="007B1206">
        <w:rPr>
          <w:rFonts w:ascii="Times New Roman" w:hAnsi="Times New Roman"/>
        </w:rPr>
        <w:t>abbiati</w:t>
      </w:r>
      <w:proofErr w:type="spellEnd"/>
      <w:r w:rsidRPr="007B1206">
        <w:rPr>
          <w:rFonts w:ascii="Times New Roman" w:hAnsi="Times New Roman"/>
        </w:rPr>
        <w:t xml:space="preserve">” leta 1997, in sicer za režijo oper Iris, </w:t>
      </w:r>
      <w:proofErr w:type="spellStart"/>
      <w:r w:rsidRPr="007B1206">
        <w:rPr>
          <w:rFonts w:ascii="Times New Roman" w:hAnsi="Times New Roman"/>
        </w:rPr>
        <w:t>Turandot</w:t>
      </w:r>
      <w:proofErr w:type="spellEnd"/>
      <w:r w:rsidRPr="007B1206">
        <w:rPr>
          <w:rFonts w:ascii="Times New Roman" w:hAnsi="Times New Roman"/>
        </w:rPr>
        <w:t xml:space="preserve"> in </w:t>
      </w:r>
      <w:proofErr w:type="spellStart"/>
      <w:r w:rsidRPr="007B1206">
        <w:rPr>
          <w:rFonts w:ascii="Times New Roman" w:hAnsi="Times New Roman"/>
        </w:rPr>
        <w:t>Hoffmannove</w:t>
      </w:r>
      <w:proofErr w:type="spellEnd"/>
      <w:r w:rsidRPr="007B1206">
        <w:rPr>
          <w:rFonts w:ascii="Times New Roman" w:hAnsi="Times New Roman"/>
        </w:rPr>
        <w:t xml:space="preserve"> pripovedke, leta 2002 pa mu je bila ista nagrada podeljena za opero Don Carlos v madridskem Teatru Real, in sicer za najboljšo režijo, scenografijo in kostumografijo. Leta 2002 je prejel tudi nagrado “Opera </w:t>
      </w:r>
      <w:proofErr w:type="spellStart"/>
      <w:r w:rsidRPr="007B1206">
        <w:rPr>
          <w:rFonts w:ascii="Times New Roman" w:hAnsi="Times New Roman"/>
        </w:rPr>
        <w:t>Award</w:t>
      </w:r>
      <w:proofErr w:type="spellEnd"/>
      <w:r w:rsidRPr="007B1206">
        <w:rPr>
          <w:rFonts w:ascii="Times New Roman" w:hAnsi="Times New Roman"/>
        </w:rPr>
        <w:t xml:space="preserve">” za režijo Verdijeve opere Moč usode, dve leti kasneje pa za režijo </w:t>
      </w:r>
      <w:proofErr w:type="spellStart"/>
      <w:r w:rsidRPr="007B1206">
        <w:rPr>
          <w:rFonts w:ascii="Times New Roman" w:hAnsi="Times New Roman"/>
        </w:rPr>
        <w:t>Gounodove</w:t>
      </w:r>
      <w:proofErr w:type="spellEnd"/>
      <w:r w:rsidRPr="007B1206">
        <w:rPr>
          <w:rFonts w:ascii="Times New Roman" w:hAnsi="Times New Roman"/>
        </w:rPr>
        <w:t xml:space="preserve"> opere Faust.</w:t>
      </w:r>
    </w:p>
    <w:p w14:paraId="2A2A8D6A" w14:textId="77777777" w:rsidR="007B1206" w:rsidRDefault="007B1206" w:rsidP="00A01529">
      <w:pPr>
        <w:jc w:val="both"/>
        <w:rPr>
          <w:rFonts w:ascii="Times New Roman" w:hAnsi="Times New Roman"/>
        </w:rPr>
      </w:pPr>
    </w:p>
    <w:p w14:paraId="626863BA" w14:textId="77777777" w:rsidR="007B1206" w:rsidRPr="007B1206" w:rsidRDefault="007B1206" w:rsidP="00A01529">
      <w:pPr>
        <w:jc w:val="both"/>
        <w:rPr>
          <w:rFonts w:ascii="Times New Roman" w:hAnsi="Times New Roman"/>
        </w:rPr>
      </w:pPr>
    </w:p>
    <w:p w14:paraId="5529C1E9" w14:textId="77777777" w:rsidR="00505E8C" w:rsidRPr="007B1206" w:rsidRDefault="00505E8C" w:rsidP="00505E8C">
      <w:pPr>
        <w:jc w:val="both"/>
        <w:rPr>
          <w:rFonts w:ascii="Times New Roman" w:hAnsi="Times New Roman"/>
          <w:b/>
          <w:bCs/>
        </w:rPr>
      </w:pPr>
      <w:r w:rsidRPr="007B1206">
        <w:rPr>
          <w:rFonts w:ascii="Times New Roman" w:hAnsi="Times New Roman"/>
          <w:b/>
          <w:bCs/>
        </w:rPr>
        <w:t xml:space="preserve">Sabina </w:t>
      </w:r>
      <w:proofErr w:type="spellStart"/>
      <w:r w:rsidRPr="007B1206">
        <w:rPr>
          <w:rFonts w:ascii="Times New Roman" w:hAnsi="Times New Roman"/>
          <w:b/>
          <w:bCs/>
        </w:rPr>
        <w:t>Cvilak</w:t>
      </w:r>
      <w:proofErr w:type="spellEnd"/>
    </w:p>
    <w:p w14:paraId="6A13C8D3" w14:textId="01E84DB4" w:rsidR="00505E8C" w:rsidRPr="007B1206" w:rsidRDefault="00505E8C" w:rsidP="00505E8C">
      <w:pPr>
        <w:jc w:val="both"/>
        <w:rPr>
          <w:rFonts w:ascii="Times New Roman" w:hAnsi="Times New Roman"/>
        </w:rPr>
      </w:pPr>
      <w:r w:rsidRPr="007B1206">
        <w:rPr>
          <w:rFonts w:ascii="Times New Roman" w:hAnsi="Times New Roman"/>
        </w:rPr>
        <w:t xml:space="preserve">V Mariboru rojena sopranistka Sabina </w:t>
      </w:r>
      <w:proofErr w:type="spellStart"/>
      <w:r w:rsidRPr="007B1206">
        <w:rPr>
          <w:rFonts w:ascii="Times New Roman" w:hAnsi="Times New Roman"/>
        </w:rPr>
        <w:t>Cvilak</w:t>
      </w:r>
      <w:proofErr w:type="spellEnd"/>
      <w:r w:rsidRPr="007B1206">
        <w:rPr>
          <w:rFonts w:ascii="Times New Roman" w:hAnsi="Times New Roman"/>
        </w:rPr>
        <w:t xml:space="preserve"> se je po diplomi leta 1996 vpisala na Univerzo za glasbo in upodabljajočo umetnost v Gradcu, in sicer v razred prof. </w:t>
      </w:r>
      <w:proofErr w:type="spellStart"/>
      <w:r w:rsidRPr="007B1206">
        <w:rPr>
          <w:rFonts w:ascii="Times New Roman" w:hAnsi="Times New Roman"/>
        </w:rPr>
        <w:t>Annemarie</w:t>
      </w:r>
      <w:proofErr w:type="spellEnd"/>
      <w:r w:rsidRPr="007B1206">
        <w:rPr>
          <w:rFonts w:ascii="Times New Roman" w:hAnsi="Times New Roman"/>
        </w:rPr>
        <w:t xml:space="preserve"> </w:t>
      </w:r>
      <w:proofErr w:type="spellStart"/>
      <w:r w:rsidRPr="007B1206">
        <w:rPr>
          <w:rFonts w:ascii="Times New Roman" w:hAnsi="Times New Roman"/>
        </w:rPr>
        <w:t>Zeller</w:t>
      </w:r>
      <w:proofErr w:type="spellEnd"/>
      <w:r w:rsidRPr="007B1206">
        <w:rPr>
          <w:rFonts w:ascii="Times New Roman" w:hAnsi="Times New Roman"/>
        </w:rPr>
        <w:t xml:space="preserve"> na oddelku za solopetje, kjer je leta 2004 diplomirala z odliko. Že v času študija je zmagala na nekaterih tekmovanjih in postala stalna gostja v mestnem gledališču v </w:t>
      </w:r>
      <w:proofErr w:type="spellStart"/>
      <w:r w:rsidRPr="007B1206">
        <w:rPr>
          <w:rFonts w:ascii="Times New Roman" w:hAnsi="Times New Roman"/>
        </w:rPr>
        <w:t>Leobnu</w:t>
      </w:r>
      <w:proofErr w:type="spellEnd"/>
      <w:r w:rsidRPr="007B1206">
        <w:rPr>
          <w:rFonts w:ascii="Times New Roman" w:hAnsi="Times New Roman"/>
        </w:rPr>
        <w:t xml:space="preserve">, kjer je debitirala v Mozartovi operi </w:t>
      </w:r>
      <w:proofErr w:type="spellStart"/>
      <w:r w:rsidRPr="007B1206">
        <w:rPr>
          <w:rFonts w:ascii="Times New Roman" w:hAnsi="Times New Roman"/>
        </w:rPr>
        <w:t>Figarova</w:t>
      </w:r>
      <w:proofErr w:type="spellEnd"/>
      <w:r w:rsidRPr="007B1206">
        <w:rPr>
          <w:rFonts w:ascii="Times New Roman" w:hAnsi="Times New Roman"/>
        </w:rPr>
        <w:t xml:space="preserve"> svatba, Lehárjevi opereti Carjevič, </w:t>
      </w:r>
      <w:proofErr w:type="spellStart"/>
      <w:r w:rsidRPr="007B1206">
        <w:rPr>
          <w:rFonts w:ascii="Times New Roman" w:hAnsi="Times New Roman"/>
        </w:rPr>
        <w:t>Kálmánovi</w:t>
      </w:r>
      <w:proofErr w:type="spellEnd"/>
      <w:r w:rsidRPr="007B1206">
        <w:rPr>
          <w:rFonts w:ascii="Times New Roman" w:hAnsi="Times New Roman"/>
        </w:rPr>
        <w:t xml:space="preserve"> opereti Grofica Marica in v komični operi Divji lovec Alberta </w:t>
      </w:r>
      <w:proofErr w:type="spellStart"/>
      <w:r w:rsidRPr="007B1206">
        <w:rPr>
          <w:rFonts w:ascii="Times New Roman" w:hAnsi="Times New Roman"/>
        </w:rPr>
        <w:t>Lortzinga</w:t>
      </w:r>
      <w:proofErr w:type="spellEnd"/>
      <w:r w:rsidRPr="007B1206">
        <w:rPr>
          <w:rFonts w:ascii="Times New Roman" w:hAnsi="Times New Roman"/>
        </w:rPr>
        <w:t xml:space="preserve">. Pozornost javnosti je pritegnila zlasti po dunajskem debiju v </w:t>
      </w:r>
      <w:proofErr w:type="spellStart"/>
      <w:r w:rsidRPr="007B1206">
        <w:rPr>
          <w:rFonts w:ascii="Times New Roman" w:hAnsi="Times New Roman"/>
        </w:rPr>
        <w:t>Blochovi</w:t>
      </w:r>
      <w:proofErr w:type="spellEnd"/>
      <w:r w:rsidRPr="007B1206">
        <w:rPr>
          <w:rFonts w:ascii="Times New Roman" w:hAnsi="Times New Roman"/>
        </w:rPr>
        <w:t xml:space="preserve"> operi Macbeth, ki je bila izvedena v okviru Dunajskih slavnostnih tednov. V sezoni 2004/2005 je bila štipendistka </w:t>
      </w:r>
      <w:proofErr w:type="spellStart"/>
      <w:r w:rsidRPr="007B1206">
        <w:rPr>
          <w:rFonts w:ascii="Times New Roman" w:hAnsi="Times New Roman"/>
        </w:rPr>
        <w:t>Karajanovega</w:t>
      </w:r>
      <w:proofErr w:type="spellEnd"/>
      <w:r w:rsidRPr="007B1206">
        <w:rPr>
          <w:rFonts w:ascii="Times New Roman" w:hAnsi="Times New Roman"/>
        </w:rPr>
        <w:t xml:space="preserve"> sklada in članica dunajske Državne opere, kjer je nastopila v operah </w:t>
      </w:r>
      <w:proofErr w:type="spellStart"/>
      <w:r w:rsidRPr="007B1206">
        <w:rPr>
          <w:rFonts w:ascii="Times New Roman" w:hAnsi="Times New Roman"/>
        </w:rPr>
        <w:t>Dafne</w:t>
      </w:r>
      <w:proofErr w:type="spellEnd"/>
      <w:r w:rsidRPr="007B1206">
        <w:rPr>
          <w:rFonts w:ascii="Times New Roman" w:hAnsi="Times New Roman"/>
        </w:rPr>
        <w:t xml:space="preserve">, Rensko zlato, Valkira, Somrak bogov, </w:t>
      </w:r>
      <w:proofErr w:type="spellStart"/>
      <w:r w:rsidRPr="007B1206">
        <w:rPr>
          <w:rFonts w:ascii="Times New Roman" w:hAnsi="Times New Roman"/>
        </w:rPr>
        <w:t>Figarova</w:t>
      </w:r>
      <w:proofErr w:type="spellEnd"/>
      <w:r w:rsidRPr="007B1206">
        <w:rPr>
          <w:rFonts w:ascii="Times New Roman" w:hAnsi="Times New Roman"/>
        </w:rPr>
        <w:t xml:space="preserve"> svatba, Čarobna piščal, </w:t>
      </w:r>
      <w:proofErr w:type="spellStart"/>
      <w:r w:rsidRPr="007B1206">
        <w:rPr>
          <w:rFonts w:ascii="Times New Roman" w:hAnsi="Times New Roman"/>
        </w:rPr>
        <w:t>Aladin</w:t>
      </w:r>
      <w:proofErr w:type="spellEnd"/>
      <w:r w:rsidRPr="007B1206">
        <w:rPr>
          <w:rFonts w:ascii="Times New Roman" w:hAnsi="Times New Roman"/>
        </w:rPr>
        <w:t xml:space="preserve">, Ljubezenski napoj idr. V vlogi </w:t>
      </w:r>
      <w:proofErr w:type="spellStart"/>
      <w:r w:rsidRPr="007B1206">
        <w:rPr>
          <w:rFonts w:ascii="Times New Roman" w:hAnsi="Times New Roman"/>
        </w:rPr>
        <w:t>Liù</w:t>
      </w:r>
      <w:proofErr w:type="spellEnd"/>
      <w:r w:rsidRPr="007B1206">
        <w:rPr>
          <w:rFonts w:ascii="Times New Roman" w:hAnsi="Times New Roman"/>
        </w:rPr>
        <w:t xml:space="preserve"> iz Puccinijeve opere </w:t>
      </w:r>
      <w:proofErr w:type="spellStart"/>
      <w:r w:rsidRPr="007B1206">
        <w:rPr>
          <w:rFonts w:ascii="Times New Roman" w:hAnsi="Times New Roman"/>
        </w:rPr>
        <w:t>Turandot</w:t>
      </w:r>
      <w:proofErr w:type="spellEnd"/>
      <w:r w:rsidRPr="007B1206">
        <w:rPr>
          <w:rFonts w:ascii="Times New Roman" w:hAnsi="Times New Roman"/>
        </w:rPr>
        <w:t xml:space="preserve"> je nastopila v hamburški Državni operi, kasneje pa tudi v Singapurju in v Finski nacionalni operi v Helsinkih. Med vidnejšimi vlogami spadajo tudi </w:t>
      </w:r>
      <w:proofErr w:type="spellStart"/>
      <w:r w:rsidRPr="007B1206">
        <w:rPr>
          <w:rFonts w:ascii="Times New Roman" w:hAnsi="Times New Roman"/>
        </w:rPr>
        <w:t>Micaëla</w:t>
      </w:r>
      <w:proofErr w:type="spellEnd"/>
      <w:r w:rsidRPr="007B1206">
        <w:rPr>
          <w:rFonts w:ascii="Times New Roman" w:hAnsi="Times New Roman"/>
        </w:rPr>
        <w:t xml:space="preserve"> iz Bizeteve opere Carmen, </w:t>
      </w:r>
      <w:proofErr w:type="spellStart"/>
      <w:r w:rsidRPr="007B1206">
        <w:rPr>
          <w:rFonts w:ascii="Times New Roman" w:hAnsi="Times New Roman"/>
        </w:rPr>
        <w:t>Fiordiligi</w:t>
      </w:r>
      <w:proofErr w:type="spellEnd"/>
      <w:r w:rsidRPr="007B1206">
        <w:rPr>
          <w:rFonts w:ascii="Times New Roman" w:hAnsi="Times New Roman"/>
        </w:rPr>
        <w:t xml:space="preserve"> v Mozartovi operi </w:t>
      </w:r>
      <w:proofErr w:type="spellStart"/>
      <w:r w:rsidRPr="007B1206">
        <w:rPr>
          <w:rFonts w:ascii="Times New Roman" w:hAnsi="Times New Roman"/>
        </w:rPr>
        <w:t>Così</w:t>
      </w:r>
      <w:proofErr w:type="spellEnd"/>
      <w:r w:rsidRPr="007B1206">
        <w:rPr>
          <w:rFonts w:ascii="Times New Roman" w:hAnsi="Times New Roman"/>
        </w:rPr>
        <w:t xml:space="preserve"> fan </w:t>
      </w:r>
      <w:proofErr w:type="spellStart"/>
      <w:r w:rsidRPr="007B1206">
        <w:rPr>
          <w:rFonts w:ascii="Times New Roman" w:hAnsi="Times New Roman"/>
        </w:rPr>
        <w:t>tutte</w:t>
      </w:r>
      <w:proofErr w:type="spellEnd"/>
      <w:r w:rsidRPr="007B1206">
        <w:rPr>
          <w:rFonts w:ascii="Times New Roman" w:hAnsi="Times New Roman"/>
        </w:rPr>
        <w:t xml:space="preserve"> in </w:t>
      </w:r>
      <w:proofErr w:type="spellStart"/>
      <w:r w:rsidRPr="007B1206">
        <w:rPr>
          <w:rFonts w:ascii="Times New Roman" w:hAnsi="Times New Roman"/>
        </w:rPr>
        <w:t>Marguerite</w:t>
      </w:r>
      <w:proofErr w:type="spellEnd"/>
      <w:r w:rsidRPr="007B1206">
        <w:rPr>
          <w:rFonts w:ascii="Times New Roman" w:hAnsi="Times New Roman"/>
        </w:rPr>
        <w:t xml:space="preserve"> v Gounodevem Faustu (s tema vlogama je debitirala v Operi SNG Maribor). V naslednjih letih je požela odlične kritiške odzive kot Mimì v Puccinijevi operi La </w:t>
      </w:r>
      <w:proofErr w:type="spellStart"/>
      <w:r w:rsidRPr="007B1206">
        <w:rPr>
          <w:rFonts w:ascii="Times New Roman" w:hAnsi="Times New Roman"/>
        </w:rPr>
        <w:t>bohème</w:t>
      </w:r>
      <w:proofErr w:type="spellEnd"/>
      <w:r w:rsidRPr="007B1206">
        <w:rPr>
          <w:rFonts w:ascii="Times New Roman" w:hAnsi="Times New Roman"/>
        </w:rPr>
        <w:t xml:space="preserve">, </w:t>
      </w:r>
      <w:proofErr w:type="spellStart"/>
      <w:r w:rsidRPr="007B1206">
        <w:rPr>
          <w:rFonts w:ascii="Times New Roman" w:hAnsi="Times New Roman"/>
        </w:rPr>
        <w:t>Liù</w:t>
      </w:r>
      <w:proofErr w:type="spellEnd"/>
      <w:r w:rsidRPr="007B1206">
        <w:rPr>
          <w:rFonts w:ascii="Times New Roman" w:hAnsi="Times New Roman"/>
        </w:rPr>
        <w:t xml:space="preserve"> v </w:t>
      </w:r>
      <w:proofErr w:type="spellStart"/>
      <w:r w:rsidRPr="007B1206">
        <w:rPr>
          <w:rFonts w:ascii="Times New Roman" w:hAnsi="Times New Roman"/>
        </w:rPr>
        <w:t>Turandot</w:t>
      </w:r>
      <w:proofErr w:type="spellEnd"/>
      <w:r w:rsidRPr="007B1206">
        <w:rPr>
          <w:rFonts w:ascii="Times New Roman" w:hAnsi="Times New Roman"/>
        </w:rPr>
        <w:t xml:space="preserve">, </w:t>
      </w:r>
      <w:proofErr w:type="spellStart"/>
      <w:r w:rsidRPr="007B1206">
        <w:rPr>
          <w:rFonts w:ascii="Times New Roman" w:hAnsi="Times New Roman"/>
        </w:rPr>
        <w:t>Desdemona</w:t>
      </w:r>
      <w:proofErr w:type="spellEnd"/>
      <w:r w:rsidRPr="007B1206">
        <w:rPr>
          <w:rFonts w:ascii="Times New Roman" w:hAnsi="Times New Roman"/>
        </w:rPr>
        <w:t xml:space="preserve"> v </w:t>
      </w:r>
      <w:proofErr w:type="spellStart"/>
      <w:r w:rsidRPr="007B1206">
        <w:rPr>
          <w:rFonts w:ascii="Times New Roman" w:hAnsi="Times New Roman"/>
        </w:rPr>
        <w:t>Othellu</w:t>
      </w:r>
      <w:proofErr w:type="spellEnd"/>
      <w:r w:rsidRPr="007B1206">
        <w:rPr>
          <w:rFonts w:ascii="Times New Roman" w:hAnsi="Times New Roman"/>
        </w:rPr>
        <w:t xml:space="preserve">, </w:t>
      </w:r>
      <w:proofErr w:type="spellStart"/>
      <w:r w:rsidRPr="007B1206">
        <w:rPr>
          <w:rFonts w:ascii="Times New Roman" w:hAnsi="Times New Roman"/>
        </w:rPr>
        <w:t>Nedda</w:t>
      </w:r>
      <w:proofErr w:type="spellEnd"/>
      <w:r w:rsidRPr="007B1206">
        <w:rPr>
          <w:rFonts w:ascii="Times New Roman" w:hAnsi="Times New Roman"/>
        </w:rPr>
        <w:t xml:space="preserve"> v operi I </w:t>
      </w:r>
      <w:proofErr w:type="spellStart"/>
      <w:r w:rsidRPr="007B1206">
        <w:rPr>
          <w:rFonts w:ascii="Times New Roman" w:hAnsi="Times New Roman"/>
        </w:rPr>
        <w:t>pagliacci</w:t>
      </w:r>
      <w:proofErr w:type="spellEnd"/>
      <w:r w:rsidRPr="007B1206">
        <w:rPr>
          <w:rFonts w:ascii="Times New Roman" w:hAnsi="Times New Roman"/>
        </w:rPr>
        <w:t xml:space="preserve">, Marinka v Prodani nevesti ter za svoje solistične partije v Mahlerjevi Drugi in Osmi simfoniji, v Nemškem rekviemu </w:t>
      </w:r>
      <w:proofErr w:type="spellStart"/>
      <w:r w:rsidRPr="007B1206">
        <w:rPr>
          <w:rFonts w:ascii="Times New Roman" w:hAnsi="Times New Roman"/>
        </w:rPr>
        <w:t>Johannesa</w:t>
      </w:r>
      <w:proofErr w:type="spellEnd"/>
      <w:r w:rsidRPr="007B1206">
        <w:rPr>
          <w:rFonts w:ascii="Times New Roman" w:hAnsi="Times New Roman"/>
        </w:rPr>
        <w:t xml:space="preserve"> Brahmsa, Brittnovem Vojnem rekviemu, Straussovih Štirih poslednjih samospevih, Beethovnovi Deveti simfoniji, Bachovih pasijonih, Mozartovih mašah in drugih vokalno-</w:t>
      </w:r>
      <w:r w:rsidRPr="007B1206">
        <w:rPr>
          <w:rFonts w:ascii="Times New Roman" w:hAnsi="Times New Roman"/>
        </w:rPr>
        <w:lastRenderedPageBreak/>
        <w:t xml:space="preserve">instrumentalnih delih. Na povabilo slovitega tenorja </w:t>
      </w:r>
      <w:proofErr w:type="spellStart"/>
      <w:r w:rsidRPr="007B1206">
        <w:rPr>
          <w:rFonts w:ascii="Times New Roman" w:hAnsi="Times New Roman"/>
        </w:rPr>
        <w:t>Plácida</w:t>
      </w:r>
      <w:proofErr w:type="spellEnd"/>
      <w:r w:rsidRPr="007B1206">
        <w:rPr>
          <w:rFonts w:ascii="Times New Roman" w:hAnsi="Times New Roman"/>
        </w:rPr>
        <w:t xml:space="preserve"> Dominga je v sezoni 2007/2008 debitirala kot Mimì v Nacionalni operi v Washingtonu in požela izvrstne kritike; uspehu so sledila vnovična povabila, in sicer za vlogi </w:t>
      </w:r>
      <w:proofErr w:type="spellStart"/>
      <w:r w:rsidRPr="007B1206">
        <w:rPr>
          <w:rFonts w:ascii="Times New Roman" w:hAnsi="Times New Roman"/>
        </w:rPr>
        <w:t>Liù</w:t>
      </w:r>
      <w:proofErr w:type="spellEnd"/>
      <w:r w:rsidRPr="007B1206">
        <w:rPr>
          <w:rFonts w:ascii="Times New Roman" w:hAnsi="Times New Roman"/>
        </w:rPr>
        <w:t xml:space="preserve"> in </w:t>
      </w:r>
      <w:proofErr w:type="spellStart"/>
      <w:r w:rsidRPr="007B1206">
        <w:rPr>
          <w:rFonts w:ascii="Times New Roman" w:hAnsi="Times New Roman"/>
        </w:rPr>
        <w:t>Micaële</w:t>
      </w:r>
      <w:proofErr w:type="spellEnd"/>
      <w:r w:rsidRPr="007B1206">
        <w:rPr>
          <w:rFonts w:ascii="Times New Roman" w:hAnsi="Times New Roman"/>
        </w:rPr>
        <w:t xml:space="preserve">, ki ju je upodobila tudi na odru losangeleške Opere. V sezoni 2010/2011 je kot Mimì nastopila v operah v Kölnu, Palmi de </w:t>
      </w:r>
      <w:proofErr w:type="spellStart"/>
      <w:r w:rsidRPr="007B1206">
        <w:rPr>
          <w:rFonts w:ascii="Times New Roman" w:hAnsi="Times New Roman"/>
        </w:rPr>
        <w:t>Mallorca</w:t>
      </w:r>
      <w:proofErr w:type="spellEnd"/>
      <w:r w:rsidRPr="007B1206">
        <w:rPr>
          <w:rFonts w:ascii="Times New Roman" w:hAnsi="Times New Roman"/>
        </w:rPr>
        <w:t xml:space="preserve">, Helsinkih in v Hongkongu, kot </w:t>
      </w:r>
      <w:proofErr w:type="spellStart"/>
      <w:r w:rsidRPr="007B1206">
        <w:rPr>
          <w:rFonts w:ascii="Times New Roman" w:hAnsi="Times New Roman"/>
        </w:rPr>
        <w:t>Desdemona</w:t>
      </w:r>
      <w:proofErr w:type="spellEnd"/>
      <w:r w:rsidRPr="007B1206">
        <w:rPr>
          <w:rFonts w:ascii="Times New Roman" w:hAnsi="Times New Roman"/>
        </w:rPr>
        <w:t xml:space="preserve"> v Operi v Palm </w:t>
      </w:r>
      <w:proofErr w:type="spellStart"/>
      <w:r w:rsidRPr="007B1206">
        <w:rPr>
          <w:rFonts w:ascii="Times New Roman" w:hAnsi="Times New Roman"/>
        </w:rPr>
        <w:t>Beachu</w:t>
      </w:r>
      <w:proofErr w:type="spellEnd"/>
      <w:r w:rsidRPr="007B1206">
        <w:rPr>
          <w:rFonts w:ascii="Times New Roman" w:hAnsi="Times New Roman"/>
        </w:rPr>
        <w:t xml:space="preserve">, kot </w:t>
      </w:r>
      <w:proofErr w:type="spellStart"/>
      <w:r w:rsidRPr="007B1206">
        <w:rPr>
          <w:rFonts w:ascii="Times New Roman" w:hAnsi="Times New Roman"/>
        </w:rPr>
        <w:t>Mařenka</w:t>
      </w:r>
      <w:proofErr w:type="spellEnd"/>
      <w:r w:rsidRPr="007B1206">
        <w:rPr>
          <w:rFonts w:ascii="Times New Roman" w:hAnsi="Times New Roman"/>
        </w:rPr>
        <w:t xml:space="preserve"> v Valencii in kot </w:t>
      </w:r>
      <w:proofErr w:type="spellStart"/>
      <w:r w:rsidRPr="007B1206">
        <w:rPr>
          <w:rFonts w:ascii="Times New Roman" w:hAnsi="Times New Roman"/>
        </w:rPr>
        <w:t>Micaëla</w:t>
      </w:r>
      <w:proofErr w:type="spellEnd"/>
      <w:r w:rsidRPr="007B1206">
        <w:rPr>
          <w:rFonts w:ascii="Times New Roman" w:hAnsi="Times New Roman"/>
        </w:rPr>
        <w:t xml:space="preserve"> v </w:t>
      </w:r>
      <w:proofErr w:type="spellStart"/>
      <w:r w:rsidRPr="007B1206">
        <w:rPr>
          <w:rFonts w:ascii="Times New Roman" w:hAnsi="Times New Roman"/>
        </w:rPr>
        <w:t>Pamploni</w:t>
      </w:r>
      <w:proofErr w:type="spellEnd"/>
      <w:r w:rsidRPr="007B1206">
        <w:rPr>
          <w:rFonts w:ascii="Times New Roman" w:hAnsi="Times New Roman"/>
        </w:rPr>
        <w:t xml:space="preserve">. Sodeluje s številnimi simfoničnimi orkestri (filharmoniki v Monte Carlu, Dresdnu, Beogradu, Bratislavi, Zagrebu, Nizozemska filharmonija, Nacionalni orkester Francije, Londonski simfoniki, Orkester Slovenske filharmonije idr.), prav tako je redna gostja številnih glasbenih festivalov, kot so Dunajski slavnostni dnevi, festivala v Aix en Provence in v </w:t>
      </w:r>
      <w:proofErr w:type="spellStart"/>
      <w:r w:rsidRPr="007B1206">
        <w:rPr>
          <w:rFonts w:ascii="Times New Roman" w:hAnsi="Times New Roman"/>
        </w:rPr>
        <w:t>Savonlinni</w:t>
      </w:r>
      <w:proofErr w:type="spellEnd"/>
      <w:r w:rsidRPr="007B1206">
        <w:rPr>
          <w:rFonts w:ascii="Times New Roman" w:hAnsi="Times New Roman"/>
        </w:rPr>
        <w:t xml:space="preserve">, ter uglednih glasbenih gledališč in koncertnih prizorišč (Dunajska državna opera, </w:t>
      </w:r>
      <w:proofErr w:type="spellStart"/>
      <w:r w:rsidRPr="007B1206">
        <w:rPr>
          <w:rFonts w:ascii="Times New Roman" w:hAnsi="Times New Roman"/>
        </w:rPr>
        <w:t>Theater</w:t>
      </w:r>
      <w:proofErr w:type="spellEnd"/>
      <w:r w:rsidRPr="007B1206">
        <w:rPr>
          <w:rFonts w:ascii="Times New Roman" w:hAnsi="Times New Roman"/>
        </w:rPr>
        <w:t xml:space="preserve"> </w:t>
      </w:r>
      <w:proofErr w:type="spellStart"/>
      <w:r w:rsidRPr="007B1206">
        <w:rPr>
          <w:rFonts w:ascii="Times New Roman" w:hAnsi="Times New Roman"/>
        </w:rPr>
        <w:t>an</w:t>
      </w:r>
      <w:proofErr w:type="spellEnd"/>
      <w:r w:rsidRPr="007B1206">
        <w:rPr>
          <w:rFonts w:ascii="Times New Roman" w:hAnsi="Times New Roman"/>
        </w:rPr>
        <w:t xml:space="preserve"> der Wien, Alte Oper Frankfurt, </w:t>
      </w:r>
      <w:proofErr w:type="spellStart"/>
      <w:r w:rsidRPr="007B1206">
        <w:rPr>
          <w:rFonts w:ascii="Times New Roman" w:hAnsi="Times New Roman"/>
        </w:rPr>
        <w:t>Concertgebouw</w:t>
      </w:r>
      <w:proofErr w:type="spellEnd"/>
      <w:r w:rsidRPr="007B1206">
        <w:rPr>
          <w:rFonts w:ascii="Times New Roman" w:hAnsi="Times New Roman"/>
        </w:rPr>
        <w:t xml:space="preserve"> Amsterdam, londonski </w:t>
      </w:r>
      <w:proofErr w:type="spellStart"/>
      <w:r w:rsidRPr="007B1206">
        <w:rPr>
          <w:rFonts w:ascii="Times New Roman" w:hAnsi="Times New Roman"/>
        </w:rPr>
        <w:t>Barbican</w:t>
      </w:r>
      <w:proofErr w:type="spellEnd"/>
      <w:r w:rsidRPr="007B1206">
        <w:rPr>
          <w:rFonts w:ascii="Times New Roman" w:hAnsi="Times New Roman"/>
        </w:rPr>
        <w:t xml:space="preserve">, dvorana </w:t>
      </w:r>
      <w:proofErr w:type="spellStart"/>
      <w:r w:rsidRPr="007B1206">
        <w:rPr>
          <w:rFonts w:ascii="Times New Roman" w:hAnsi="Times New Roman"/>
        </w:rPr>
        <w:t>Averyja</w:t>
      </w:r>
      <w:proofErr w:type="spellEnd"/>
      <w:r w:rsidRPr="007B1206">
        <w:rPr>
          <w:rFonts w:ascii="Times New Roman" w:hAnsi="Times New Roman"/>
        </w:rPr>
        <w:t xml:space="preserve"> Fischerja v New Yorku idr.). Po uspešni izvedbi Rossinijeve Male slavnostne maše s tenoristom Andreo </w:t>
      </w:r>
      <w:proofErr w:type="spellStart"/>
      <w:r w:rsidRPr="007B1206">
        <w:rPr>
          <w:rFonts w:ascii="Times New Roman" w:hAnsi="Times New Roman"/>
        </w:rPr>
        <w:t>Bocellijem</w:t>
      </w:r>
      <w:proofErr w:type="spellEnd"/>
      <w:r w:rsidRPr="007B1206">
        <w:rPr>
          <w:rFonts w:ascii="Times New Roman" w:hAnsi="Times New Roman"/>
        </w:rPr>
        <w:t xml:space="preserve"> je redna spremljevalka njegovih koncertnih turnej po Aziji, Veliki Britaniji in drugod po Evropi. Posega tudi po sodobnejšem opernem repertoarju – nastopila je kot </w:t>
      </w:r>
      <w:proofErr w:type="spellStart"/>
      <w:r w:rsidRPr="007B1206">
        <w:rPr>
          <w:rFonts w:ascii="Times New Roman" w:hAnsi="Times New Roman"/>
        </w:rPr>
        <w:t>Kitty</w:t>
      </w:r>
      <w:proofErr w:type="spellEnd"/>
      <w:r w:rsidRPr="007B1206">
        <w:rPr>
          <w:rFonts w:ascii="Times New Roman" w:hAnsi="Times New Roman"/>
        </w:rPr>
        <w:t xml:space="preserve"> v operi </w:t>
      </w:r>
      <w:proofErr w:type="spellStart"/>
      <w:r w:rsidRPr="007B1206">
        <w:rPr>
          <w:rFonts w:ascii="Times New Roman" w:hAnsi="Times New Roman"/>
        </w:rPr>
        <w:t>Doctor</w:t>
      </w:r>
      <w:proofErr w:type="spellEnd"/>
      <w:r w:rsidRPr="007B1206">
        <w:rPr>
          <w:rFonts w:ascii="Times New Roman" w:hAnsi="Times New Roman"/>
        </w:rPr>
        <w:t xml:space="preserve"> </w:t>
      </w:r>
      <w:proofErr w:type="spellStart"/>
      <w:r w:rsidRPr="007B1206">
        <w:rPr>
          <w:rFonts w:ascii="Times New Roman" w:hAnsi="Times New Roman"/>
        </w:rPr>
        <w:t>Atomic</w:t>
      </w:r>
      <w:proofErr w:type="spellEnd"/>
      <w:r w:rsidRPr="007B1206">
        <w:rPr>
          <w:rFonts w:ascii="Times New Roman" w:hAnsi="Times New Roman"/>
        </w:rPr>
        <w:t xml:space="preserve"> sodobnega ameriškega skladatelja Johna Adamsa. Med njene zadnje odrske upodobitve sodijo vloge, kot so </w:t>
      </w:r>
      <w:proofErr w:type="spellStart"/>
      <w:r w:rsidRPr="007B1206">
        <w:rPr>
          <w:rFonts w:ascii="Times New Roman" w:hAnsi="Times New Roman"/>
        </w:rPr>
        <w:t>Fiordiligi</w:t>
      </w:r>
      <w:proofErr w:type="spellEnd"/>
      <w:r w:rsidRPr="007B1206">
        <w:rPr>
          <w:rFonts w:ascii="Times New Roman" w:hAnsi="Times New Roman"/>
        </w:rPr>
        <w:t xml:space="preserve"> (</w:t>
      </w:r>
      <w:proofErr w:type="spellStart"/>
      <w:r w:rsidRPr="007B1206">
        <w:rPr>
          <w:rFonts w:ascii="Times New Roman" w:hAnsi="Times New Roman"/>
        </w:rPr>
        <w:t>Così</w:t>
      </w:r>
      <w:proofErr w:type="spellEnd"/>
      <w:r w:rsidRPr="007B1206">
        <w:rPr>
          <w:rFonts w:ascii="Times New Roman" w:hAnsi="Times New Roman"/>
        </w:rPr>
        <w:t xml:space="preserve"> fan </w:t>
      </w:r>
      <w:proofErr w:type="spellStart"/>
      <w:r w:rsidRPr="007B1206">
        <w:rPr>
          <w:rFonts w:ascii="Times New Roman" w:hAnsi="Times New Roman"/>
        </w:rPr>
        <w:t>tutte</w:t>
      </w:r>
      <w:proofErr w:type="spellEnd"/>
      <w:r w:rsidRPr="007B1206">
        <w:rPr>
          <w:rFonts w:ascii="Times New Roman" w:hAnsi="Times New Roman"/>
        </w:rPr>
        <w:t xml:space="preserve">), Tatjana (Jevgenij </w:t>
      </w:r>
      <w:proofErr w:type="spellStart"/>
      <w:r w:rsidRPr="007B1206">
        <w:rPr>
          <w:rFonts w:ascii="Times New Roman" w:hAnsi="Times New Roman"/>
        </w:rPr>
        <w:t>Onjegin</w:t>
      </w:r>
      <w:proofErr w:type="spellEnd"/>
      <w:r w:rsidRPr="007B1206">
        <w:rPr>
          <w:rFonts w:ascii="Times New Roman" w:hAnsi="Times New Roman"/>
        </w:rPr>
        <w:t xml:space="preserve">), naslovna vloga Puccinijeve opere </w:t>
      </w:r>
      <w:proofErr w:type="spellStart"/>
      <w:r w:rsidRPr="007B1206">
        <w:rPr>
          <w:rFonts w:ascii="Times New Roman" w:hAnsi="Times New Roman"/>
        </w:rPr>
        <w:t>Suor</w:t>
      </w:r>
      <w:proofErr w:type="spellEnd"/>
      <w:r w:rsidRPr="007B1206">
        <w:rPr>
          <w:rFonts w:ascii="Times New Roman" w:hAnsi="Times New Roman"/>
        </w:rPr>
        <w:t xml:space="preserve"> Angelica, </w:t>
      </w:r>
      <w:proofErr w:type="spellStart"/>
      <w:r w:rsidRPr="007B1206">
        <w:rPr>
          <w:rFonts w:ascii="Times New Roman" w:hAnsi="Times New Roman"/>
        </w:rPr>
        <w:t>Elsa</w:t>
      </w:r>
      <w:proofErr w:type="spellEnd"/>
      <w:r w:rsidRPr="007B1206">
        <w:rPr>
          <w:rFonts w:ascii="Times New Roman" w:hAnsi="Times New Roman"/>
        </w:rPr>
        <w:t xml:space="preserve"> von </w:t>
      </w:r>
      <w:proofErr w:type="spellStart"/>
      <w:r w:rsidRPr="007B1206">
        <w:rPr>
          <w:rFonts w:ascii="Times New Roman" w:hAnsi="Times New Roman"/>
        </w:rPr>
        <w:t>Brabant</w:t>
      </w:r>
      <w:proofErr w:type="spellEnd"/>
      <w:r w:rsidRPr="007B1206">
        <w:rPr>
          <w:rFonts w:ascii="Times New Roman" w:hAnsi="Times New Roman"/>
        </w:rPr>
        <w:t xml:space="preserve"> (</w:t>
      </w:r>
      <w:proofErr w:type="spellStart"/>
      <w:r w:rsidRPr="007B1206">
        <w:rPr>
          <w:rFonts w:ascii="Times New Roman" w:hAnsi="Times New Roman"/>
        </w:rPr>
        <w:t>Lohengrin</w:t>
      </w:r>
      <w:proofErr w:type="spellEnd"/>
      <w:r w:rsidRPr="007B1206">
        <w:rPr>
          <w:rFonts w:ascii="Times New Roman" w:hAnsi="Times New Roman"/>
        </w:rPr>
        <w:t xml:space="preserve">), </w:t>
      </w:r>
      <w:proofErr w:type="spellStart"/>
      <w:r w:rsidRPr="007B1206">
        <w:rPr>
          <w:rFonts w:ascii="Times New Roman" w:hAnsi="Times New Roman"/>
        </w:rPr>
        <w:t>Čočo</w:t>
      </w:r>
      <w:proofErr w:type="spellEnd"/>
      <w:r w:rsidRPr="007B1206">
        <w:rPr>
          <w:rFonts w:ascii="Times New Roman" w:hAnsi="Times New Roman"/>
        </w:rPr>
        <w:t xml:space="preserve"> </w:t>
      </w:r>
      <w:proofErr w:type="spellStart"/>
      <w:r w:rsidRPr="007B1206">
        <w:rPr>
          <w:rFonts w:ascii="Times New Roman" w:hAnsi="Times New Roman"/>
        </w:rPr>
        <w:t>san</w:t>
      </w:r>
      <w:proofErr w:type="spellEnd"/>
      <w:r w:rsidRPr="007B1206">
        <w:rPr>
          <w:rFonts w:ascii="Times New Roman" w:hAnsi="Times New Roman"/>
        </w:rPr>
        <w:t xml:space="preserve"> (</w:t>
      </w:r>
      <w:proofErr w:type="spellStart"/>
      <w:r w:rsidRPr="007B1206">
        <w:rPr>
          <w:rFonts w:ascii="Times New Roman" w:hAnsi="Times New Roman"/>
        </w:rPr>
        <w:t>Madama</w:t>
      </w:r>
      <w:proofErr w:type="spellEnd"/>
      <w:r w:rsidRPr="007B1206">
        <w:rPr>
          <w:rFonts w:ascii="Times New Roman" w:hAnsi="Times New Roman"/>
        </w:rPr>
        <w:t xml:space="preserve"> </w:t>
      </w:r>
      <w:proofErr w:type="spellStart"/>
      <w:r w:rsidRPr="007B1206">
        <w:rPr>
          <w:rFonts w:ascii="Times New Roman" w:hAnsi="Times New Roman"/>
        </w:rPr>
        <w:t>Butterfly</w:t>
      </w:r>
      <w:proofErr w:type="spellEnd"/>
      <w:r w:rsidRPr="007B1206">
        <w:rPr>
          <w:rFonts w:ascii="Times New Roman" w:hAnsi="Times New Roman"/>
        </w:rPr>
        <w:t xml:space="preserve">), </w:t>
      </w:r>
      <w:proofErr w:type="spellStart"/>
      <w:r w:rsidRPr="007B1206">
        <w:rPr>
          <w:rFonts w:ascii="Times New Roman" w:hAnsi="Times New Roman"/>
        </w:rPr>
        <w:t>Blanche</w:t>
      </w:r>
      <w:proofErr w:type="spellEnd"/>
      <w:r w:rsidRPr="007B1206">
        <w:rPr>
          <w:rFonts w:ascii="Times New Roman" w:hAnsi="Times New Roman"/>
        </w:rPr>
        <w:t xml:space="preserve"> de la </w:t>
      </w:r>
      <w:proofErr w:type="spellStart"/>
      <w:r w:rsidRPr="007B1206">
        <w:rPr>
          <w:rFonts w:ascii="Times New Roman" w:hAnsi="Times New Roman"/>
        </w:rPr>
        <w:t>Force</w:t>
      </w:r>
      <w:proofErr w:type="spellEnd"/>
      <w:r w:rsidRPr="007B1206">
        <w:rPr>
          <w:rFonts w:ascii="Times New Roman" w:hAnsi="Times New Roman"/>
        </w:rPr>
        <w:t xml:space="preserve"> (Pogovori karmeličank), </w:t>
      </w:r>
      <w:proofErr w:type="spellStart"/>
      <w:r w:rsidRPr="007B1206">
        <w:rPr>
          <w:rFonts w:ascii="Times New Roman" w:hAnsi="Times New Roman"/>
        </w:rPr>
        <w:t>Freia</w:t>
      </w:r>
      <w:proofErr w:type="spellEnd"/>
      <w:r w:rsidRPr="007B1206">
        <w:rPr>
          <w:rFonts w:ascii="Times New Roman" w:hAnsi="Times New Roman"/>
        </w:rPr>
        <w:t xml:space="preserve"> (Rensko zlato), </w:t>
      </w:r>
      <w:proofErr w:type="spellStart"/>
      <w:r w:rsidRPr="007B1206">
        <w:rPr>
          <w:rFonts w:ascii="Times New Roman" w:hAnsi="Times New Roman"/>
        </w:rPr>
        <w:t>Sieglinde</w:t>
      </w:r>
      <w:proofErr w:type="spellEnd"/>
      <w:r w:rsidRPr="007B1206">
        <w:rPr>
          <w:rFonts w:ascii="Times New Roman" w:hAnsi="Times New Roman"/>
        </w:rPr>
        <w:t xml:space="preserve"> (Valkira), </w:t>
      </w:r>
      <w:proofErr w:type="spellStart"/>
      <w:r w:rsidRPr="007B1206">
        <w:rPr>
          <w:rFonts w:ascii="Times New Roman" w:hAnsi="Times New Roman"/>
        </w:rPr>
        <w:t>Gutrune</w:t>
      </w:r>
      <w:proofErr w:type="spellEnd"/>
      <w:r w:rsidRPr="007B1206">
        <w:rPr>
          <w:rFonts w:ascii="Times New Roman" w:hAnsi="Times New Roman"/>
        </w:rPr>
        <w:t xml:space="preserve"> (Somrak bogov), </w:t>
      </w:r>
      <w:proofErr w:type="spellStart"/>
      <w:r w:rsidRPr="007B1206">
        <w:rPr>
          <w:rFonts w:ascii="Times New Roman" w:hAnsi="Times New Roman"/>
        </w:rPr>
        <w:t>Micaëla</w:t>
      </w:r>
      <w:proofErr w:type="spellEnd"/>
      <w:r w:rsidRPr="007B1206">
        <w:rPr>
          <w:rFonts w:ascii="Times New Roman" w:hAnsi="Times New Roman"/>
        </w:rPr>
        <w:t xml:space="preserve"> (Carmen)</w:t>
      </w:r>
      <w:r w:rsidR="006C26B3">
        <w:rPr>
          <w:rFonts w:ascii="Times New Roman" w:hAnsi="Times New Roman"/>
        </w:rPr>
        <w:t xml:space="preserve">, naslovna vloga Puccinijeve opere </w:t>
      </w:r>
      <w:proofErr w:type="spellStart"/>
      <w:r w:rsidR="006C26B3">
        <w:rPr>
          <w:rFonts w:ascii="Times New Roman" w:hAnsi="Times New Roman"/>
        </w:rPr>
        <w:t>Manon</w:t>
      </w:r>
      <w:proofErr w:type="spellEnd"/>
      <w:r w:rsidR="006C26B3">
        <w:rPr>
          <w:rFonts w:ascii="Times New Roman" w:hAnsi="Times New Roman"/>
        </w:rPr>
        <w:t xml:space="preserve"> </w:t>
      </w:r>
      <w:proofErr w:type="spellStart"/>
      <w:r w:rsidR="006C26B3">
        <w:rPr>
          <w:rFonts w:ascii="Times New Roman" w:hAnsi="Times New Roman"/>
        </w:rPr>
        <w:t>Lescaut</w:t>
      </w:r>
      <w:proofErr w:type="spellEnd"/>
      <w:r w:rsidRPr="007B1206">
        <w:rPr>
          <w:rFonts w:ascii="Times New Roman" w:hAnsi="Times New Roman"/>
        </w:rPr>
        <w:t xml:space="preserve"> idr.</w:t>
      </w:r>
    </w:p>
    <w:p w14:paraId="01358BFB" w14:textId="77777777" w:rsidR="00505E8C" w:rsidRPr="007B1206" w:rsidRDefault="00505E8C" w:rsidP="00505E8C">
      <w:pPr>
        <w:jc w:val="both"/>
        <w:rPr>
          <w:rFonts w:ascii="Times New Roman" w:hAnsi="Times New Roman"/>
        </w:rPr>
      </w:pPr>
    </w:p>
    <w:p w14:paraId="3E00F1BE" w14:textId="66EB406F" w:rsidR="00505E8C" w:rsidRPr="007B1206" w:rsidRDefault="00505E8C" w:rsidP="00505E8C">
      <w:pPr>
        <w:jc w:val="both"/>
        <w:rPr>
          <w:rFonts w:ascii="Times New Roman" w:hAnsi="Times New Roman"/>
          <w:b/>
          <w:bCs/>
        </w:rPr>
      </w:pPr>
      <w:r w:rsidRPr="007B1206">
        <w:rPr>
          <w:rFonts w:ascii="Times New Roman" w:hAnsi="Times New Roman"/>
          <w:b/>
          <w:bCs/>
        </w:rPr>
        <w:t>Valentina Čuden</w:t>
      </w:r>
    </w:p>
    <w:p w14:paraId="33103360" w14:textId="20E5FD3E" w:rsidR="00505E8C" w:rsidRPr="007B1206" w:rsidRDefault="00505E8C" w:rsidP="00505E8C">
      <w:pPr>
        <w:jc w:val="both"/>
        <w:rPr>
          <w:rFonts w:ascii="Times New Roman" w:hAnsi="Times New Roman"/>
        </w:rPr>
      </w:pPr>
      <w:r w:rsidRPr="007B1206">
        <w:rPr>
          <w:rFonts w:ascii="Times New Roman" w:hAnsi="Times New Roman"/>
        </w:rPr>
        <w:t xml:space="preserve">Sopranistka Valentina Čuden je svojo glasbeno pot začela na Dunaju, in sicer na glasbeni šoli v razredu prof. </w:t>
      </w:r>
      <w:proofErr w:type="spellStart"/>
      <w:r w:rsidRPr="007B1206">
        <w:rPr>
          <w:rFonts w:ascii="Times New Roman" w:hAnsi="Times New Roman"/>
        </w:rPr>
        <w:t>Vetter</w:t>
      </w:r>
      <w:proofErr w:type="spellEnd"/>
      <w:r w:rsidRPr="007B1206">
        <w:rPr>
          <w:rFonts w:ascii="Times New Roman" w:hAnsi="Times New Roman"/>
        </w:rPr>
        <w:t xml:space="preserve"> von der </w:t>
      </w:r>
      <w:proofErr w:type="spellStart"/>
      <w:r w:rsidRPr="007B1206">
        <w:rPr>
          <w:rFonts w:ascii="Times New Roman" w:hAnsi="Times New Roman"/>
        </w:rPr>
        <w:t>Lilie</w:t>
      </w:r>
      <w:proofErr w:type="spellEnd"/>
      <w:r w:rsidRPr="007B1206">
        <w:rPr>
          <w:rFonts w:ascii="Times New Roman" w:hAnsi="Times New Roman"/>
        </w:rPr>
        <w:t xml:space="preserve"> ter na konservatoriju za glasbo kot najmlajša članica pevskega zbora pod vodstvom prof. Otta </w:t>
      </w:r>
      <w:proofErr w:type="spellStart"/>
      <w:r w:rsidRPr="007B1206">
        <w:rPr>
          <w:rFonts w:ascii="Times New Roman" w:hAnsi="Times New Roman"/>
        </w:rPr>
        <w:t>Partmanna</w:t>
      </w:r>
      <w:proofErr w:type="spellEnd"/>
      <w:r w:rsidRPr="007B1206">
        <w:rPr>
          <w:rFonts w:ascii="Times New Roman" w:hAnsi="Times New Roman"/>
        </w:rPr>
        <w:t xml:space="preserve">. Kot najstnica je bila zaposlena kot igralka v </w:t>
      </w:r>
      <w:proofErr w:type="spellStart"/>
      <w:r w:rsidRPr="007B1206">
        <w:rPr>
          <w:rFonts w:ascii="Times New Roman" w:hAnsi="Times New Roman"/>
        </w:rPr>
        <w:t>Auersperškem</w:t>
      </w:r>
      <w:proofErr w:type="spellEnd"/>
      <w:r w:rsidRPr="007B1206">
        <w:rPr>
          <w:rFonts w:ascii="Times New Roman" w:hAnsi="Times New Roman"/>
        </w:rPr>
        <w:t xml:space="preserve"> gledališču na Dunaju, sodelovala je tudi pri izvedbi Molnarjeve drame Dečki Pavlove ulice. Pevsko se je izpopolnjevala pri </w:t>
      </w:r>
      <w:proofErr w:type="spellStart"/>
      <w:r w:rsidRPr="007B1206">
        <w:rPr>
          <w:rFonts w:ascii="Times New Roman" w:hAnsi="Times New Roman"/>
        </w:rPr>
        <w:t>Piji</w:t>
      </w:r>
      <w:proofErr w:type="spellEnd"/>
      <w:r w:rsidRPr="007B1206">
        <w:rPr>
          <w:rFonts w:ascii="Times New Roman" w:hAnsi="Times New Roman"/>
        </w:rPr>
        <w:t xml:space="preserve"> Brodnik v Ljubljani. Pred tem se je izobraževala pri </w:t>
      </w:r>
      <w:proofErr w:type="spellStart"/>
      <w:r w:rsidRPr="007B1206">
        <w:rPr>
          <w:rFonts w:ascii="Times New Roman" w:hAnsi="Times New Roman"/>
        </w:rPr>
        <w:t>Yoriko</w:t>
      </w:r>
      <w:proofErr w:type="spellEnd"/>
      <w:r w:rsidRPr="007B1206">
        <w:rPr>
          <w:rFonts w:ascii="Times New Roman" w:hAnsi="Times New Roman"/>
        </w:rPr>
        <w:t xml:space="preserve"> </w:t>
      </w:r>
      <w:proofErr w:type="spellStart"/>
      <w:r w:rsidRPr="007B1206">
        <w:rPr>
          <w:rFonts w:ascii="Times New Roman" w:hAnsi="Times New Roman"/>
        </w:rPr>
        <w:t>Tanno</w:t>
      </w:r>
      <w:proofErr w:type="spellEnd"/>
      <w:r w:rsidRPr="007B1206">
        <w:rPr>
          <w:rFonts w:ascii="Times New Roman" w:hAnsi="Times New Roman"/>
        </w:rPr>
        <w:t xml:space="preserve"> in Stuartu Hamiltonu v Torontu. Sodelovala je tudi pri pevskih delavnicah pod vodstvom hrvaške sopranistke Dunje </w:t>
      </w:r>
      <w:proofErr w:type="spellStart"/>
      <w:r w:rsidRPr="007B1206">
        <w:rPr>
          <w:rFonts w:ascii="Times New Roman" w:hAnsi="Times New Roman"/>
        </w:rPr>
        <w:t>Vejzović</w:t>
      </w:r>
      <w:proofErr w:type="spellEnd"/>
      <w:r w:rsidRPr="007B1206">
        <w:rPr>
          <w:rFonts w:ascii="Times New Roman" w:hAnsi="Times New Roman"/>
        </w:rPr>
        <w:t xml:space="preserve">, </w:t>
      </w:r>
      <w:proofErr w:type="spellStart"/>
      <w:r w:rsidRPr="007B1206">
        <w:rPr>
          <w:rFonts w:ascii="Times New Roman" w:hAnsi="Times New Roman"/>
        </w:rPr>
        <w:t>Ulfa</w:t>
      </w:r>
      <w:proofErr w:type="spellEnd"/>
      <w:r w:rsidRPr="007B1206">
        <w:rPr>
          <w:rFonts w:ascii="Times New Roman" w:hAnsi="Times New Roman"/>
        </w:rPr>
        <w:t xml:space="preserve"> </w:t>
      </w:r>
      <w:proofErr w:type="spellStart"/>
      <w:r w:rsidRPr="007B1206">
        <w:rPr>
          <w:rFonts w:ascii="Times New Roman" w:hAnsi="Times New Roman"/>
        </w:rPr>
        <w:t>Bästleina</w:t>
      </w:r>
      <w:proofErr w:type="spellEnd"/>
      <w:r w:rsidRPr="007B1206">
        <w:rPr>
          <w:rFonts w:ascii="Times New Roman" w:hAnsi="Times New Roman"/>
        </w:rPr>
        <w:t xml:space="preserve"> v Ljubljani, Daniela </w:t>
      </w:r>
      <w:proofErr w:type="spellStart"/>
      <w:r w:rsidRPr="007B1206">
        <w:rPr>
          <w:rFonts w:ascii="Times New Roman" w:hAnsi="Times New Roman"/>
        </w:rPr>
        <w:t>Ferroja</w:t>
      </w:r>
      <w:proofErr w:type="spellEnd"/>
      <w:r w:rsidRPr="007B1206">
        <w:rPr>
          <w:rFonts w:ascii="Times New Roman" w:hAnsi="Times New Roman"/>
        </w:rPr>
        <w:t xml:space="preserve"> v Italiji in </w:t>
      </w:r>
      <w:proofErr w:type="spellStart"/>
      <w:r w:rsidRPr="007B1206">
        <w:rPr>
          <w:rFonts w:ascii="Times New Roman" w:hAnsi="Times New Roman"/>
        </w:rPr>
        <w:t>Stephena</w:t>
      </w:r>
      <w:proofErr w:type="spellEnd"/>
      <w:r w:rsidRPr="007B1206">
        <w:rPr>
          <w:rFonts w:ascii="Times New Roman" w:hAnsi="Times New Roman"/>
        </w:rPr>
        <w:t xml:space="preserve"> </w:t>
      </w:r>
      <w:proofErr w:type="spellStart"/>
      <w:r w:rsidRPr="007B1206">
        <w:rPr>
          <w:rFonts w:ascii="Times New Roman" w:hAnsi="Times New Roman"/>
        </w:rPr>
        <w:t>Delanyja</w:t>
      </w:r>
      <w:proofErr w:type="spellEnd"/>
      <w:r w:rsidRPr="007B1206">
        <w:rPr>
          <w:rFonts w:ascii="Times New Roman" w:hAnsi="Times New Roman"/>
        </w:rPr>
        <w:t xml:space="preserve"> v Avstriji. Med letoma 2002 in 2006 je v Kanadi kot pevka in pianistka prejela več prvih nagrad na festivalu </w:t>
      </w:r>
      <w:proofErr w:type="spellStart"/>
      <w:r w:rsidRPr="007B1206">
        <w:rPr>
          <w:rFonts w:ascii="Times New Roman" w:hAnsi="Times New Roman"/>
        </w:rPr>
        <w:t>Kiwanis</w:t>
      </w:r>
      <w:proofErr w:type="spellEnd"/>
      <w:r w:rsidRPr="007B1206">
        <w:rPr>
          <w:rFonts w:ascii="Times New Roman" w:hAnsi="Times New Roman"/>
        </w:rPr>
        <w:t xml:space="preserve">, na NATS festivalu ter na tekmovanju </w:t>
      </w:r>
      <w:proofErr w:type="spellStart"/>
      <w:r w:rsidRPr="007B1206">
        <w:rPr>
          <w:rFonts w:ascii="Times New Roman" w:hAnsi="Times New Roman"/>
        </w:rPr>
        <w:t>Canadian</w:t>
      </w:r>
      <w:proofErr w:type="spellEnd"/>
      <w:r w:rsidRPr="007B1206">
        <w:rPr>
          <w:rFonts w:ascii="Times New Roman" w:hAnsi="Times New Roman"/>
        </w:rPr>
        <w:t xml:space="preserve"> </w:t>
      </w:r>
      <w:proofErr w:type="spellStart"/>
      <w:r w:rsidRPr="007B1206">
        <w:rPr>
          <w:rFonts w:ascii="Times New Roman" w:hAnsi="Times New Roman"/>
        </w:rPr>
        <w:t>Music</w:t>
      </w:r>
      <w:proofErr w:type="spellEnd"/>
      <w:r w:rsidRPr="007B1206">
        <w:rPr>
          <w:rFonts w:ascii="Times New Roman" w:hAnsi="Times New Roman"/>
        </w:rPr>
        <w:t xml:space="preserve"> </w:t>
      </w:r>
      <w:proofErr w:type="spellStart"/>
      <w:r w:rsidRPr="007B1206">
        <w:rPr>
          <w:rFonts w:ascii="Times New Roman" w:hAnsi="Times New Roman"/>
        </w:rPr>
        <w:t>Competition</w:t>
      </w:r>
      <w:proofErr w:type="spellEnd"/>
      <w:r w:rsidRPr="007B1206">
        <w:rPr>
          <w:rFonts w:ascii="Times New Roman" w:hAnsi="Times New Roman"/>
        </w:rPr>
        <w:t xml:space="preserve">, kjer je bila finalistka (2006). Leta 2004 je z odliko diplomirala kot koncertna pianistka na univerzi </w:t>
      </w:r>
      <w:proofErr w:type="spellStart"/>
      <w:r w:rsidRPr="007B1206">
        <w:rPr>
          <w:rFonts w:ascii="Times New Roman" w:hAnsi="Times New Roman"/>
        </w:rPr>
        <w:t>Carleton</w:t>
      </w:r>
      <w:proofErr w:type="spellEnd"/>
      <w:r w:rsidRPr="007B1206">
        <w:rPr>
          <w:rFonts w:ascii="Times New Roman" w:hAnsi="Times New Roman"/>
        </w:rPr>
        <w:t xml:space="preserve"> v Otavi v Kanadi v razredu Verne </w:t>
      </w:r>
      <w:proofErr w:type="spellStart"/>
      <w:r w:rsidRPr="007B1206">
        <w:rPr>
          <w:rFonts w:ascii="Times New Roman" w:hAnsi="Times New Roman"/>
        </w:rPr>
        <w:t>Jacobson</w:t>
      </w:r>
      <w:proofErr w:type="spellEnd"/>
      <w:r w:rsidRPr="007B1206">
        <w:rPr>
          <w:rFonts w:ascii="Times New Roman" w:hAnsi="Times New Roman"/>
        </w:rPr>
        <w:t>. Za svoje izjemne uspehe je prejela nekaj štipendij, leta 2004 tudi odličje »</w:t>
      </w:r>
      <w:proofErr w:type="spellStart"/>
      <w:r w:rsidRPr="007B1206">
        <w:rPr>
          <w:rFonts w:ascii="Times New Roman" w:hAnsi="Times New Roman"/>
        </w:rPr>
        <w:t>Medal</w:t>
      </w:r>
      <w:proofErr w:type="spellEnd"/>
      <w:r w:rsidRPr="007B1206">
        <w:rPr>
          <w:rFonts w:ascii="Times New Roman" w:hAnsi="Times New Roman"/>
        </w:rPr>
        <w:t xml:space="preserve"> of </w:t>
      </w:r>
      <w:proofErr w:type="spellStart"/>
      <w:r w:rsidRPr="007B1206">
        <w:rPr>
          <w:rFonts w:ascii="Times New Roman" w:hAnsi="Times New Roman"/>
        </w:rPr>
        <w:t>Music</w:t>
      </w:r>
      <w:proofErr w:type="spellEnd"/>
      <w:r w:rsidRPr="007B1206">
        <w:rPr>
          <w:rFonts w:ascii="Times New Roman" w:hAnsi="Times New Roman"/>
        </w:rPr>
        <w:t xml:space="preserve">«. Od leta 2009 je članica Opere SNG Maribor, kjer je nastopila v številnih vlogah: </w:t>
      </w:r>
      <w:proofErr w:type="spellStart"/>
      <w:r w:rsidRPr="007B1206">
        <w:rPr>
          <w:rFonts w:ascii="Times New Roman" w:hAnsi="Times New Roman"/>
        </w:rPr>
        <w:t>Frasquita</w:t>
      </w:r>
      <w:proofErr w:type="spellEnd"/>
      <w:r w:rsidRPr="007B1206">
        <w:rPr>
          <w:rFonts w:ascii="Times New Roman" w:hAnsi="Times New Roman"/>
        </w:rPr>
        <w:t xml:space="preserve"> (Carmen), </w:t>
      </w:r>
      <w:proofErr w:type="spellStart"/>
      <w:r w:rsidRPr="007B1206">
        <w:rPr>
          <w:rFonts w:ascii="Times New Roman" w:hAnsi="Times New Roman"/>
        </w:rPr>
        <w:t>Giannetta</w:t>
      </w:r>
      <w:proofErr w:type="spellEnd"/>
      <w:r w:rsidRPr="007B1206">
        <w:rPr>
          <w:rFonts w:ascii="Times New Roman" w:hAnsi="Times New Roman"/>
        </w:rPr>
        <w:t xml:space="preserve"> (Ljubezenski napoj), Sestra </w:t>
      </w:r>
      <w:proofErr w:type="spellStart"/>
      <w:r w:rsidRPr="007B1206">
        <w:rPr>
          <w:rFonts w:ascii="Times New Roman" w:hAnsi="Times New Roman"/>
        </w:rPr>
        <w:t>Genovieffa</w:t>
      </w:r>
      <w:proofErr w:type="spellEnd"/>
      <w:r w:rsidRPr="007B1206">
        <w:rPr>
          <w:rFonts w:ascii="Times New Roman" w:hAnsi="Times New Roman"/>
        </w:rPr>
        <w:t xml:space="preserve"> in </w:t>
      </w:r>
      <w:proofErr w:type="spellStart"/>
      <w:r w:rsidRPr="007B1206">
        <w:rPr>
          <w:rFonts w:ascii="Times New Roman" w:hAnsi="Times New Roman"/>
        </w:rPr>
        <w:t>Nella</w:t>
      </w:r>
      <w:proofErr w:type="spellEnd"/>
      <w:r w:rsidRPr="007B1206">
        <w:rPr>
          <w:rFonts w:ascii="Times New Roman" w:hAnsi="Times New Roman"/>
        </w:rPr>
        <w:t xml:space="preserve"> (Sestra Angelica, </w:t>
      </w:r>
      <w:proofErr w:type="spellStart"/>
      <w:r w:rsidRPr="007B1206">
        <w:rPr>
          <w:rFonts w:ascii="Times New Roman" w:hAnsi="Times New Roman"/>
        </w:rPr>
        <w:t>Gianni</w:t>
      </w:r>
      <w:proofErr w:type="spellEnd"/>
      <w:r w:rsidRPr="007B1206">
        <w:rPr>
          <w:rFonts w:ascii="Times New Roman" w:hAnsi="Times New Roman"/>
        </w:rPr>
        <w:t xml:space="preserve"> </w:t>
      </w:r>
      <w:proofErr w:type="spellStart"/>
      <w:r w:rsidRPr="007B1206">
        <w:rPr>
          <w:rFonts w:ascii="Times New Roman" w:hAnsi="Times New Roman"/>
        </w:rPr>
        <w:t>Schicchi</w:t>
      </w:r>
      <w:proofErr w:type="spellEnd"/>
      <w:r w:rsidRPr="007B1206">
        <w:rPr>
          <w:rFonts w:ascii="Times New Roman" w:hAnsi="Times New Roman"/>
        </w:rPr>
        <w:t xml:space="preserve">), Grofica </w:t>
      </w:r>
      <w:proofErr w:type="spellStart"/>
      <w:r w:rsidRPr="007B1206">
        <w:rPr>
          <w:rFonts w:ascii="Times New Roman" w:hAnsi="Times New Roman"/>
        </w:rPr>
        <w:t>Ceprano</w:t>
      </w:r>
      <w:proofErr w:type="spellEnd"/>
      <w:r w:rsidRPr="007B1206">
        <w:rPr>
          <w:rFonts w:ascii="Times New Roman" w:hAnsi="Times New Roman"/>
        </w:rPr>
        <w:t xml:space="preserve"> (</w:t>
      </w:r>
      <w:proofErr w:type="spellStart"/>
      <w:r w:rsidRPr="007B1206">
        <w:rPr>
          <w:rFonts w:ascii="Times New Roman" w:hAnsi="Times New Roman"/>
        </w:rPr>
        <w:t>Rigoletto</w:t>
      </w:r>
      <w:proofErr w:type="spellEnd"/>
      <w:r w:rsidRPr="007B1206">
        <w:rPr>
          <w:rFonts w:ascii="Times New Roman" w:hAnsi="Times New Roman"/>
        </w:rPr>
        <w:t xml:space="preserve">), Olga (Vesela vdova), Pošast (Kdor upa, ne odneha), </w:t>
      </w:r>
      <w:proofErr w:type="spellStart"/>
      <w:r w:rsidRPr="007B1206">
        <w:rPr>
          <w:rFonts w:ascii="Times New Roman" w:hAnsi="Times New Roman"/>
        </w:rPr>
        <w:t>Leonora</w:t>
      </w:r>
      <w:proofErr w:type="spellEnd"/>
      <w:r w:rsidRPr="007B1206">
        <w:rPr>
          <w:rFonts w:ascii="Times New Roman" w:hAnsi="Times New Roman"/>
        </w:rPr>
        <w:t xml:space="preserve"> (Črne maske) in </w:t>
      </w:r>
      <w:proofErr w:type="spellStart"/>
      <w:r w:rsidRPr="007B1206">
        <w:rPr>
          <w:rFonts w:ascii="Times New Roman" w:hAnsi="Times New Roman"/>
        </w:rPr>
        <w:t>Curra</w:t>
      </w:r>
      <w:proofErr w:type="spellEnd"/>
      <w:r w:rsidRPr="007B1206">
        <w:rPr>
          <w:rFonts w:ascii="Times New Roman" w:hAnsi="Times New Roman"/>
        </w:rPr>
        <w:t xml:space="preserve"> (Moč usode). V ljubljanski operni hiši je pela vlogo </w:t>
      </w:r>
      <w:proofErr w:type="spellStart"/>
      <w:r w:rsidRPr="007B1206">
        <w:rPr>
          <w:rFonts w:ascii="Times New Roman" w:hAnsi="Times New Roman"/>
        </w:rPr>
        <w:t>Madame</w:t>
      </w:r>
      <w:proofErr w:type="spellEnd"/>
      <w:r w:rsidRPr="007B1206">
        <w:rPr>
          <w:rFonts w:ascii="Times New Roman" w:hAnsi="Times New Roman"/>
        </w:rPr>
        <w:t xml:space="preserve"> </w:t>
      </w:r>
      <w:proofErr w:type="spellStart"/>
      <w:r w:rsidRPr="007B1206">
        <w:rPr>
          <w:rFonts w:ascii="Times New Roman" w:hAnsi="Times New Roman"/>
        </w:rPr>
        <w:t>Herz</w:t>
      </w:r>
      <w:proofErr w:type="spellEnd"/>
      <w:r w:rsidRPr="007B1206">
        <w:rPr>
          <w:rFonts w:ascii="Times New Roman" w:hAnsi="Times New Roman"/>
        </w:rPr>
        <w:t xml:space="preserve"> v Mozartovi enodejanki Gledališki direktor ter </w:t>
      </w:r>
      <w:proofErr w:type="spellStart"/>
      <w:r w:rsidRPr="007B1206">
        <w:rPr>
          <w:rFonts w:ascii="Times New Roman" w:hAnsi="Times New Roman"/>
        </w:rPr>
        <w:t>Leonoro</w:t>
      </w:r>
      <w:proofErr w:type="spellEnd"/>
      <w:r w:rsidRPr="007B1206">
        <w:rPr>
          <w:rFonts w:ascii="Times New Roman" w:hAnsi="Times New Roman"/>
        </w:rPr>
        <w:t xml:space="preserve"> v Črnih maskah Marija Kogoja. Oder je delila z mnogimi glasbeniki, med drugim s Sašo Olenjukom, Sabino </w:t>
      </w:r>
      <w:proofErr w:type="spellStart"/>
      <w:r w:rsidRPr="007B1206">
        <w:rPr>
          <w:rFonts w:ascii="Times New Roman" w:hAnsi="Times New Roman"/>
        </w:rPr>
        <w:t>Cvilak</w:t>
      </w:r>
      <w:proofErr w:type="spellEnd"/>
      <w:r w:rsidRPr="007B1206">
        <w:rPr>
          <w:rFonts w:ascii="Times New Roman" w:hAnsi="Times New Roman"/>
        </w:rPr>
        <w:t xml:space="preserve">, Mileno </w:t>
      </w:r>
      <w:proofErr w:type="spellStart"/>
      <w:r w:rsidRPr="007B1206">
        <w:rPr>
          <w:rFonts w:ascii="Times New Roman" w:hAnsi="Times New Roman"/>
        </w:rPr>
        <w:t>Morača</w:t>
      </w:r>
      <w:proofErr w:type="spellEnd"/>
      <w:r w:rsidRPr="007B1206">
        <w:rPr>
          <w:rFonts w:ascii="Times New Roman" w:hAnsi="Times New Roman"/>
        </w:rPr>
        <w:t xml:space="preserve">, Juretom Ivanušičem, Janezom Lotričem, skupino Katice itd. Pela je pod vodstvom raznih dirigentov, kot so Simon Robinson, </w:t>
      </w:r>
      <w:proofErr w:type="spellStart"/>
      <w:r w:rsidRPr="007B1206">
        <w:rPr>
          <w:rFonts w:ascii="Times New Roman" w:hAnsi="Times New Roman"/>
        </w:rPr>
        <w:t>Loris</w:t>
      </w:r>
      <w:proofErr w:type="spellEnd"/>
      <w:r w:rsidRPr="007B1206">
        <w:rPr>
          <w:rFonts w:ascii="Times New Roman" w:hAnsi="Times New Roman"/>
        </w:rPr>
        <w:t xml:space="preserve"> </w:t>
      </w:r>
      <w:proofErr w:type="spellStart"/>
      <w:r w:rsidRPr="007B1206">
        <w:rPr>
          <w:rFonts w:ascii="Times New Roman" w:hAnsi="Times New Roman"/>
        </w:rPr>
        <w:t>Voltolini</w:t>
      </w:r>
      <w:proofErr w:type="spellEnd"/>
      <w:r w:rsidRPr="007B1206">
        <w:rPr>
          <w:rFonts w:ascii="Times New Roman" w:hAnsi="Times New Roman"/>
        </w:rPr>
        <w:t xml:space="preserve">, Benjamin </w:t>
      </w:r>
      <w:proofErr w:type="spellStart"/>
      <w:r w:rsidRPr="007B1206">
        <w:rPr>
          <w:rFonts w:ascii="Times New Roman" w:hAnsi="Times New Roman"/>
        </w:rPr>
        <w:t>Pionnier</w:t>
      </w:r>
      <w:proofErr w:type="spellEnd"/>
      <w:r w:rsidRPr="007B1206">
        <w:rPr>
          <w:rFonts w:ascii="Times New Roman" w:hAnsi="Times New Roman"/>
        </w:rPr>
        <w:t xml:space="preserve">, Aleksandar Spasić, Igor Švara in Uroš Lajovic. Nastopila je na odrih v Sloveniji, Avstriji, Italiji, Kanadi in na Japonskem. Pevkin širok repertoar ključno zaznamujejo predvsem vidnejše in naslovne vloge del različnih </w:t>
      </w:r>
      <w:proofErr w:type="spellStart"/>
      <w:r w:rsidRPr="007B1206">
        <w:rPr>
          <w:rFonts w:ascii="Times New Roman" w:hAnsi="Times New Roman"/>
        </w:rPr>
        <w:lastRenderedPageBreak/>
        <w:t>glasbenogledaliških</w:t>
      </w:r>
      <w:proofErr w:type="spellEnd"/>
      <w:r w:rsidRPr="007B1206">
        <w:rPr>
          <w:rFonts w:ascii="Times New Roman" w:hAnsi="Times New Roman"/>
        </w:rPr>
        <w:t xml:space="preserve"> zvrsti, ki jih je poustvarila na odru mariborske Opere, med drugimi </w:t>
      </w:r>
      <w:proofErr w:type="spellStart"/>
      <w:r w:rsidRPr="007B1206">
        <w:rPr>
          <w:rFonts w:ascii="Times New Roman" w:hAnsi="Times New Roman"/>
        </w:rPr>
        <w:t>Eliza</w:t>
      </w:r>
      <w:proofErr w:type="spellEnd"/>
      <w:r w:rsidRPr="007B1206">
        <w:rPr>
          <w:rFonts w:ascii="Times New Roman" w:hAnsi="Times New Roman"/>
        </w:rPr>
        <w:t xml:space="preserve"> </w:t>
      </w:r>
      <w:proofErr w:type="spellStart"/>
      <w:r w:rsidRPr="007B1206">
        <w:rPr>
          <w:rFonts w:ascii="Times New Roman" w:hAnsi="Times New Roman"/>
        </w:rPr>
        <w:t>Dolittle</w:t>
      </w:r>
      <w:proofErr w:type="spellEnd"/>
      <w:r w:rsidRPr="007B1206">
        <w:rPr>
          <w:rFonts w:ascii="Times New Roman" w:hAnsi="Times New Roman"/>
        </w:rPr>
        <w:t xml:space="preserve"> (</w:t>
      </w:r>
      <w:proofErr w:type="spellStart"/>
      <w:r w:rsidRPr="007B1206">
        <w:rPr>
          <w:rFonts w:ascii="Times New Roman" w:hAnsi="Times New Roman"/>
        </w:rPr>
        <w:t>My</w:t>
      </w:r>
      <w:proofErr w:type="spellEnd"/>
      <w:r w:rsidRPr="007B1206">
        <w:rPr>
          <w:rFonts w:ascii="Times New Roman" w:hAnsi="Times New Roman"/>
        </w:rPr>
        <w:t xml:space="preserve"> Fair </w:t>
      </w:r>
      <w:proofErr w:type="spellStart"/>
      <w:r w:rsidRPr="007B1206">
        <w:rPr>
          <w:rFonts w:ascii="Times New Roman" w:hAnsi="Times New Roman"/>
        </w:rPr>
        <w:t>Lady</w:t>
      </w:r>
      <w:proofErr w:type="spellEnd"/>
      <w:r w:rsidRPr="007B1206">
        <w:rPr>
          <w:rFonts w:ascii="Times New Roman" w:hAnsi="Times New Roman"/>
        </w:rPr>
        <w:t xml:space="preserve">), Amor in Dvorna dama (Kronanje </w:t>
      </w:r>
      <w:proofErr w:type="spellStart"/>
      <w:r w:rsidRPr="007B1206">
        <w:rPr>
          <w:rFonts w:ascii="Times New Roman" w:hAnsi="Times New Roman"/>
        </w:rPr>
        <w:t>Popeje</w:t>
      </w:r>
      <w:proofErr w:type="spellEnd"/>
      <w:r w:rsidRPr="007B1206">
        <w:rPr>
          <w:rFonts w:ascii="Times New Roman" w:hAnsi="Times New Roman"/>
        </w:rPr>
        <w:t xml:space="preserve">), </w:t>
      </w:r>
      <w:proofErr w:type="spellStart"/>
      <w:r w:rsidRPr="007B1206">
        <w:rPr>
          <w:rFonts w:ascii="Times New Roman" w:hAnsi="Times New Roman"/>
        </w:rPr>
        <w:t>Aksinja</w:t>
      </w:r>
      <w:proofErr w:type="spellEnd"/>
      <w:r w:rsidRPr="007B1206">
        <w:rPr>
          <w:rFonts w:ascii="Times New Roman" w:hAnsi="Times New Roman"/>
        </w:rPr>
        <w:t xml:space="preserve"> in Kaznjenka (</w:t>
      </w:r>
      <w:proofErr w:type="spellStart"/>
      <w:r w:rsidRPr="007B1206">
        <w:rPr>
          <w:rFonts w:ascii="Times New Roman" w:hAnsi="Times New Roman"/>
        </w:rPr>
        <w:t>Lady</w:t>
      </w:r>
      <w:proofErr w:type="spellEnd"/>
      <w:r w:rsidRPr="007B1206">
        <w:rPr>
          <w:rFonts w:ascii="Times New Roman" w:hAnsi="Times New Roman"/>
        </w:rPr>
        <w:t xml:space="preserve"> Macbeth </w:t>
      </w:r>
      <w:proofErr w:type="spellStart"/>
      <w:r w:rsidRPr="007B1206">
        <w:rPr>
          <w:rFonts w:ascii="Times New Roman" w:hAnsi="Times New Roman"/>
        </w:rPr>
        <w:t>Mcenskega</w:t>
      </w:r>
      <w:proofErr w:type="spellEnd"/>
      <w:r w:rsidRPr="007B1206">
        <w:rPr>
          <w:rFonts w:ascii="Times New Roman" w:hAnsi="Times New Roman"/>
        </w:rPr>
        <w:t xml:space="preserve"> okraja), </w:t>
      </w:r>
      <w:proofErr w:type="spellStart"/>
      <w:r w:rsidRPr="007B1206">
        <w:rPr>
          <w:rFonts w:ascii="Times New Roman" w:hAnsi="Times New Roman"/>
        </w:rPr>
        <w:t>Rosalinda</w:t>
      </w:r>
      <w:proofErr w:type="spellEnd"/>
      <w:r w:rsidRPr="007B1206">
        <w:rPr>
          <w:rFonts w:ascii="Times New Roman" w:hAnsi="Times New Roman"/>
        </w:rPr>
        <w:t xml:space="preserve"> (Netopir), </w:t>
      </w:r>
      <w:proofErr w:type="spellStart"/>
      <w:r w:rsidRPr="007B1206">
        <w:rPr>
          <w:rFonts w:ascii="Times New Roman" w:hAnsi="Times New Roman"/>
        </w:rPr>
        <w:t>Musetta</w:t>
      </w:r>
      <w:proofErr w:type="spellEnd"/>
      <w:r w:rsidRPr="007B1206">
        <w:rPr>
          <w:rFonts w:ascii="Times New Roman" w:hAnsi="Times New Roman"/>
        </w:rPr>
        <w:t xml:space="preserve"> (La </w:t>
      </w:r>
      <w:proofErr w:type="spellStart"/>
      <w:r w:rsidRPr="007B1206">
        <w:rPr>
          <w:rFonts w:ascii="Times New Roman" w:hAnsi="Times New Roman"/>
        </w:rPr>
        <w:t>bohème</w:t>
      </w:r>
      <w:proofErr w:type="spellEnd"/>
      <w:r w:rsidRPr="007B1206">
        <w:rPr>
          <w:rFonts w:ascii="Times New Roman" w:hAnsi="Times New Roman"/>
        </w:rPr>
        <w:t xml:space="preserve">), Norina (Don </w:t>
      </w:r>
      <w:proofErr w:type="spellStart"/>
      <w:r w:rsidRPr="007B1206">
        <w:rPr>
          <w:rFonts w:ascii="Times New Roman" w:hAnsi="Times New Roman"/>
        </w:rPr>
        <w:t>Pasquale</w:t>
      </w:r>
      <w:proofErr w:type="spellEnd"/>
      <w:r w:rsidRPr="007B1206">
        <w:rPr>
          <w:rFonts w:ascii="Times New Roman" w:hAnsi="Times New Roman"/>
        </w:rPr>
        <w:t>), Lisa (Mesečnica) in Katja Silvana (Planinska roža).</w:t>
      </w:r>
    </w:p>
    <w:p w14:paraId="1CC99241" w14:textId="77777777" w:rsidR="00505E8C" w:rsidRPr="007B1206" w:rsidRDefault="00505E8C" w:rsidP="00505E8C">
      <w:pPr>
        <w:jc w:val="both"/>
        <w:rPr>
          <w:rFonts w:ascii="Times New Roman" w:hAnsi="Times New Roman"/>
        </w:rPr>
      </w:pPr>
    </w:p>
    <w:p w14:paraId="4546E7A8" w14:textId="140C3314" w:rsidR="00505E8C" w:rsidRPr="007B1206" w:rsidRDefault="00505E8C" w:rsidP="00505E8C">
      <w:pPr>
        <w:jc w:val="both"/>
        <w:rPr>
          <w:rFonts w:ascii="Times New Roman" w:hAnsi="Times New Roman"/>
          <w:b/>
          <w:bCs/>
        </w:rPr>
      </w:pPr>
      <w:r w:rsidRPr="007B1206">
        <w:rPr>
          <w:rFonts w:ascii="Times New Roman" w:hAnsi="Times New Roman"/>
          <w:b/>
          <w:bCs/>
        </w:rPr>
        <w:t>Max Jota</w:t>
      </w:r>
    </w:p>
    <w:p w14:paraId="1594005A" w14:textId="0FB0034D" w:rsidR="00505E8C" w:rsidRPr="007B1206" w:rsidRDefault="00505E8C" w:rsidP="00505E8C">
      <w:pPr>
        <w:jc w:val="both"/>
        <w:rPr>
          <w:rFonts w:ascii="Times New Roman" w:hAnsi="Times New Roman"/>
        </w:rPr>
      </w:pPr>
      <w:r w:rsidRPr="007B1206">
        <w:rPr>
          <w:rFonts w:ascii="Times New Roman" w:hAnsi="Times New Roman"/>
        </w:rPr>
        <w:t xml:space="preserve">Tenorist Max Jota je leta 2022 prejel nagrado Judita za vlogo </w:t>
      </w:r>
      <w:proofErr w:type="spellStart"/>
      <w:r w:rsidRPr="007B1206">
        <w:rPr>
          <w:rFonts w:ascii="Times New Roman" w:hAnsi="Times New Roman"/>
        </w:rPr>
        <w:t>Gabrieleja</w:t>
      </w:r>
      <w:proofErr w:type="spellEnd"/>
      <w:r w:rsidRPr="007B1206">
        <w:rPr>
          <w:rFonts w:ascii="Times New Roman" w:hAnsi="Times New Roman"/>
        </w:rPr>
        <w:t xml:space="preserve"> </w:t>
      </w:r>
      <w:proofErr w:type="spellStart"/>
      <w:r w:rsidRPr="007B1206">
        <w:rPr>
          <w:rFonts w:ascii="Times New Roman" w:hAnsi="Times New Roman"/>
        </w:rPr>
        <w:t>Adorna</w:t>
      </w:r>
      <w:proofErr w:type="spellEnd"/>
      <w:r w:rsidRPr="007B1206">
        <w:rPr>
          <w:rFonts w:ascii="Times New Roman" w:hAnsi="Times New Roman"/>
        </w:rPr>
        <w:t xml:space="preserve"> v Verdijevi operi Simon </w:t>
      </w:r>
      <w:proofErr w:type="spellStart"/>
      <w:r w:rsidRPr="007B1206">
        <w:rPr>
          <w:rFonts w:ascii="Times New Roman" w:hAnsi="Times New Roman"/>
        </w:rPr>
        <w:t>Boccanegra</w:t>
      </w:r>
      <w:proofErr w:type="spellEnd"/>
      <w:r w:rsidRPr="007B1206">
        <w:rPr>
          <w:rFonts w:ascii="Times New Roman" w:hAnsi="Times New Roman"/>
        </w:rPr>
        <w:t xml:space="preserve"> na Splitskem poletnem festivalu, revija Opera </w:t>
      </w:r>
      <w:proofErr w:type="spellStart"/>
      <w:r w:rsidRPr="007B1206">
        <w:rPr>
          <w:rFonts w:ascii="Times New Roman" w:hAnsi="Times New Roman"/>
        </w:rPr>
        <w:t>Britannia</w:t>
      </w:r>
      <w:proofErr w:type="spellEnd"/>
      <w:r w:rsidRPr="007B1206">
        <w:rPr>
          <w:rFonts w:ascii="Times New Roman" w:hAnsi="Times New Roman"/>
        </w:rPr>
        <w:t xml:space="preserve"> pa ga je leta 2014 uvrstila med najboljše svetovne moške izvajalce po debiju v naslovni vlogi Offenbachove opere </w:t>
      </w:r>
      <w:proofErr w:type="spellStart"/>
      <w:r w:rsidRPr="007B1206">
        <w:rPr>
          <w:rFonts w:ascii="Times New Roman" w:hAnsi="Times New Roman"/>
        </w:rPr>
        <w:t>Hoffmannove</w:t>
      </w:r>
      <w:proofErr w:type="spellEnd"/>
      <w:r w:rsidRPr="007B1206">
        <w:rPr>
          <w:rFonts w:ascii="Times New Roman" w:hAnsi="Times New Roman"/>
        </w:rPr>
        <w:t xml:space="preserve"> pripovedke v Teatru Verdi v Pisi (Italija). Glasbeni študij je opravil v Toskanskem opernem studiu (Studio Opera </w:t>
      </w:r>
      <w:proofErr w:type="spellStart"/>
      <w:r w:rsidRPr="007B1206">
        <w:rPr>
          <w:rFonts w:ascii="Times New Roman" w:hAnsi="Times New Roman"/>
        </w:rPr>
        <w:t>Toscano</w:t>
      </w:r>
      <w:proofErr w:type="spellEnd"/>
      <w:r w:rsidRPr="007B1206">
        <w:rPr>
          <w:rFonts w:ascii="Times New Roman" w:hAnsi="Times New Roman"/>
        </w:rPr>
        <w:t>, LTL), izpopolnjeval se je tudi na mojstrskih tečajih interpretacije za operne pevce Mednarodne akademije lirske umetnosti (</w:t>
      </w:r>
      <w:proofErr w:type="spellStart"/>
      <w:r w:rsidRPr="007B1206">
        <w:rPr>
          <w:rFonts w:ascii="Times New Roman" w:hAnsi="Times New Roman"/>
        </w:rPr>
        <w:t>Accademia</w:t>
      </w:r>
      <w:proofErr w:type="spellEnd"/>
      <w:r w:rsidRPr="007B1206">
        <w:rPr>
          <w:rFonts w:ascii="Times New Roman" w:hAnsi="Times New Roman"/>
        </w:rPr>
        <w:t xml:space="preserve"> </w:t>
      </w:r>
      <w:proofErr w:type="spellStart"/>
      <w:r w:rsidRPr="007B1206">
        <w:rPr>
          <w:rFonts w:ascii="Times New Roman" w:hAnsi="Times New Roman"/>
        </w:rPr>
        <w:t>Lirica</w:t>
      </w:r>
      <w:proofErr w:type="spellEnd"/>
      <w:r w:rsidRPr="007B1206">
        <w:rPr>
          <w:rFonts w:ascii="Times New Roman" w:hAnsi="Times New Roman"/>
        </w:rPr>
        <w:t xml:space="preserve"> </w:t>
      </w:r>
      <w:proofErr w:type="spellStart"/>
      <w:r w:rsidRPr="007B1206">
        <w:rPr>
          <w:rFonts w:ascii="Times New Roman" w:hAnsi="Times New Roman"/>
        </w:rPr>
        <w:t>Internazionale</w:t>
      </w:r>
      <w:proofErr w:type="spellEnd"/>
      <w:r w:rsidRPr="007B1206">
        <w:rPr>
          <w:rFonts w:ascii="Times New Roman" w:hAnsi="Times New Roman"/>
        </w:rPr>
        <w:t xml:space="preserve"> di </w:t>
      </w:r>
      <w:proofErr w:type="spellStart"/>
      <w:r w:rsidRPr="007B1206">
        <w:rPr>
          <w:rFonts w:ascii="Times New Roman" w:hAnsi="Times New Roman"/>
        </w:rPr>
        <w:t>Arte</w:t>
      </w:r>
      <w:proofErr w:type="spellEnd"/>
      <w:r w:rsidRPr="007B1206">
        <w:rPr>
          <w:rFonts w:ascii="Times New Roman" w:hAnsi="Times New Roman"/>
        </w:rPr>
        <w:t xml:space="preserve"> </w:t>
      </w:r>
      <w:proofErr w:type="spellStart"/>
      <w:r w:rsidRPr="007B1206">
        <w:rPr>
          <w:rFonts w:ascii="Times New Roman" w:hAnsi="Times New Roman"/>
        </w:rPr>
        <w:t>Lirica</w:t>
      </w:r>
      <w:proofErr w:type="spellEnd"/>
      <w:r w:rsidRPr="007B1206">
        <w:rPr>
          <w:rFonts w:ascii="Times New Roman" w:hAnsi="Times New Roman"/>
        </w:rPr>
        <w:t>) v Osimu, na šoli italijanske opere (</w:t>
      </w:r>
      <w:proofErr w:type="spellStart"/>
      <w:r w:rsidRPr="007B1206">
        <w:rPr>
          <w:rFonts w:ascii="Times New Roman" w:hAnsi="Times New Roman"/>
        </w:rPr>
        <w:t>Scuola</w:t>
      </w:r>
      <w:proofErr w:type="spellEnd"/>
      <w:r w:rsidRPr="007B1206">
        <w:rPr>
          <w:rFonts w:ascii="Times New Roman" w:hAnsi="Times New Roman"/>
        </w:rPr>
        <w:t xml:space="preserve"> </w:t>
      </w:r>
      <w:proofErr w:type="spellStart"/>
      <w:r w:rsidRPr="007B1206">
        <w:rPr>
          <w:rFonts w:ascii="Times New Roman" w:hAnsi="Times New Roman"/>
        </w:rPr>
        <w:t>dell’Opera</w:t>
      </w:r>
      <w:proofErr w:type="spellEnd"/>
      <w:r w:rsidRPr="007B1206">
        <w:rPr>
          <w:rFonts w:ascii="Times New Roman" w:hAnsi="Times New Roman"/>
        </w:rPr>
        <w:t xml:space="preserve"> </w:t>
      </w:r>
      <w:proofErr w:type="spellStart"/>
      <w:r w:rsidRPr="007B1206">
        <w:rPr>
          <w:rFonts w:ascii="Times New Roman" w:hAnsi="Times New Roman"/>
        </w:rPr>
        <w:t>Italiana</w:t>
      </w:r>
      <w:proofErr w:type="spellEnd"/>
      <w:r w:rsidRPr="007B1206">
        <w:rPr>
          <w:rFonts w:ascii="Times New Roman" w:hAnsi="Times New Roman"/>
        </w:rPr>
        <w:t xml:space="preserve">) pri Teatru </w:t>
      </w:r>
      <w:proofErr w:type="spellStart"/>
      <w:r w:rsidRPr="007B1206">
        <w:rPr>
          <w:rFonts w:ascii="Times New Roman" w:hAnsi="Times New Roman"/>
        </w:rPr>
        <w:t>Comunale</w:t>
      </w:r>
      <w:proofErr w:type="spellEnd"/>
      <w:r w:rsidRPr="007B1206">
        <w:rPr>
          <w:rFonts w:ascii="Times New Roman" w:hAnsi="Times New Roman"/>
        </w:rPr>
        <w:t xml:space="preserve"> v Bologni ter na Zvezni univerzi </w:t>
      </w:r>
      <w:proofErr w:type="spellStart"/>
      <w:r w:rsidRPr="007B1206">
        <w:rPr>
          <w:rFonts w:ascii="Times New Roman" w:hAnsi="Times New Roman"/>
        </w:rPr>
        <w:t>Paraiba</w:t>
      </w:r>
      <w:proofErr w:type="spellEnd"/>
      <w:r w:rsidRPr="007B1206">
        <w:rPr>
          <w:rFonts w:ascii="Times New Roman" w:hAnsi="Times New Roman"/>
        </w:rPr>
        <w:t xml:space="preserve"> – UFPB v brazilskem mestu </w:t>
      </w:r>
      <w:proofErr w:type="spellStart"/>
      <w:r w:rsidRPr="007B1206">
        <w:rPr>
          <w:rFonts w:ascii="Times New Roman" w:hAnsi="Times New Roman"/>
        </w:rPr>
        <w:t>João</w:t>
      </w:r>
      <w:proofErr w:type="spellEnd"/>
      <w:r w:rsidRPr="007B1206">
        <w:rPr>
          <w:rFonts w:ascii="Times New Roman" w:hAnsi="Times New Roman"/>
        </w:rPr>
        <w:t xml:space="preserve"> </w:t>
      </w:r>
      <w:proofErr w:type="spellStart"/>
      <w:r w:rsidRPr="007B1206">
        <w:rPr>
          <w:rFonts w:ascii="Times New Roman" w:hAnsi="Times New Roman"/>
        </w:rPr>
        <w:t>Pessoa</w:t>
      </w:r>
      <w:proofErr w:type="spellEnd"/>
      <w:r w:rsidRPr="007B1206">
        <w:rPr>
          <w:rFonts w:ascii="Times New Roman" w:hAnsi="Times New Roman"/>
        </w:rPr>
        <w:t>. Med njegovimi glavnimi nagradami velja omeniti prvo nagrado na mednarodnem tekmovanju opernih glasov (</w:t>
      </w:r>
      <w:proofErr w:type="spellStart"/>
      <w:r w:rsidRPr="007B1206">
        <w:rPr>
          <w:rFonts w:ascii="Times New Roman" w:hAnsi="Times New Roman"/>
        </w:rPr>
        <w:t>Concorso</w:t>
      </w:r>
      <w:proofErr w:type="spellEnd"/>
      <w:r w:rsidRPr="007B1206">
        <w:rPr>
          <w:rFonts w:ascii="Times New Roman" w:hAnsi="Times New Roman"/>
        </w:rPr>
        <w:t xml:space="preserve"> </w:t>
      </w:r>
      <w:proofErr w:type="spellStart"/>
      <w:r w:rsidRPr="007B1206">
        <w:rPr>
          <w:rFonts w:ascii="Times New Roman" w:hAnsi="Times New Roman"/>
        </w:rPr>
        <w:t>internazionale</w:t>
      </w:r>
      <w:proofErr w:type="spellEnd"/>
      <w:r w:rsidRPr="007B1206">
        <w:rPr>
          <w:rFonts w:ascii="Times New Roman" w:hAnsi="Times New Roman"/>
        </w:rPr>
        <w:t xml:space="preserve"> </w:t>
      </w:r>
      <w:proofErr w:type="spellStart"/>
      <w:r w:rsidRPr="007B1206">
        <w:rPr>
          <w:rFonts w:ascii="Times New Roman" w:hAnsi="Times New Roman"/>
        </w:rPr>
        <w:t>voce</w:t>
      </w:r>
      <w:proofErr w:type="spellEnd"/>
      <w:r w:rsidRPr="007B1206">
        <w:rPr>
          <w:rFonts w:ascii="Times New Roman" w:hAnsi="Times New Roman"/>
        </w:rPr>
        <w:t xml:space="preserve"> </w:t>
      </w:r>
      <w:proofErr w:type="spellStart"/>
      <w:r w:rsidRPr="007B1206">
        <w:rPr>
          <w:rFonts w:ascii="Times New Roman" w:hAnsi="Times New Roman"/>
        </w:rPr>
        <w:t>lirica</w:t>
      </w:r>
      <w:proofErr w:type="spellEnd"/>
      <w:r w:rsidRPr="007B1206">
        <w:rPr>
          <w:rFonts w:ascii="Times New Roman" w:hAnsi="Times New Roman"/>
        </w:rPr>
        <w:t xml:space="preserve">) v okviru festivala </w:t>
      </w:r>
      <w:proofErr w:type="spellStart"/>
      <w:r w:rsidRPr="007B1206">
        <w:rPr>
          <w:rFonts w:ascii="Times New Roman" w:hAnsi="Times New Roman"/>
        </w:rPr>
        <w:t>Castrocaro</w:t>
      </w:r>
      <w:proofErr w:type="spellEnd"/>
      <w:r w:rsidRPr="007B1206">
        <w:rPr>
          <w:rFonts w:ascii="Times New Roman" w:hAnsi="Times New Roman"/>
        </w:rPr>
        <w:t xml:space="preserve">, nagrado za najboljšega izvajalca na mednarodnem tekmovanju Riccardo </w:t>
      </w:r>
      <w:proofErr w:type="spellStart"/>
      <w:r w:rsidRPr="007B1206">
        <w:rPr>
          <w:rFonts w:ascii="Times New Roman" w:hAnsi="Times New Roman"/>
        </w:rPr>
        <w:t>Zandonai</w:t>
      </w:r>
      <w:proofErr w:type="spellEnd"/>
      <w:r w:rsidRPr="007B1206">
        <w:rPr>
          <w:rFonts w:ascii="Times New Roman" w:hAnsi="Times New Roman"/>
        </w:rPr>
        <w:t xml:space="preserve"> v Rivi del Garda; nagrado za najboljšega izvajalca skladbe Antonia Carlosa </w:t>
      </w:r>
      <w:proofErr w:type="spellStart"/>
      <w:r w:rsidRPr="007B1206">
        <w:rPr>
          <w:rFonts w:ascii="Times New Roman" w:hAnsi="Times New Roman"/>
        </w:rPr>
        <w:t>Gomesa</w:t>
      </w:r>
      <w:proofErr w:type="spellEnd"/>
      <w:r w:rsidRPr="007B1206">
        <w:rPr>
          <w:rFonts w:ascii="Times New Roman" w:hAnsi="Times New Roman"/>
        </w:rPr>
        <w:t xml:space="preserve"> na mednarodnem tekmovanju Maria </w:t>
      </w:r>
      <w:proofErr w:type="spellStart"/>
      <w:r w:rsidRPr="007B1206">
        <w:rPr>
          <w:rFonts w:ascii="Times New Roman" w:hAnsi="Times New Roman"/>
        </w:rPr>
        <w:t>Callas</w:t>
      </w:r>
      <w:proofErr w:type="spellEnd"/>
      <w:r w:rsidRPr="007B1206">
        <w:rPr>
          <w:rFonts w:ascii="Times New Roman" w:hAnsi="Times New Roman"/>
        </w:rPr>
        <w:t xml:space="preserve"> v </w:t>
      </w:r>
      <w:proofErr w:type="spellStart"/>
      <w:r w:rsidRPr="007B1206">
        <w:rPr>
          <w:rFonts w:ascii="Times New Roman" w:hAnsi="Times New Roman"/>
        </w:rPr>
        <w:t>São</w:t>
      </w:r>
      <w:proofErr w:type="spellEnd"/>
      <w:r w:rsidRPr="007B1206">
        <w:rPr>
          <w:rFonts w:ascii="Times New Roman" w:hAnsi="Times New Roman"/>
        </w:rPr>
        <w:t xml:space="preserve"> Paulu v Braziliji. Med najpomembnejšimi vlogami, v katerih je nastopil domala po vsem svetu, so </w:t>
      </w:r>
      <w:proofErr w:type="spellStart"/>
      <w:r w:rsidRPr="007B1206">
        <w:rPr>
          <w:rFonts w:ascii="Times New Roman" w:hAnsi="Times New Roman"/>
        </w:rPr>
        <w:t>Hoffmann</w:t>
      </w:r>
      <w:proofErr w:type="spellEnd"/>
      <w:r w:rsidRPr="007B1206">
        <w:rPr>
          <w:rFonts w:ascii="Times New Roman" w:hAnsi="Times New Roman"/>
        </w:rPr>
        <w:t xml:space="preserve"> (</w:t>
      </w:r>
      <w:proofErr w:type="spellStart"/>
      <w:r w:rsidRPr="007B1206">
        <w:rPr>
          <w:rFonts w:ascii="Times New Roman" w:hAnsi="Times New Roman"/>
        </w:rPr>
        <w:t>Hoffmannove</w:t>
      </w:r>
      <w:proofErr w:type="spellEnd"/>
      <w:r w:rsidRPr="007B1206">
        <w:rPr>
          <w:rFonts w:ascii="Times New Roman" w:hAnsi="Times New Roman"/>
        </w:rPr>
        <w:t xml:space="preserve"> pripovedke), </w:t>
      </w:r>
      <w:proofErr w:type="spellStart"/>
      <w:r w:rsidRPr="007B1206">
        <w:rPr>
          <w:rFonts w:ascii="Times New Roman" w:hAnsi="Times New Roman"/>
        </w:rPr>
        <w:t>Calaf</w:t>
      </w:r>
      <w:proofErr w:type="spellEnd"/>
      <w:r w:rsidRPr="007B1206">
        <w:rPr>
          <w:rFonts w:ascii="Times New Roman" w:hAnsi="Times New Roman"/>
        </w:rPr>
        <w:t xml:space="preserve"> (</w:t>
      </w:r>
      <w:proofErr w:type="spellStart"/>
      <w:r w:rsidRPr="007B1206">
        <w:rPr>
          <w:rFonts w:ascii="Times New Roman" w:hAnsi="Times New Roman"/>
        </w:rPr>
        <w:t>Turandot</w:t>
      </w:r>
      <w:proofErr w:type="spellEnd"/>
      <w:r w:rsidRPr="007B1206">
        <w:rPr>
          <w:rFonts w:ascii="Times New Roman" w:hAnsi="Times New Roman"/>
        </w:rPr>
        <w:t xml:space="preserve">), Mario </w:t>
      </w:r>
      <w:proofErr w:type="spellStart"/>
      <w:r w:rsidRPr="007B1206">
        <w:rPr>
          <w:rFonts w:ascii="Times New Roman" w:hAnsi="Times New Roman"/>
        </w:rPr>
        <w:t>Cavaradossi</w:t>
      </w:r>
      <w:proofErr w:type="spellEnd"/>
      <w:r w:rsidRPr="007B1206">
        <w:rPr>
          <w:rFonts w:ascii="Times New Roman" w:hAnsi="Times New Roman"/>
        </w:rPr>
        <w:t xml:space="preserve"> (Tosca), </w:t>
      </w:r>
      <w:proofErr w:type="spellStart"/>
      <w:r w:rsidRPr="007B1206">
        <w:rPr>
          <w:rFonts w:ascii="Times New Roman" w:hAnsi="Times New Roman"/>
        </w:rPr>
        <w:t>Pinkerton</w:t>
      </w:r>
      <w:proofErr w:type="spellEnd"/>
      <w:r w:rsidRPr="007B1206">
        <w:rPr>
          <w:rFonts w:ascii="Times New Roman" w:hAnsi="Times New Roman"/>
        </w:rPr>
        <w:t xml:space="preserve"> (</w:t>
      </w:r>
      <w:proofErr w:type="spellStart"/>
      <w:r w:rsidRPr="007B1206">
        <w:rPr>
          <w:rFonts w:ascii="Times New Roman" w:hAnsi="Times New Roman"/>
        </w:rPr>
        <w:t>Madama</w:t>
      </w:r>
      <w:proofErr w:type="spellEnd"/>
      <w:r w:rsidRPr="007B1206">
        <w:rPr>
          <w:rFonts w:ascii="Times New Roman" w:hAnsi="Times New Roman"/>
        </w:rPr>
        <w:t xml:space="preserve"> </w:t>
      </w:r>
      <w:proofErr w:type="spellStart"/>
      <w:r w:rsidRPr="007B1206">
        <w:rPr>
          <w:rFonts w:ascii="Times New Roman" w:hAnsi="Times New Roman"/>
        </w:rPr>
        <w:t>Butterfly</w:t>
      </w:r>
      <w:proofErr w:type="spellEnd"/>
      <w:r w:rsidRPr="007B1206">
        <w:rPr>
          <w:rFonts w:ascii="Times New Roman" w:hAnsi="Times New Roman"/>
        </w:rPr>
        <w:t xml:space="preserve">), </w:t>
      </w:r>
      <w:proofErr w:type="spellStart"/>
      <w:r w:rsidRPr="007B1206">
        <w:rPr>
          <w:rFonts w:ascii="Times New Roman" w:hAnsi="Times New Roman"/>
        </w:rPr>
        <w:t>Rodolfo</w:t>
      </w:r>
      <w:proofErr w:type="spellEnd"/>
      <w:r w:rsidRPr="007B1206">
        <w:rPr>
          <w:rFonts w:ascii="Times New Roman" w:hAnsi="Times New Roman"/>
        </w:rPr>
        <w:t xml:space="preserve"> (La </w:t>
      </w:r>
      <w:proofErr w:type="spellStart"/>
      <w:r w:rsidRPr="007B1206">
        <w:rPr>
          <w:rFonts w:ascii="Times New Roman" w:hAnsi="Times New Roman"/>
        </w:rPr>
        <w:t>bohème</w:t>
      </w:r>
      <w:proofErr w:type="spellEnd"/>
      <w:r w:rsidRPr="007B1206">
        <w:rPr>
          <w:rFonts w:ascii="Times New Roman" w:hAnsi="Times New Roman"/>
        </w:rPr>
        <w:t xml:space="preserve">), </w:t>
      </w:r>
      <w:proofErr w:type="spellStart"/>
      <w:r w:rsidRPr="007B1206">
        <w:rPr>
          <w:rFonts w:ascii="Times New Roman" w:hAnsi="Times New Roman"/>
        </w:rPr>
        <w:t>Turiddu</w:t>
      </w:r>
      <w:proofErr w:type="spellEnd"/>
      <w:r w:rsidRPr="007B1206">
        <w:rPr>
          <w:rFonts w:ascii="Times New Roman" w:hAnsi="Times New Roman"/>
        </w:rPr>
        <w:t xml:space="preserve"> (</w:t>
      </w:r>
      <w:proofErr w:type="spellStart"/>
      <w:r w:rsidRPr="007B1206">
        <w:rPr>
          <w:rFonts w:ascii="Times New Roman" w:hAnsi="Times New Roman"/>
        </w:rPr>
        <w:t>Cavalleria</w:t>
      </w:r>
      <w:proofErr w:type="spellEnd"/>
      <w:r w:rsidRPr="007B1206">
        <w:rPr>
          <w:rFonts w:ascii="Times New Roman" w:hAnsi="Times New Roman"/>
        </w:rPr>
        <w:t xml:space="preserve"> </w:t>
      </w:r>
      <w:proofErr w:type="spellStart"/>
      <w:r w:rsidRPr="007B1206">
        <w:rPr>
          <w:rFonts w:ascii="Times New Roman" w:hAnsi="Times New Roman"/>
        </w:rPr>
        <w:t>rusticana</w:t>
      </w:r>
      <w:proofErr w:type="spellEnd"/>
      <w:r w:rsidRPr="007B1206">
        <w:rPr>
          <w:rFonts w:ascii="Times New Roman" w:hAnsi="Times New Roman"/>
        </w:rPr>
        <w:t xml:space="preserve">), Don José (Carmen), </w:t>
      </w:r>
      <w:proofErr w:type="spellStart"/>
      <w:r w:rsidRPr="007B1206">
        <w:rPr>
          <w:rFonts w:ascii="Times New Roman" w:hAnsi="Times New Roman"/>
        </w:rPr>
        <w:t>Enzo</w:t>
      </w:r>
      <w:proofErr w:type="spellEnd"/>
      <w:r w:rsidRPr="007B1206">
        <w:rPr>
          <w:rFonts w:ascii="Times New Roman" w:hAnsi="Times New Roman"/>
        </w:rPr>
        <w:t xml:space="preserve"> </w:t>
      </w:r>
      <w:proofErr w:type="spellStart"/>
      <w:r w:rsidRPr="007B1206">
        <w:rPr>
          <w:rFonts w:ascii="Times New Roman" w:hAnsi="Times New Roman"/>
        </w:rPr>
        <w:t>Grimaldo</w:t>
      </w:r>
      <w:proofErr w:type="spellEnd"/>
      <w:r w:rsidRPr="007B1206">
        <w:rPr>
          <w:rFonts w:ascii="Times New Roman" w:hAnsi="Times New Roman"/>
        </w:rPr>
        <w:t xml:space="preserve"> (La </w:t>
      </w:r>
      <w:proofErr w:type="spellStart"/>
      <w:r w:rsidRPr="007B1206">
        <w:rPr>
          <w:rFonts w:ascii="Times New Roman" w:hAnsi="Times New Roman"/>
        </w:rPr>
        <w:t>Gioconda</w:t>
      </w:r>
      <w:proofErr w:type="spellEnd"/>
      <w:r w:rsidRPr="007B1206">
        <w:rPr>
          <w:rFonts w:ascii="Times New Roman" w:hAnsi="Times New Roman"/>
        </w:rPr>
        <w:t>), Riccardo (</w:t>
      </w:r>
      <w:proofErr w:type="spellStart"/>
      <w:r w:rsidRPr="007B1206">
        <w:rPr>
          <w:rFonts w:ascii="Times New Roman" w:hAnsi="Times New Roman"/>
        </w:rPr>
        <w:t>Un</w:t>
      </w:r>
      <w:proofErr w:type="spellEnd"/>
      <w:r w:rsidRPr="007B1206">
        <w:rPr>
          <w:rFonts w:ascii="Times New Roman" w:hAnsi="Times New Roman"/>
        </w:rPr>
        <w:t xml:space="preserve"> </w:t>
      </w:r>
      <w:proofErr w:type="spellStart"/>
      <w:r w:rsidRPr="007B1206">
        <w:rPr>
          <w:rFonts w:ascii="Times New Roman" w:hAnsi="Times New Roman"/>
        </w:rPr>
        <w:t>ballo</w:t>
      </w:r>
      <w:proofErr w:type="spellEnd"/>
      <w:r w:rsidRPr="007B1206">
        <w:rPr>
          <w:rFonts w:ascii="Times New Roman" w:hAnsi="Times New Roman"/>
        </w:rPr>
        <w:t xml:space="preserve"> in </w:t>
      </w:r>
      <w:proofErr w:type="spellStart"/>
      <w:r w:rsidRPr="007B1206">
        <w:rPr>
          <w:rFonts w:ascii="Times New Roman" w:hAnsi="Times New Roman"/>
        </w:rPr>
        <w:t>maschera</w:t>
      </w:r>
      <w:proofErr w:type="spellEnd"/>
      <w:r w:rsidRPr="007B1206">
        <w:rPr>
          <w:rFonts w:ascii="Times New Roman" w:hAnsi="Times New Roman"/>
        </w:rPr>
        <w:t xml:space="preserve">), Gabriele </w:t>
      </w:r>
      <w:proofErr w:type="spellStart"/>
      <w:r w:rsidRPr="007B1206">
        <w:rPr>
          <w:rFonts w:ascii="Times New Roman" w:hAnsi="Times New Roman"/>
        </w:rPr>
        <w:t>Adorno</w:t>
      </w:r>
      <w:proofErr w:type="spellEnd"/>
      <w:r w:rsidRPr="007B1206">
        <w:rPr>
          <w:rFonts w:ascii="Times New Roman" w:hAnsi="Times New Roman"/>
        </w:rPr>
        <w:t xml:space="preserve"> (Simon </w:t>
      </w:r>
      <w:proofErr w:type="spellStart"/>
      <w:r w:rsidRPr="007B1206">
        <w:rPr>
          <w:rFonts w:ascii="Times New Roman" w:hAnsi="Times New Roman"/>
        </w:rPr>
        <w:t>Boccanegra</w:t>
      </w:r>
      <w:proofErr w:type="spellEnd"/>
      <w:r w:rsidRPr="007B1206">
        <w:rPr>
          <w:rFonts w:ascii="Times New Roman" w:hAnsi="Times New Roman"/>
        </w:rPr>
        <w:t xml:space="preserve">), </w:t>
      </w:r>
      <w:proofErr w:type="spellStart"/>
      <w:r w:rsidRPr="007B1206">
        <w:rPr>
          <w:rFonts w:ascii="Times New Roman" w:hAnsi="Times New Roman"/>
        </w:rPr>
        <w:t>Macduff</w:t>
      </w:r>
      <w:proofErr w:type="spellEnd"/>
      <w:r w:rsidRPr="007B1206">
        <w:rPr>
          <w:rFonts w:ascii="Times New Roman" w:hAnsi="Times New Roman"/>
        </w:rPr>
        <w:t xml:space="preserve"> (Macbeth), </w:t>
      </w:r>
      <w:proofErr w:type="spellStart"/>
      <w:r w:rsidRPr="007B1206">
        <w:rPr>
          <w:rFonts w:ascii="Times New Roman" w:hAnsi="Times New Roman"/>
        </w:rPr>
        <w:t>Oronte</w:t>
      </w:r>
      <w:proofErr w:type="spellEnd"/>
      <w:r w:rsidRPr="007B1206">
        <w:rPr>
          <w:rFonts w:ascii="Times New Roman" w:hAnsi="Times New Roman"/>
        </w:rPr>
        <w:t xml:space="preserve"> (Langobardi na prvem križarskem pohodu), </w:t>
      </w:r>
      <w:proofErr w:type="spellStart"/>
      <w:r w:rsidRPr="007B1206">
        <w:rPr>
          <w:rFonts w:ascii="Times New Roman" w:hAnsi="Times New Roman"/>
        </w:rPr>
        <w:t>Ismaele</w:t>
      </w:r>
      <w:proofErr w:type="spellEnd"/>
      <w:r w:rsidRPr="007B1206">
        <w:rPr>
          <w:rFonts w:ascii="Times New Roman" w:hAnsi="Times New Roman"/>
        </w:rPr>
        <w:t xml:space="preserve"> (</w:t>
      </w:r>
      <w:proofErr w:type="spellStart"/>
      <w:r w:rsidRPr="007B1206">
        <w:rPr>
          <w:rFonts w:ascii="Times New Roman" w:hAnsi="Times New Roman"/>
        </w:rPr>
        <w:t>Nabucco</w:t>
      </w:r>
      <w:proofErr w:type="spellEnd"/>
      <w:r w:rsidRPr="007B1206">
        <w:rPr>
          <w:rFonts w:ascii="Times New Roman" w:hAnsi="Times New Roman"/>
        </w:rPr>
        <w:t xml:space="preserve">), </w:t>
      </w:r>
      <w:proofErr w:type="spellStart"/>
      <w:r w:rsidRPr="007B1206">
        <w:rPr>
          <w:rFonts w:ascii="Times New Roman" w:hAnsi="Times New Roman"/>
        </w:rPr>
        <w:t>Alfredo</w:t>
      </w:r>
      <w:proofErr w:type="spellEnd"/>
      <w:r w:rsidRPr="007B1206">
        <w:rPr>
          <w:rFonts w:ascii="Times New Roman" w:hAnsi="Times New Roman"/>
        </w:rPr>
        <w:t xml:space="preserve"> </w:t>
      </w:r>
      <w:proofErr w:type="spellStart"/>
      <w:r w:rsidRPr="007B1206">
        <w:rPr>
          <w:rFonts w:ascii="Times New Roman" w:hAnsi="Times New Roman"/>
        </w:rPr>
        <w:t>Germont</w:t>
      </w:r>
      <w:proofErr w:type="spellEnd"/>
      <w:r w:rsidRPr="007B1206">
        <w:rPr>
          <w:rFonts w:ascii="Times New Roman" w:hAnsi="Times New Roman"/>
        </w:rPr>
        <w:t xml:space="preserve"> (La </w:t>
      </w:r>
      <w:proofErr w:type="spellStart"/>
      <w:r w:rsidRPr="007B1206">
        <w:rPr>
          <w:rFonts w:ascii="Times New Roman" w:hAnsi="Times New Roman"/>
        </w:rPr>
        <w:t>traviata</w:t>
      </w:r>
      <w:proofErr w:type="spellEnd"/>
      <w:r w:rsidRPr="007B1206">
        <w:rPr>
          <w:rFonts w:ascii="Times New Roman" w:hAnsi="Times New Roman"/>
        </w:rPr>
        <w:t xml:space="preserve">), Vojvoda </w:t>
      </w:r>
      <w:proofErr w:type="spellStart"/>
      <w:r w:rsidRPr="007B1206">
        <w:rPr>
          <w:rFonts w:ascii="Times New Roman" w:hAnsi="Times New Roman"/>
        </w:rPr>
        <w:t>Mantovanski</w:t>
      </w:r>
      <w:proofErr w:type="spellEnd"/>
      <w:r w:rsidRPr="007B1206">
        <w:rPr>
          <w:rFonts w:ascii="Times New Roman" w:hAnsi="Times New Roman"/>
        </w:rPr>
        <w:t xml:space="preserve"> (</w:t>
      </w:r>
      <w:proofErr w:type="spellStart"/>
      <w:r w:rsidRPr="007B1206">
        <w:rPr>
          <w:rFonts w:ascii="Times New Roman" w:hAnsi="Times New Roman"/>
        </w:rPr>
        <w:t>Rigoletto</w:t>
      </w:r>
      <w:proofErr w:type="spellEnd"/>
      <w:r w:rsidRPr="007B1206">
        <w:rPr>
          <w:rFonts w:ascii="Times New Roman" w:hAnsi="Times New Roman"/>
        </w:rPr>
        <w:t xml:space="preserve">), tenorski part iz Verdijevega Rekviema, Giorgio (v Giordanovi operi </w:t>
      </w:r>
      <w:proofErr w:type="spellStart"/>
      <w:r w:rsidRPr="007B1206">
        <w:rPr>
          <w:rFonts w:ascii="Times New Roman" w:hAnsi="Times New Roman"/>
        </w:rPr>
        <w:t>Marcella</w:t>
      </w:r>
      <w:proofErr w:type="spellEnd"/>
      <w:r w:rsidRPr="007B1206">
        <w:rPr>
          <w:rFonts w:ascii="Times New Roman" w:hAnsi="Times New Roman"/>
        </w:rPr>
        <w:t xml:space="preserve">), </w:t>
      </w:r>
      <w:proofErr w:type="spellStart"/>
      <w:r w:rsidRPr="007B1206">
        <w:rPr>
          <w:rFonts w:ascii="Times New Roman" w:hAnsi="Times New Roman"/>
        </w:rPr>
        <w:t>Creonte</w:t>
      </w:r>
      <w:proofErr w:type="spellEnd"/>
      <w:r w:rsidRPr="007B1206">
        <w:rPr>
          <w:rFonts w:ascii="Times New Roman" w:hAnsi="Times New Roman"/>
        </w:rPr>
        <w:t xml:space="preserve"> (v </w:t>
      </w:r>
      <w:proofErr w:type="spellStart"/>
      <w:r w:rsidRPr="007B1206">
        <w:rPr>
          <w:rFonts w:ascii="Times New Roman" w:hAnsi="Times New Roman"/>
        </w:rPr>
        <w:t>Leoncavallovi</w:t>
      </w:r>
      <w:proofErr w:type="spellEnd"/>
      <w:r w:rsidRPr="007B1206">
        <w:rPr>
          <w:rFonts w:ascii="Times New Roman" w:hAnsi="Times New Roman"/>
        </w:rPr>
        <w:t xml:space="preserve"> operi Kralj </w:t>
      </w:r>
      <w:proofErr w:type="spellStart"/>
      <w:r w:rsidRPr="007B1206">
        <w:rPr>
          <w:rFonts w:ascii="Times New Roman" w:hAnsi="Times New Roman"/>
        </w:rPr>
        <w:t>Ojdip</w:t>
      </w:r>
      <w:proofErr w:type="spellEnd"/>
      <w:r w:rsidRPr="007B1206">
        <w:rPr>
          <w:rFonts w:ascii="Times New Roman" w:hAnsi="Times New Roman"/>
        </w:rPr>
        <w:t xml:space="preserve">), Don </w:t>
      </w:r>
      <w:proofErr w:type="spellStart"/>
      <w:r w:rsidRPr="007B1206">
        <w:rPr>
          <w:rFonts w:ascii="Times New Roman" w:hAnsi="Times New Roman"/>
        </w:rPr>
        <w:t>Giovanni</w:t>
      </w:r>
      <w:proofErr w:type="spellEnd"/>
      <w:r w:rsidRPr="007B1206">
        <w:rPr>
          <w:rFonts w:ascii="Times New Roman" w:hAnsi="Times New Roman"/>
        </w:rPr>
        <w:t xml:space="preserve"> (Don </w:t>
      </w:r>
      <w:proofErr w:type="spellStart"/>
      <w:r w:rsidRPr="007B1206">
        <w:rPr>
          <w:rFonts w:ascii="Times New Roman" w:hAnsi="Times New Roman"/>
        </w:rPr>
        <w:t>Giovanni</w:t>
      </w:r>
      <w:proofErr w:type="spellEnd"/>
      <w:r w:rsidRPr="007B1206">
        <w:rPr>
          <w:rFonts w:ascii="Times New Roman" w:hAnsi="Times New Roman"/>
        </w:rPr>
        <w:t xml:space="preserve">) in </w:t>
      </w:r>
      <w:proofErr w:type="spellStart"/>
      <w:r w:rsidRPr="007B1206">
        <w:rPr>
          <w:rFonts w:ascii="Times New Roman" w:hAnsi="Times New Roman"/>
        </w:rPr>
        <w:t>Edgardo</w:t>
      </w:r>
      <w:proofErr w:type="spellEnd"/>
      <w:r w:rsidRPr="007B1206">
        <w:rPr>
          <w:rFonts w:ascii="Times New Roman" w:hAnsi="Times New Roman"/>
        </w:rPr>
        <w:t xml:space="preserve"> di </w:t>
      </w:r>
      <w:proofErr w:type="spellStart"/>
      <w:r w:rsidRPr="007B1206">
        <w:rPr>
          <w:rFonts w:ascii="Times New Roman" w:hAnsi="Times New Roman"/>
        </w:rPr>
        <w:t>Ravenswood</w:t>
      </w:r>
      <w:proofErr w:type="spellEnd"/>
      <w:r w:rsidRPr="007B1206">
        <w:rPr>
          <w:rFonts w:ascii="Times New Roman" w:hAnsi="Times New Roman"/>
        </w:rPr>
        <w:t xml:space="preserve"> (</w:t>
      </w:r>
      <w:proofErr w:type="spellStart"/>
      <w:r w:rsidRPr="007B1206">
        <w:rPr>
          <w:rFonts w:ascii="Times New Roman" w:hAnsi="Times New Roman"/>
        </w:rPr>
        <w:t>Lucia</w:t>
      </w:r>
      <w:proofErr w:type="spellEnd"/>
      <w:r w:rsidRPr="007B1206">
        <w:rPr>
          <w:rFonts w:ascii="Times New Roman" w:hAnsi="Times New Roman"/>
        </w:rPr>
        <w:t xml:space="preserve"> di </w:t>
      </w:r>
      <w:proofErr w:type="spellStart"/>
      <w:r w:rsidRPr="007B1206">
        <w:rPr>
          <w:rFonts w:ascii="Times New Roman" w:hAnsi="Times New Roman"/>
        </w:rPr>
        <w:t>Lammermoor</w:t>
      </w:r>
      <w:proofErr w:type="spellEnd"/>
      <w:r w:rsidRPr="007B1206">
        <w:rPr>
          <w:rFonts w:ascii="Times New Roman" w:hAnsi="Times New Roman"/>
        </w:rPr>
        <w:t>).</w:t>
      </w:r>
    </w:p>
    <w:p w14:paraId="0C01D5DA" w14:textId="77777777" w:rsidR="00505E8C" w:rsidRPr="007B1206" w:rsidRDefault="00505E8C" w:rsidP="00505E8C">
      <w:pPr>
        <w:jc w:val="both"/>
        <w:rPr>
          <w:rFonts w:ascii="Times New Roman" w:hAnsi="Times New Roman"/>
        </w:rPr>
      </w:pPr>
    </w:p>
    <w:p w14:paraId="4C31E582" w14:textId="69DE2B13" w:rsidR="00505E8C" w:rsidRPr="007B1206" w:rsidRDefault="00505E8C" w:rsidP="00505E8C">
      <w:pPr>
        <w:jc w:val="both"/>
        <w:rPr>
          <w:rFonts w:ascii="Times New Roman" w:hAnsi="Times New Roman"/>
          <w:b/>
          <w:bCs/>
        </w:rPr>
      </w:pPr>
      <w:r w:rsidRPr="007B1206">
        <w:rPr>
          <w:rFonts w:ascii="Times New Roman" w:hAnsi="Times New Roman"/>
          <w:b/>
          <w:bCs/>
        </w:rPr>
        <w:t>Martin Sušnik</w:t>
      </w:r>
    </w:p>
    <w:p w14:paraId="61253EAB" w14:textId="3104BEBB" w:rsidR="00505E8C" w:rsidRPr="007B1206" w:rsidRDefault="00505E8C" w:rsidP="00505E8C">
      <w:pPr>
        <w:jc w:val="both"/>
        <w:rPr>
          <w:rFonts w:ascii="Times New Roman" w:hAnsi="Times New Roman"/>
        </w:rPr>
      </w:pPr>
      <w:r w:rsidRPr="007B1206">
        <w:rPr>
          <w:rFonts w:ascii="Times New Roman" w:hAnsi="Times New Roman"/>
        </w:rPr>
        <w:t>Tenorist Martin Sušnik se je rodil v Avstraliji, a že od otroštva živi v Sloveniji. Študij solopetja je z odliko (</w:t>
      </w:r>
      <w:proofErr w:type="spellStart"/>
      <w:r w:rsidRPr="007B1206">
        <w:rPr>
          <w:rFonts w:ascii="Times New Roman" w:hAnsi="Times New Roman"/>
        </w:rPr>
        <w:t>summa</w:t>
      </w:r>
      <w:proofErr w:type="spellEnd"/>
      <w:r w:rsidRPr="007B1206">
        <w:rPr>
          <w:rFonts w:ascii="Times New Roman" w:hAnsi="Times New Roman"/>
        </w:rPr>
        <w:t xml:space="preserve"> </w:t>
      </w:r>
      <w:proofErr w:type="spellStart"/>
      <w:r w:rsidRPr="007B1206">
        <w:rPr>
          <w:rFonts w:ascii="Times New Roman" w:hAnsi="Times New Roman"/>
        </w:rPr>
        <w:t>cum</w:t>
      </w:r>
      <w:proofErr w:type="spellEnd"/>
      <w:r w:rsidRPr="007B1206">
        <w:rPr>
          <w:rFonts w:ascii="Times New Roman" w:hAnsi="Times New Roman"/>
        </w:rPr>
        <w:t xml:space="preserve"> </w:t>
      </w:r>
      <w:proofErr w:type="spellStart"/>
      <w:r w:rsidRPr="007B1206">
        <w:rPr>
          <w:rFonts w:ascii="Times New Roman" w:hAnsi="Times New Roman"/>
        </w:rPr>
        <w:t>laude</w:t>
      </w:r>
      <w:proofErr w:type="spellEnd"/>
      <w:r w:rsidRPr="007B1206">
        <w:rPr>
          <w:rFonts w:ascii="Times New Roman" w:hAnsi="Times New Roman"/>
        </w:rPr>
        <w:t>) zaključil na Akademiji za glasbo v Ljubljani v razredu prof. Pije Brodnik. Za svoje dosežke je že v času študija prejel študentsko Prešernovo nagrado in svečano listino za izredne študijske dosežke Univerze v Ljubljani. Z velikim uspehom se je udeležil različnih tekmovanjih v Sloveniji in v tujini, kjer je osvojil več zlatih priznanj, nazadnje prvo nagrado na mednarodnem tekmovanju opernih pevcev »</w:t>
      </w:r>
      <w:proofErr w:type="spellStart"/>
      <w:r w:rsidRPr="007B1206">
        <w:rPr>
          <w:rFonts w:ascii="Times New Roman" w:hAnsi="Times New Roman"/>
        </w:rPr>
        <w:t>Giovanni</w:t>
      </w:r>
      <w:proofErr w:type="spellEnd"/>
      <w:r w:rsidRPr="007B1206">
        <w:rPr>
          <w:rFonts w:ascii="Times New Roman" w:hAnsi="Times New Roman"/>
        </w:rPr>
        <w:t xml:space="preserve"> </w:t>
      </w:r>
      <w:proofErr w:type="spellStart"/>
      <w:r w:rsidRPr="007B1206">
        <w:rPr>
          <w:rFonts w:ascii="Times New Roman" w:hAnsi="Times New Roman"/>
        </w:rPr>
        <w:t>Martinelli</w:t>
      </w:r>
      <w:proofErr w:type="spellEnd"/>
      <w:r w:rsidRPr="007B1206">
        <w:rPr>
          <w:rFonts w:ascii="Times New Roman" w:hAnsi="Times New Roman"/>
        </w:rPr>
        <w:t xml:space="preserve"> &amp; </w:t>
      </w:r>
      <w:proofErr w:type="spellStart"/>
      <w:r w:rsidRPr="007B1206">
        <w:rPr>
          <w:rFonts w:ascii="Times New Roman" w:hAnsi="Times New Roman"/>
        </w:rPr>
        <w:t>Aureliano</w:t>
      </w:r>
      <w:proofErr w:type="spellEnd"/>
      <w:r w:rsidRPr="007B1206">
        <w:rPr>
          <w:rFonts w:ascii="Times New Roman" w:hAnsi="Times New Roman"/>
        </w:rPr>
        <w:t xml:space="preserve"> </w:t>
      </w:r>
      <w:proofErr w:type="spellStart"/>
      <w:r w:rsidRPr="007B1206">
        <w:rPr>
          <w:rFonts w:ascii="Times New Roman" w:hAnsi="Times New Roman"/>
        </w:rPr>
        <w:t>Pertile</w:t>
      </w:r>
      <w:proofErr w:type="spellEnd"/>
      <w:r w:rsidRPr="007B1206">
        <w:rPr>
          <w:rFonts w:ascii="Times New Roman" w:hAnsi="Times New Roman"/>
        </w:rPr>
        <w:t xml:space="preserve">« v italijanski </w:t>
      </w:r>
      <w:proofErr w:type="spellStart"/>
      <w:r w:rsidRPr="007B1206">
        <w:rPr>
          <w:rFonts w:ascii="Times New Roman" w:hAnsi="Times New Roman"/>
        </w:rPr>
        <w:t>Montagnani</w:t>
      </w:r>
      <w:proofErr w:type="spellEnd"/>
      <w:r w:rsidRPr="007B1206">
        <w:rPr>
          <w:rFonts w:ascii="Times New Roman" w:hAnsi="Times New Roman"/>
        </w:rPr>
        <w:t xml:space="preserve"> leta 2017. Na koncertih, tako doma kot v tujini, večkrat nastopa z različnimi zbori, s komornimi zasedbami in z orkestri. Udejstvuje se predvsem na opernih odrih, prav tako pa se posveča tudi petju oratorijev, maš in samospevov. Gostoval je na številnih evropskih koncertnih odrih, prav tako v Kraljevi operi v Versaillesu, Opéri </w:t>
      </w:r>
      <w:proofErr w:type="spellStart"/>
      <w:r w:rsidRPr="007B1206">
        <w:rPr>
          <w:rFonts w:ascii="Times New Roman" w:hAnsi="Times New Roman"/>
        </w:rPr>
        <w:t>Comique</w:t>
      </w:r>
      <w:proofErr w:type="spellEnd"/>
      <w:r w:rsidRPr="007B1206">
        <w:rPr>
          <w:rFonts w:ascii="Times New Roman" w:hAnsi="Times New Roman"/>
        </w:rPr>
        <w:t xml:space="preserve"> v Parizu, Operi HNK Zagreb, SNG Opera in balet Ljubljana. Kot član opernega ansambla SNG Maribor je uspešno upodobil veliko vlog, kot so </w:t>
      </w:r>
      <w:proofErr w:type="spellStart"/>
      <w:r w:rsidRPr="007B1206">
        <w:rPr>
          <w:rFonts w:ascii="Times New Roman" w:hAnsi="Times New Roman"/>
        </w:rPr>
        <w:t>Romualdo</w:t>
      </w:r>
      <w:proofErr w:type="spellEnd"/>
      <w:r w:rsidRPr="007B1206">
        <w:rPr>
          <w:rFonts w:ascii="Times New Roman" w:hAnsi="Times New Roman"/>
        </w:rPr>
        <w:t xml:space="preserve"> (Črne maske), </w:t>
      </w:r>
      <w:proofErr w:type="spellStart"/>
      <w:r w:rsidRPr="007B1206">
        <w:rPr>
          <w:rFonts w:ascii="Times New Roman" w:hAnsi="Times New Roman"/>
        </w:rPr>
        <w:t>Camille</w:t>
      </w:r>
      <w:proofErr w:type="spellEnd"/>
      <w:r w:rsidRPr="007B1206">
        <w:rPr>
          <w:rFonts w:ascii="Times New Roman" w:hAnsi="Times New Roman"/>
        </w:rPr>
        <w:t xml:space="preserve"> de </w:t>
      </w:r>
      <w:proofErr w:type="spellStart"/>
      <w:r w:rsidRPr="007B1206">
        <w:rPr>
          <w:rFonts w:ascii="Times New Roman" w:hAnsi="Times New Roman"/>
        </w:rPr>
        <w:t>Rosillon</w:t>
      </w:r>
      <w:proofErr w:type="spellEnd"/>
      <w:r w:rsidRPr="007B1206">
        <w:rPr>
          <w:rFonts w:ascii="Times New Roman" w:hAnsi="Times New Roman"/>
        </w:rPr>
        <w:t xml:space="preserve"> (Vesela vdova), </w:t>
      </w:r>
      <w:proofErr w:type="spellStart"/>
      <w:r w:rsidRPr="007B1206">
        <w:rPr>
          <w:rFonts w:ascii="Times New Roman" w:hAnsi="Times New Roman"/>
        </w:rPr>
        <w:t>Nemorino</w:t>
      </w:r>
      <w:proofErr w:type="spellEnd"/>
      <w:r w:rsidRPr="007B1206">
        <w:rPr>
          <w:rFonts w:ascii="Times New Roman" w:hAnsi="Times New Roman"/>
        </w:rPr>
        <w:t xml:space="preserve"> (Ljubezenski napoj), Vojvoda Mantovski (</w:t>
      </w:r>
      <w:proofErr w:type="spellStart"/>
      <w:r w:rsidRPr="007B1206">
        <w:rPr>
          <w:rFonts w:ascii="Times New Roman" w:hAnsi="Times New Roman"/>
        </w:rPr>
        <w:t>Rigoletto</w:t>
      </w:r>
      <w:proofErr w:type="spellEnd"/>
      <w:r w:rsidRPr="007B1206">
        <w:rPr>
          <w:rFonts w:ascii="Times New Roman" w:hAnsi="Times New Roman"/>
        </w:rPr>
        <w:t xml:space="preserve">), Don </w:t>
      </w:r>
      <w:proofErr w:type="spellStart"/>
      <w:r w:rsidRPr="007B1206">
        <w:rPr>
          <w:rFonts w:ascii="Times New Roman" w:hAnsi="Times New Roman"/>
        </w:rPr>
        <w:t>Ottavio</w:t>
      </w:r>
      <w:proofErr w:type="spellEnd"/>
      <w:r w:rsidRPr="007B1206">
        <w:rPr>
          <w:rFonts w:ascii="Times New Roman" w:hAnsi="Times New Roman"/>
        </w:rPr>
        <w:t xml:space="preserve"> (Don </w:t>
      </w:r>
      <w:proofErr w:type="spellStart"/>
      <w:r w:rsidRPr="007B1206">
        <w:rPr>
          <w:rFonts w:ascii="Times New Roman" w:hAnsi="Times New Roman"/>
        </w:rPr>
        <w:t>Giovanni</w:t>
      </w:r>
      <w:proofErr w:type="spellEnd"/>
      <w:r w:rsidRPr="007B1206">
        <w:rPr>
          <w:rFonts w:ascii="Times New Roman" w:hAnsi="Times New Roman"/>
        </w:rPr>
        <w:t xml:space="preserve">) </w:t>
      </w:r>
      <w:proofErr w:type="spellStart"/>
      <w:r w:rsidRPr="007B1206">
        <w:rPr>
          <w:rFonts w:ascii="Times New Roman" w:hAnsi="Times New Roman"/>
        </w:rPr>
        <w:t>Lenski</w:t>
      </w:r>
      <w:proofErr w:type="spellEnd"/>
      <w:r w:rsidRPr="007B1206">
        <w:rPr>
          <w:rFonts w:ascii="Times New Roman" w:hAnsi="Times New Roman"/>
        </w:rPr>
        <w:t xml:space="preserve"> (Jevgenij </w:t>
      </w:r>
      <w:proofErr w:type="spellStart"/>
      <w:r w:rsidRPr="007B1206">
        <w:rPr>
          <w:rFonts w:ascii="Times New Roman" w:hAnsi="Times New Roman"/>
        </w:rPr>
        <w:t>Onjegin</w:t>
      </w:r>
      <w:proofErr w:type="spellEnd"/>
      <w:r w:rsidRPr="007B1206">
        <w:rPr>
          <w:rFonts w:ascii="Times New Roman" w:hAnsi="Times New Roman"/>
        </w:rPr>
        <w:t xml:space="preserve">), </w:t>
      </w:r>
      <w:proofErr w:type="spellStart"/>
      <w:r w:rsidRPr="007B1206">
        <w:rPr>
          <w:rFonts w:ascii="Times New Roman" w:hAnsi="Times New Roman"/>
        </w:rPr>
        <w:t>Rinuccio</w:t>
      </w:r>
      <w:proofErr w:type="spellEnd"/>
      <w:r w:rsidRPr="007B1206">
        <w:rPr>
          <w:rFonts w:ascii="Times New Roman" w:hAnsi="Times New Roman"/>
        </w:rPr>
        <w:t xml:space="preserve"> (</w:t>
      </w:r>
      <w:proofErr w:type="spellStart"/>
      <w:r w:rsidRPr="007B1206">
        <w:rPr>
          <w:rFonts w:ascii="Times New Roman" w:hAnsi="Times New Roman"/>
        </w:rPr>
        <w:t>Gianni</w:t>
      </w:r>
      <w:proofErr w:type="spellEnd"/>
      <w:r w:rsidRPr="007B1206">
        <w:rPr>
          <w:rFonts w:ascii="Times New Roman" w:hAnsi="Times New Roman"/>
        </w:rPr>
        <w:t xml:space="preserve"> </w:t>
      </w:r>
      <w:proofErr w:type="spellStart"/>
      <w:r w:rsidRPr="007B1206">
        <w:rPr>
          <w:rFonts w:ascii="Times New Roman" w:hAnsi="Times New Roman"/>
        </w:rPr>
        <w:t>Schicchi</w:t>
      </w:r>
      <w:proofErr w:type="spellEnd"/>
      <w:r w:rsidRPr="007B1206">
        <w:rPr>
          <w:rFonts w:ascii="Times New Roman" w:hAnsi="Times New Roman"/>
        </w:rPr>
        <w:t xml:space="preserve">), </w:t>
      </w:r>
      <w:proofErr w:type="spellStart"/>
      <w:r w:rsidRPr="007B1206">
        <w:rPr>
          <w:rFonts w:ascii="Times New Roman" w:hAnsi="Times New Roman"/>
        </w:rPr>
        <w:t>Lindoro</w:t>
      </w:r>
      <w:proofErr w:type="spellEnd"/>
      <w:r w:rsidRPr="007B1206">
        <w:rPr>
          <w:rFonts w:ascii="Times New Roman" w:hAnsi="Times New Roman"/>
        </w:rPr>
        <w:t xml:space="preserve"> (Italijanka v Alžiru), Grof </w:t>
      </w:r>
      <w:proofErr w:type="spellStart"/>
      <w:r w:rsidRPr="007B1206">
        <w:rPr>
          <w:rFonts w:ascii="Times New Roman" w:hAnsi="Times New Roman"/>
        </w:rPr>
        <w:t>Almaviva</w:t>
      </w:r>
      <w:proofErr w:type="spellEnd"/>
      <w:r w:rsidRPr="007B1206">
        <w:rPr>
          <w:rFonts w:ascii="Times New Roman" w:hAnsi="Times New Roman"/>
        </w:rPr>
        <w:t xml:space="preserve"> (Seviljski brivec), Princ </w:t>
      </w:r>
      <w:proofErr w:type="spellStart"/>
      <w:r w:rsidRPr="007B1206">
        <w:rPr>
          <w:rFonts w:ascii="Times New Roman" w:hAnsi="Times New Roman"/>
        </w:rPr>
        <w:t>Tamino</w:t>
      </w:r>
      <w:proofErr w:type="spellEnd"/>
      <w:r w:rsidRPr="007B1206">
        <w:rPr>
          <w:rFonts w:ascii="Times New Roman" w:hAnsi="Times New Roman"/>
        </w:rPr>
        <w:t xml:space="preserve"> (Čarobna piščal), Vitez de la </w:t>
      </w:r>
      <w:proofErr w:type="spellStart"/>
      <w:r w:rsidRPr="007B1206">
        <w:rPr>
          <w:rFonts w:ascii="Times New Roman" w:hAnsi="Times New Roman"/>
        </w:rPr>
        <w:t>Force</w:t>
      </w:r>
      <w:proofErr w:type="spellEnd"/>
      <w:r w:rsidRPr="007B1206">
        <w:rPr>
          <w:rFonts w:ascii="Times New Roman" w:hAnsi="Times New Roman"/>
        </w:rPr>
        <w:t xml:space="preserve"> (Pogovori karmeličank), Nick (Dekle z zahoda), </w:t>
      </w:r>
      <w:proofErr w:type="spellStart"/>
      <w:r w:rsidRPr="007B1206">
        <w:rPr>
          <w:rFonts w:ascii="Times New Roman" w:hAnsi="Times New Roman"/>
        </w:rPr>
        <w:t>Pong</w:t>
      </w:r>
      <w:proofErr w:type="spellEnd"/>
      <w:r w:rsidRPr="007B1206">
        <w:rPr>
          <w:rFonts w:ascii="Times New Roman" w:hAnsi="Times New Roman"/>
        </w:rPr>
        <w:t xml:space="preserve"> (</w:t>
      </w:r>
      <w:proofErr w:type="spellStart"/>
      <w:r w:rsidRPr="007B1206">
        <w:rPr>
          <w:rFonts w:ascii="Times New Roman" w:hAnsi="Times New Roman"/>
        </w:rPr>
        <w:t>Turandot</w:t>
      </w:r>
      <w:proofErr w:type="spellEnd"/>
      <w:r w:rsidRPr="007B1206">
        <w:rPr>
          <w:rFonts w:ascii="Times New Roman" w:hAnsi="Times New Roman"/>
        </w:rPr>
        <w:t xml:space="preserve">), </w:t>
      </w:r>
      <w:r w:rsidRPr="007B1206">
        <w:rPr>
          <w:rFonts w:ascii="Times New Roman" w:hAnsi="Times New Roman"/>
        </w:rPr>
        <w:lastRenderedPageBreak/>
        <w:t xml:space="preserve">Ernesto (Don </w:t>
      </w:r>
      <w:proofErr w:type="spellStart"/>
      <w:r w:rsidRPr="007B1206">
        <w:rPr>
          <w:rFonts w:ascii="Times New Roman" w:hAnsi="Times New Roman"/>
        </w:rPr>
        <w:t>Pasquale</w:t>
      </w:r>
      <w:proofErr w:type="spellEnd"/>
      <w:r w:rsidRPr="007B1206">
        <w:rPr>
          <w:rFonts w:ascii="Times New Roman" w:hAnsi="Times New Roman"/>
        </w:rPr>
        <w:t xml:space="preserve">), Loge (Rensko zlato), </w:t>
      </w:r>
      <w:proofErr w:type="spellStart"/>
      <w:r w:rsidRPr="007B1206">
        <w:rPr>
          <w:rFonts w:ascii="Times New Roman" w:hAnsi="Times New Roman"/>
        </w:rPr>
        <w:t>Belmonte</w:t>
      </w:r>
      <w:proofErr w:type="spellEnd"/>
      <w:r w:rsidRPr="007B1206">
        <w:rPr>
          <w:rFonts w:ascii="Times New Roman" w:hAnsi="Times New Roman"/>
        </w:rPr>
        <w:t xml:space="preserve"> (Ugrabitev iz seraja). Med njegovimi zadnjimi odrskimi kreacijami izstopajo naslovna vloga Gounodeve opere Faust, Gabriel von Eisenstein (Netopir), Gabriele </w:t>
      </w:r>
      <w:proofErr w:type="spellStart"/>
      <w:r w:rsidRPr="007B1206">
        <w:rPr>
          <w:rFonts w:ascii="Times New Roman" w:hAnsi="Times New Roman"/>
        </w:rPr>
        <w:t>Adorno</w:t>
      </w:r>
      <w:proofErr w:type="spellEnd"/>
      <w:r w:rsidRPr="007B1206">
        <w:rPr>
          <w:rFonts w:ascii="Times New Roman" w:hAnsi="Times New Roman"/>
        </w:rPr>
        <w:t xml:space="preserve"> (Simon </w:t>
      </w:r>
      <w:proofErr w:type="spellStart"/>
      <w:r w:rsidRPr="007B1206">
        <w:rPr>
          <w:rFonts w:ascii="Times New Roman" w:hAnsi="Times New Roman"/>
        </w:rPr>
        <w:t>Boccanegra</w:t>
      </w:r>
      <w:proofErr w:type="spellEnd"/>
      <w:r w:rsidRPr="007B1206">
        <w:rPr>
          <w:rFonts w:ascii="Times New Roman" w:hAnsi="Times New Roman"/>
        </w:rPr>
        <w:t xml:space="preserve">), </w:t>
      </w:r>
      <w:proofErr w:type="spellStart"/>
      <w:r w:rsidRPr="007B1206">
        <w:rPr>
          <w:rFonts w:ascii="Times New Roman" w:hAnsi="Times New Roman"/>
        </w:rPr>
        <w:t>Matthias</w:t>
      </w:r>
      <w:proofErr w:type="spellEnd"/>
      <w:r w:rsidRPr="007B1206">
        <w:rPr>
          <w:rFonts w:ascii="Times New Roman" w:hAnsi="Times New Roman"/>
        </w:rPr>
        <w:t xml:space="preserve"> (</w:t>
      </w:r>
      <w:proofErr w:type="spellStart"/>
      <w:r w:rsidRPr="007B1206">
        <w:rPr>
          <w:rFonts w:ascii="Times New Roman" w:hAnsi="Times New Roman"/>
        </w:rPr>
        <w:t>Marpurgi</w:t>
      </w:r>
      <w:proofErr w:type="spellEnd"/>
      <w:r w:rsidRPr="007B1206">
        <w:rPr>
          <w:rFonts w:ascii="Times New Roman" w:hAnsi="Times New Roman"/>
        </w:rPr>
        <w:t>), Don José (Carmen) idr. Leta 2021 je prejel Glazerjevo listino za izjemne dosežke na področju operne poustvarjalnosti.</w:t>
      </w:r>
    </w:p>
    <w:p w14:paraId="465C6E49" w14:textId="77777777" w:rsidR="00505E8C" w:rsidRPr="007B1206" w:rsidRDefault="00505E8C" w:rsidP="00505E8C">
      <w:pPr>
        <w:jc w:val="both"/>
        <w:rPr>
          <w:rFonts w:ascii="Times New Roman" w:hAnsi="Times New Roman"/>
        </w:rPr>
      </w:pPr>
    </w:p>
    <w:p w14:paraId="313E7F06" w14:textId="00F8BADC" w:rsidR="00505E8C" w:rsidRPr="007B1206" w:rsidRDefault="00505E8C" w:rsidP="00505E8C">
      <w:pPr>
        <w:jc w:val="both"/>
        <w:rPr>
          <w:rFonts w:ascii="Times New Roman" w:hAnsi="Times New Roman"/>
          <w:b/>
          <w:bCs/>
        </w:rPr>
      </w:pPr>
      <w:r w:rsidRPr="007B1206">
        <w:rPr>
          <w:rFonts w:ascii="Times New Roman" w:hAnsi="Times New Roman"/>
          <w:b/>
          <w:bCs/>
        </w:rPr>
        <w:t xml:space="preserve">Sebastijan </w:t>
      </w:r>
      <w:proofErr w:type="spellStart"/>
      <w:r w:rsidRPr="007B1206">
        <w:rPr>
          <w:rFonts w:ascii="Times New Roman" w:hAnsi="Times New Roman"/>
          <w:b/>
          <w:bCs/>
        </w:rPr>
        <w:t>Čelofiga</w:t>
      </w:r>
      <w:proofErr w:type="spellEnd"/>
    </w:p>
    <w:p w14:paraId="3A2D2391" w14:textId="4B4B798F" w:rsidR="00505E8C" w:rsidRPr="007B1206" w:rsidRDefault="00505E8C" w:rsidP="00505E8C">
      <w:pPr>
        <w:jc w:val="both"/>
        <w:rPr>
          <w:rFonts w:ascii="Times New Roman" w:hAnsi="Times New Roman"/>
        </w:rPr>
      </w:pPr>
      <w:proofErr w:type="spellStart"/>
      <w:r w:rsidRPr="007B1206">
        <w:rPr>
          <w:rFonts w:ascii="Times New Roman" w:hAnsi="Times New Roman"/>
        </w:rPr>
        <w:t>Basbaritonist</w:t>
      </w:r>
      <w:proofErr w:type="spellEnd"/>
      <w:r w:rsidRPr="007B1206">
        <w:rPr>
          <w:rFonts w:ascii="Times New Roman" w:hAnsi="Times New Roman"/>
        </w:rPr>
        <w:t xml:space="preserve"> Sebastijan </w:t>
      </w:r>
      <w:proofErr w:type="spellStart"/>
      <w:r w:rsidRPr="007B1206">
        <w:rPr>
          <w:rFonts w:ascii="Times New Roman" w:hAnsi="Times New Roman"/>
        </w:rPr>
        <w:t>Čelofiga</w:t>
      </w:r>
      <w:proofErr w:type="spellEnd"/>
      <w:r w:rsidRPr="007B1206">
        <w:rPr>
          <w:rFonts w:ascii="Times New Roman" w:hAnsi="Times New Roman"/>
        </w:rPr>
        <w:t xml:space="preserve"> se je rodil v Mariboru, kjer je obiskoval nižjo in srednjo glasbeno šolo za petje pri profesorici Jolandi </w:t>
      </w:r>
      <w:proofErr w:type="spellStart"/>
      <w:r w:rsidRPr="007B1206">
        <w:rPr>
          <w:rFonts w:ascii="Times New Roman" w:hAnsi="Times New Roman"/>
        </w:rPr>
        <w:t>Korat</w:t>
      </w:r>
      <w:proofErr w:type="spellEnd"/>
      <w:r w:rsidRPr="007B1206">
        <w:rPr>
          <w:rFonts w:ascii="Times New Roman" w:hAnsi="Times New Roman"/>
        </w:rPr>
        <w:t xml:space="preserve">. Po opravljenem sprejemnem izpitu se je vpisal na </w:t>
      </w:r>
      <w:proofErr w:type="spellStart"/>
      <w:r w:rsidRPr="007B1206">
        <w:rPr>
          <w:rFonts w:ascii="Times New Roman" w:hAnsi="Times New Roman"/>
        </w:rPr>
        <w:t>Kunstuniversität</w:t>
      </w:r>
      <w:proofErr w:type="spellEnd"/>
      <w:r w:rsidRPr="007B1206">
        <w:rPr>
          <w:rFonts w:ascii="Times New Roman" w:hAnsi="Times New Roman"/>
        </w:rPr>
        <w:t xml:space="preserve"> </w:t>
      </w:r>
      <w:proofErr w:type="spellStart"/>
      <w:r w:rsidRPr="007B1206">
        <w:rPr>
          <w:rFonts w:ascii="Times New Roman" w:hAnsi="Times New Roman"/>
        </w:rPr>
        <w:t>Graz</w:t>
      </w:r>
      <w:proofErr w:type="spellEnd"/>
      <w:r w:rsidRPr="007B1206">
        <w:rPr>
          <w:rFonts w:ascii="Times New Roman" w:hAnsi="Times New Roman"/>
        </w:rPr>
        <w:t xml:space="preserve">, kjer je študiral v razredu prof. </w:t>
      </w:r>
      <w:proofErr w:type="spellStart"/>
      <w:r w:rsidRPr="007B1206">
        <w:rPr>
          <w:rFonts w:ascii="Times New Roman" w:hAnsi="Times New Roman"/>
        </w:rPr>
        <w:t>Ulfa</w:t>
      </w:r>
      <w:proofErr w:type="spellEnd"/>
      <w:r w:rsidRPr="007B1206">
        <w:rPr>
          <w:rFonts w:ascii="Times New Roman" w:hAnsi="Times New Roman"/>
        </w:rPr>
        <w:t xml:space="preserve"> </w:t>
      </w:r>
      <w:proofErr w:type="spellStart"/>
      <w:r w:rsidRPr="007B1206">
        <w:rPr>
          <w:rFonts w:ascii="Times New Roman" w:hAnsi="Times New Roman"/>
        </w:rPr>
        <w:t>Bästleina</w:t>
      </w:r>
      <w:proofErr w:type="spellEnd"/>
      <w:r w:rsidRPr="007B1206">
        <w:rPr>
          <w:rFonts w:ascii="Times New Roman" w:hAnsi="Times New Roman"/>
        </w:rPr>
        <w:t xml:space="preserve">. Svojo profesionalno pevsko pot je začel v sezoni 1998/1999 kot zborist v mariborski Operi, katere stalni član je od leta 2000. Kot solist je oblikoval vloge v operah </w:t>
      </w:r>
      <w:proofErr w:type="spellStart"/>
      <w:r w:rsidRPr="007B1206">
        <w:rPr>
          <w:rFonts w:ascii="Times New Roman" w:hAnsi="Times New Roman"/>
        </w:rPr>
        <w:t>Madama</w:t>
      </w:r>
      <w:proofErr w:type="spellEnd"/>
      <w:r w:rsidRPr="007B1206">
        <w:rPr>
          <w:rFonts w:ascii="Times New Roman" w:hAnsi="Times New Roman"/>
        </w:rPr>
        <w:t xml:space="preserve"> </w:t>
      </w:r>
      <w:proofErr w:type="spellStart"/>
      <w:r w:rsidRPr="007B1206">
        <w:rPr>
          <w:rFonts w:ascii="Times New Roman" w:hAnsi="Times New Roman"/>
        </w:rPr>
        <w:t>Butterfly</w:t>
      </w:r>
      <w:proofErr w:type="spellEnd"/>
      <w:r w:rsidRPr="007B1206">
        <w:rPr>
          <w:rFonts w:ascii="Times New Roman" w:hAnsi="Times New Roman"/>
        </w:rPr>
        <w:t xml:space="preserve"> (Cesarjev komisar, Matičar), La </w:t>
      </w:r>
      <w:proofErr w:type="spellStart"/>
      <w:r w:rsidRPr="007B1206">
        <w:rPr>
          <w:rFonts w:ascii="Times New Roman" w:hAnsi="Times New Roman"/>
        </w:rPr>
        <w:t>traviata</w:t>
      </w:r>
      <w:proofErr w:type="spellEnd"/>
      <w:r w:rsidRPr="007B1206">
        <w:rPr>
          <w:rFonts w:ascii="Times New Roman" w:hAnsi="Times New Roman"/>
        </w:rPr>
        <w:t xml:space="preserve"> (Markiz </w:t>
      </w:r>
      <w:proofErr w:type="spellStart"/>
      <w:r w:rsidRPr="007B1206">
        <w:rPr>
          <w:rFonts w:ascii="Times New Roman" w:hAnsi="Times New Roman"/>
        </w:rPr>
        <w:t>d’Obigny</w:t>
      </w:r>
      <w:proofErr w:type="spellEnd"/>
      <w:r w:rsidRPr="007B1206">
        <w:rPr>
          <w:rFonts w:ascii="Times New Roman" w:hAnsi="Times New Roman"/>
        </w:rPr>
        <w:t>), Zlatorog (Marco), Pikova dama (</w:t>
      </w:r>
      <w:proofErr w:type="spellStart"/>
      <w:r w:rsidRPr="007B1206">
        <w:rPr>
          <w:rFonts w:ascii="Times New Roman" w:hAnsi="Times New Roman"/>
        </w:rPr>
        <w:t>Narumov</w:t>
      </w:r>
      <w:proofErr w:type="spellEnd"/>
      <w:r w:rsidRPr="007B1206">
        <w:rPr>
          <w:rFonts w:ascii="Times New Roman" w:hAnsi="Times New Roman"/>
        </w:rPr>
        <w:t>), Netopir (Dr. Falke), Werther (Johann), Tosca (</w:t>
      </w:r>
      <w:proofErr w:type="spellStart"/>
      <w:r w:rsidRPr="007B1206">
        <w:rPr>
          <w:rFonts w:ascii="Times New Roman" w:hAnsi="Times New Roman"/>
        </w:rPr>
        <w:t>Sciarrone</w:t>
      </w:r>
      <w:proofErr w:type="spellEnd"/>
      <w:r w:rsidRPr="007B1206">
        <w:rPr>
          <w:rFonts w:ascii="Times New Roman" w:hAnsi="Times New Roman"/>
        </w:rPr>
        <w:t xml:space="preserve">, Ječar), La </w:t>
      </w:r>
      <w:proofErr w:type="spellStart"/>
      <w:r w:rsidRPr="007B1206">
        <w:rPr>
          <w:rFonts w:ascii="Times New Roman" w:hAnsi="Times New Roman"/>
        </w:rPr>
        <w:t>bohème</w:t>
      </w:r>
      <w:proofErr w:type="spellEnd"/>
      <w:r w:rsidRPr="007B1206">
        <w:rPr>
          <w:rFonts w:ascii="Times New Roman" w:hAnsi="Times New Roman"/>
        </w:rPr>
        <w:t xml:space="preserve"> (</w:t>
      </w:r>
      <w:proofErr w:type="spellStart"/>
      <w:r w:rsidRPr="007B1206">
        <w:rPr>
          <w:rFonts w:ascii="Times New Roman" w:hAnsi="Times New Roman"/>
        </w:rPr>
        <w:t>Alcindoro</w:t>
      </w:r>
      <w:proofErr w:type="spellEnd"/>
      <w:r w:rsidRPr="007B1206">
        <w:rPr>
          <w:rFonts w:ascii="Times New Roman" w:hAnsi="Times New Roman"/>
        </w:rPr>
        <w:t>), Moč usode (Župan, Kirurg), Romeo in Julija (</w:t>
      </w:r>
      <w:proofErr w:type="spellStart"/>
      <w:r w:rsidRPr="007B1206">
        <w:rPr>
          <w:rFonts w:ascii="Times New Roman" w:hAnsi="Times New Roman"/>
        </w:rPr>
        <w:t>Gregorio</w:t>
      </w:r>
      <w:proofErr w:type="spellEnd"/>
      <w:r w:rsidRPr="007B1206">
        <w:rPr>
          <w:rFonts w:ascii="Times New Roman" w:hAnsi="Times New Roman"/>
        </w:rPr>
        <w:t xml:space="preserve">), </w:t>
      </w:r>
      <w:proofErr w:type="spellStart"/>
      <w:r w:rsidRPr="007B1206">
        <w:rPr>
          <w:rFonts w:ascii="Times New Roman" w:hAnsi="Times New Roman"/>
        </w:rPr>
        <w:t>Hoffmannove</w:t>
      </w:r>
      <w:proofErr w:type="spellEnd"/>
      <w:r w:rsidRPr="007B1206">
        <w:rPr>
          <w:rFonts w:ascii="Times New Roman" w:hAnsi="Times New Roman"/>
        </w:rPr>
        <w:t xml:space="preserve"> pripovedke (Hermann, </w:t>
      </w:r>
      <w:proofErr w:type="spellStart"/>
      <w:r w:rsidRPr="007B1206">
        <w:rPr>
          <w:rFonts w:ascii="Times New Roman" w:hAnsi="Times New Roman"/>
        </w:rPr>
        <w:t>Schlémil</w:t>
      </w:r>
      <w:proofErr w:type="spellEnd"/>
      <w:r w:rsidRPr="007B1206">
        <w:rPr>
          <w:rFonts w:ascii="Times New Roman" w:hAnsi="Times New Roman"/>
        </w:rPr>
        <w:t>), Črne maske (</w:t>
      </w:r>
      <w:proofErr w:type="spellStart"/>
      <w:r w:rsidRPr="007B1206">
        <w:rPr>
          <w:rFonts w:ascii="Times New Roman" w:hAnsi="Times New Roman"/>
        </w:rPr>
        <w:t>Petruccio</w:t>
      </w:r>
      <w:proofErr w:type="spellEnd"/>
      <w:r w:rsidRPr="007B1206">
        <w:rPr>
          <w:rFonts w:ascii="Times New Roman" w:hAnsi="Times New Roman"/>
        </w:rPr>
        <w:t>), Vesela vdova (</w:t>
      </w:r>
      <w:proofErr w:type="spellStart"/>
      <w:r w:rsidRPr="007B1206">
        <w:rPr>
          <w:rFonts w:ascii="Times New Roman" w:hAnsi="Times New Roman"/>
        </w:rPr>
        <w:t>Cascada</w:t>
      </w:r>
      <w:proofErr w:type="spellEnd"/>
      <w:r w:rsidRPr="007B1206">
        <w:rPr>
          <w:rFonts w:ascii="Times New Roman" w:hAnsi="Times New Roman"/>
        </w:rPr>
        <w:t>), Obuti maček (Kralj, Ljudožerec), Pogovori karmeličank (</w:t>
      </w:r>
      <w:proofErr w:type="spellStart"/>
      <w:r w:rsidRPr="007B1206">
        <w:rPr>
          <w:rFonts w:ascii="Times New Roman" w:hAnsi="Times New Roman"/>
        </w:rPr>
        <w:t>Javelinot</w:t>
      </w:r>
      <w:proofErr w:type="spellEnd"/>
      <w:r w:rsidRPr="007B1206">
        <w:rPr>
          <w:rFonts w:ascii="Times New Roman" w:hAnsi="Times New Roman"/>
        </w:rPr>
        <w:t xml:space="preserve">), Carmen (Morales) idr. Sodeloval je z mednarodno priznanimi dirigenti, kot so </w:t>
      </w:r>
      <w:proofErr w:type="spellStart"/>
      <w:r w:rsidRPr="007B1206">
        <w:rPr>
          <w:rFonts w:ascii="Times New Roman" w:hAnsi="Times New Roman"/>
        </w:rPr>
        <w:t>Stefano</w:t>
      </w:r>
      <w:proofErr w:type="spellEnd"/>
      <w:r w:rsidRPr="007B1206">
        <w:rPr>
          <w:rFonts w:ascii="Times New Roman" w:hAnsi="Times New Roman"/>
        </w:rPr>
        <w:t xml:space="preserve"> </w:t>
      </w:r>
      <w:proofErr w:type="spellStart"/>
      <w:r w:rsidRPr="007B1206">
        <w:rPr>
          <w:rFonts w:ascii="Times New Roman" w:hAnsi="Times New Roman"/>
        </w:rPr>
        <w:t>Pellegrino</w:t>
      </w:r>
      <w:proofErr w:type="spellEnd"/>
      <w:r w:rsidRPr="007B1206">
        <w:rPr>
          <w:rFonts w:ascii="Times New Roman" w:hAnsi="Times New Roman"/>
        </w:rPr>
        <w:t xml:space="preserve"> </w:t>
      </w:r>
      <w:proofErr w:type="spellStart"/>
      <w:r w:rsidRPr="007B1206">
        <w:rPr>
          <w:rFonts w:ascii="Times New Roman" w:hAnsi="Times New Roman"/>
        </w:rPr>
        <w:t>Amato</w:t>
      </w:r>
      <w:proofErr w:type="spellEnd"/>
      <w:r w:rsidRPr="007B1206">
        <w:rPr>
          <w:rFonts w:ascii="Times New Roman" w:hAnsi="Times New Roman"/>
        </w:rPr>
        <w:t xml:space="preserve">, </w:t>
      </w:r>
      <w:proofErr w:type="spellStart"/>
      <w:r w:rsidRPr="007B1206">
        <w:rPr>
          <w:rFonts w:ascii="Times New Roman" w:hAnsi="Times New Roman"/>
        </w:rPr>
        <w:t>Nello</w:t>
      </w:r>
      <w:proofErr w:type="spellEnd"/>
      <w:r w:rsidRPr="007B1206">
        <w:rPr>
          <w:rFonts w:ascii="Times New Roman" w:hAnsi="Times New Roman"/>
        </w:rPr>
        <w:t xml:space="preserve"> </w:t>
      </w:r>
      <w:proofErr w:type="spellStart"/>
      <w:r w:rsidRPr="007B1206">
        <w:rPr>
          <w:rFonts w:ascii="Times New Roman" w:hAnsi="Times New Roman"/>
        </w:rPr>
        <w:t>Santi</w:t>
      </w:r>
      <w:proofErr w:type="spellEnd"/>
      <w:r w:rsidRPr="007B1206">
        <w:rPr>
          <w:rFonts w:ascii="Times New Roman" w:hAnsi="Times New Roman"/>
        </w:rPr>
        <w:t xml:space="preserve">, Francesco Rosa, Michael </w:t>
      </w:r>
      <w:proofErr w:type="spellStart"/>
      <w:r w:rsidRPr="007B1206">
        <w:rPr>
          <w:rFonts w:ascii="Times New Roman" w:hAnsi="Times New Roman"/>
        </w:rPr>
        <w:t>Halás</w:t>
      </w:r>
      <w:proofErr w:type="spellEnd"/>
      <w:r w:rsidRPr="007B1206">
        <w:rPr>
          <w:rFonts w:ascii="Times New Roman" w:hAnsi="Times New Roman"/>
        </w:rPr>
        <w:t xml:space="preserve">, Marko Letonja, Valerij </w:t>
      </w:r>
      <w:proofErr w:type="spellStart"/>
      <w:r w:rsidRPr="007B1206">
        <w:rPr>
          <w:rFonts w:ascii="Times New Roman" w:hAnsi="Times New Roman"/>
        </w:rPr>
        <w:t>Gergijev</w:t>
      </w:r>
      <w:proofErr w:type="spellEnd"/>
      <w:r w:rsidRPr="007B1206">
        <w:rPr>
          <w:rFonts w:ascii="Times New Roman" w:hAnsi="Times New Roman"/>
        </w:rPr>
        <w:t xml:space="preserve">, Benjamin </w:t>
      </w:r>
      <w:proofErr w:type="spellStart"/>
      <w:r w:rsidRPr="007B1206">
        <w:rPr>
          <w:rFonts w:ascii="Times New Roman" w:hAnsi="Times New Roman"/>
        </w:rPr>
        <w:t>Pionnier</w:t>
      </w:r>
      <w:proofErr w:type="spellEnd"/>
      <w:r w:rsidRPr="007B1206">
        <w:rPr>
          <w:rFonts w:ascii="Times New Roman" w:hAnsi="Times New Roman"/>
        </w:rPr>
        <w:t xml:space="preserve">, Uroš Lajovic, ter z režiserji, kot so Plamen </w:t>
      </w:r>
      <w:proofErr w:type="spellStart"/>
      <w:r w:rsidRPr="007B1206">
        <w:rPr>
          <w:rFonts w:ascii="Times New Roman" w:hAnsi="Times New Roman"/>
        </w:rPr>
        <w:t>Kartaloff</w:t>
      </w:r>
      <w:proofErr w:type="spellEnd"/>
      <w:r w:rsidRPr="007B1206">
        <w:rPr>
          <w:rFonts w:ascii="Times New Roman" w:hAnsi="Times New Roman"/>
        </w:rPr>
        <w:t xml:space="preserve">, Hugo de Ana, Diego de </w:t>
      </w:r>
      <w:proofErr w:type="spellStart"/>
      <w:r w:rsidRPr="007B1206">
        <w:rPr>
          <w:rFonts w:ascii="Times New Roman" w:hAnsi="Times New Roman"/>
        </w:rPr>
        <w:t>Brea</w:t>
      </w:r>
      <w:proofErr w:type="spellEnd"/>
      <w:r w:rsidRPr="007B1206">
        <w:rPr>
          <w:rFonts w:ascii="Times New Roman" w:hAnsi="Times New Roman"/>
        </w:rPr>
        <w:t xml:space="preserve">, </w:t>
      </w:r>
      <w:proofErr w:type="spellStart"/>
      <w:r w:rsidRPr="007B1206">
        <w:rPr>
          <w:rFonts w:ascii="Times New Roman" w:hAnsi="Times New Roman"/>
        </w:rPr>
        <w:t>Janusz</w:t>
      </w:r>
      <w:proofErr w:type="spellEnd"/>
      <w:r w:rsidRPr="007B1206">
        <w:rPr>
          <w:rFonts w:ascii="Times New Roman" w:hAnsi="Times New Roman"/>
        </w:rPr>
        <w:t xml:space="preserve"> </w:t>
      </w:r>
      <w:proofErr w:type="spellStart"/>
      <w:r w:rsidRPr="007B1206">
        <w:rPr>
          <w:rFonts w:ascii="Times New Roman" w:hAnsi="Times New Roman"/>
        </w:rPr>
        <w:t>Kica</w:t>
      </w:r>
      <w:proofErr w:type="spellEnd"/>
      <w:r w:rsidRPr="007B1206">
        <w:rPr>
          <w:rFonts w:ascii="Times New Roman" w:hAnsi="Times New Roman"/>
        </w:rPr>
        <w:t xml:space="preserve">, </w:t>
      </w:r>
      <w:proofErr w:type="spellStart"/>
      <w:r w:rsidRPr="007B1206">
        <w:rPr>
          <w:rFonts w:ascii="Times New Roman" w:hAnsi="Times New Roman"/>
        </w:rPr>
        <w:t>Pier</w:t>
      </w:r>
      <w:proofErr w:type="spellEnd"/>
      <w:r w:rsidRPr="007B1206">
        <w:rPr>
          <w:rFonts w:ascii="Times New Roman" w:hAnsi="Times New Roman"/>
        </w:rPr>
        <w:t xml:space="preserve"> Francesco </w:t>
      </w:r>
      <w:proofErr w:type="spellStart"/>
      <w:r w:rsidRPr="007B1206">
        <w:rPr>
          <w:rFonts w:ascii="Times New Roman" w:hAnsi="Times New Roman"/>
        </w:rPr>
        <w:t>Maestrini</w:t>
      </w:r>
      <w:proofErr w:type="spellEnd"/>
      <w:r w:rsidRPr="007B1206">
        <w:rPr>
          <w:rFonts w:ascii="Times New Roman" w:hAnsi="Times New Roman"/>
        </w:rPr>
        <w:t xml:space="preserve">, Damir Zlatar </w:t>
      </w:r>
      <w:proofErr w:type="spellStart"/>
      <w:r w:rsidRPr="007B1206">
        <w:rPr>
          <w:rFonts w:ascii="Times New Roman" w:hAnsi="Times New Roman"/>
        </w:rPr>
        <w:t>Frey</w:t>
      </w:r>
      <w:proofErr w:type="spellEnd"/>
      <w:r w:rsidRPr="007B1206">
        <w:rPr>
          <w:rFonts w:ascii="Times New Roman" w:hAnsi="Times New Roman"/>
        </w:rPr>
        <w:t xml:space="preserve">, </w:t>
      </w:r>
      <w:proofErr w:type="spellStart"/>
      <w:r w:rsidRPr="007B1206">
        <w:rPr>
          <w:rFonts w:ascii="Times New Roman" w:hAnsi="Times New Roman"/>
        </w:rPr>
        <w:t>Jun</w:t>
      </w:r>
      <w:proofErr w:type="spellEnd"/>
      <w:r w:rsidRPr="007B1206">
        <w:rPr>
          <w:rFonts w:ascii="Times New Roman" w:hAnsi="Times New Roman"/>
        </w:rPr>
        <w:t xml:space="preserve"> </w:t>
      </w:r>
      <w:proofErr w:type="spellStart"/>
      <w:r w:rsidRPr="007B1206">
        <w:rPr>
          <w:rFonts w:ascii="Times New Roman" w:hAnsi="Times New Roman"/>
        </w:rPr>
        <w:t>Aguni</w:t>
      </w:r>
      <w:proofErr w:type="spellEnd"/>
      <w:r w:rsidRPr="007B1206">
        <w:rPr>
          <w:rFonts w:ascii="Times New Roman" w:hAnsi="Times New Roman"/>
        </w:rPr>
        <w:t xml:space="preserve">, Janez Burger idr. Z mariborsko Opero je gostoval v Italiji, na Hrvaškem, v Srbiji, Singapurju in na Japonskem. Kot koncertni pevec je ob različnih priložnostih nastopal z opernimi arijami in samospevi po Sloveniji in v Avstriji. Med njegove zadnje odrske kreacije na mariborskem odru sodijo vloge, kot so </w:t>
      </w:r>
      <w:proofErr w:type="spellStart"/>
      <w:r w:rsidRPr="007B1206">
        <w:rPr>
          <w:rFonts w:ascii="Times New Roman" w:hAnsi="Times New Roman"/>
        </w:rPr>
        <w:t>Fouquier-Tinville</w:t>
      </w:r>
      <w:proofErr w:type="spellEnd"/>
      <w:r w:rsidRPr="007B1206">
        <w:rPr>
          <w:rFonts w:ascii="Times New Roman" w:hAnsi="Times New Roman"/>
        </w:rPr>
        <w:t xml:space="preserve"> (Andrea Chénier), Dr. Pravnik (Planinska roža), Frank (Netopir), na začetku sezone 2020/2021 pa je debitiral v vlogi Odposlanca iz slovenske operne novitete </w:t>
      </w:r>
      <w:proofErr w:type="spellStart"/>
      <w:r w:rsidRPr="007B1206">
        <w:rPr>
          <w:rFonts w:ascii="Times New Roman" w:hAnsi="Times New Roman"/>
        </w:rPr>
        <w:t>Marpurgi</w:t>
      </w:r>
      <w:proofErr w:type="spellEnd"/>
      <w:r w:rsidRPr="007B1206">
        <w:rPr>
          <w:rFonts w:ascii="Times New Roman" w:hAnsi="Times New Roman"/>
        </w:rPr>
        <w:t>.</w:t>
      </w:r>
    </w:p>
    <w:p w14:paraId="2D0A48AC" w14:textId="77777777" w:rsidR="00505E8C" w:rsidRPr="007B1206" w:rsidRDefault="00505E8C" w:rsidP="00505E8C">
      <w:pPr>
        <w:jc w:val="both"/>
        <w:rPr>
          <w:rFonts w:ascii="Times New Roman" w:hAnsi="Times New Roman"/>
        </w:rPr>
      </w:pPr>
    </w:p>
    <w:p w14:paraId="06BA7B81" w14:textId="70BA3E53" w:rsidR="00505E8C" w:rsidRPr="007B1206" w:rsidRDefault="00505E8C" w:rsidP="00505E8C">
      <w:pPr>
        <w:jc w:val="both"/>
        <w:rPr>
          <w:rFonts w:ascii="Times New Roman" w:hAnsi="Times New Roman"/>
          <w:b/>
          <w:bCs/>
        </w:rPr>
      </w:pPr>
      <w:r w:rsidRPr="007B1206">
        <w:rPr>
          <w:rFonts w:ascii="Times New Roman" w:hAnsi="Times New Roman"/>
          <w:b/>
          <w:bCs/>
        </w:rPr>
        <w:t>Marko Škofič</w:t>
      </w:r>
    </w:p>
    <w:p w14:paraId="3E2A713C" w14:textId="14D27881" w:rsidR="00505E8C" w:rsidRPr="007B1206" w:rsidRDefault="00505E8C" w:rsidP="00505E8C">
      <w:pPr>
        <w:jc w:val="both"/>
        <w:rPr>
          <w:rFonts w:ascii="Times New Roman" w:hAnsi="Times New Roman"/>
        </w:rPr>
      </w:pPr>
      <w:r w:rsidRPr="007B1206">
        <w:rPr>
          <w:rFonts w:ascii="Times New Roman" w:hAnsi="Times New Roman"/>
        </w:rPr>
        <w:t xml:space="preserve">Marko Škofič se je učil </w:t>
      </w:r>
      <w:r w:rsidR="00AE1073">
        <w:rPr>
          <w:rFonts w:ascii="Times New Roman" w:hAnsi="Times New Roman"/>
        </w:rPr>
        <w:t xml:space="preserve">solopetje </w:t>
      </w:r>
      <w:r w:rsidRPr="007B1206">
        <w:rPr>
          <w:rFonts w:ascii="Times New Roman" w:hAnsi="Times New Roman"/>
        </w:rPr>
        <w:t xml:space="preserve">pri prof. Jolandi </w:t>
      </w:r>
      <w:proofErr w:type="spellStart"/>
      <w:r w:rsidRPr="007B1206">
        <w:rPr>
          <w:rFonts w:ascii="Times New Roman" w:hAnsi="Times New Roman"/>
        </w:rPr>
        <w:t>Korat</w:t>
      </w:r>
      <w:proofErr w:type="spellEnd"/>
      <w:r w:rsidRPr="007B1206">
        <w:rPr>
          <w:rFonts w:ascii="Times New Roman" w:hAnsi="Times New Roman"/>
        </w:rPr>
        <w:t xml:space="preserve"> na Konservatoriju za glasbo in balet v Maribor</w:t>
      </w:r>
      <w:r w:rsidR="00AE1073">
        <w:rPr>
          <w:rFonts w:ascii="Times New Roman" w:hAnsi="Times New Roman"/>
        </w:rPr>
        <w:t>u</w:t>
      </w:r>
      <w:r w:rsidRPr="007B1206">
        <w:rPr>
          <w:rFonts w:ascii="Times New Roman" w:hAnsi="Times New Roman"/>
        </w:rPr>
        <w:t xml:space="preserve"> ter študiral glasbeno pedagogiko na Pedagoški fakulteti v Mariboru. V obdobju šolanja se je udeležil številnih pevskih nastopov ter tekmovanj na državnem in mednarodnem nivoju. Pel je tudi v zasedbah</w:t>
      </w:r>
      <w:r w:rsidR="00AE1073">
        <w:rPr>
          <w:rFonts w:ascii="Times New Roman" w:hAnsi="Times New Roman"/>
        </w:rPr>
        <w:t xml:space="preserve">, </w:t>
      </w:r>
      <w:r w:rsidRPr="007B1206">
        <w:rPr>
          <w:rFonts w:ascii="Times New Roman" w:hAnsi="Times New Roman"/>
        </w:rPr>
        <w:t xml:space="preserve">kot so komorni zbor Orfej pod vodstvom Andraža Hauptmana, komorni zbor Hugo Wolf pod vodstvom Aleša Marčiča, mešani pevski zbor Pro </w:t>
      </w:r>
      <w:proofErr w:type="spellStart"/>
      <w:r w:rsidRPr="007B1206">
        <w:rPr>
          <w:rFonts w:ascii="Times New Roman" w:hAnsi="Times New Roman"/>
        </w:rPr>
        <w:t>Musica</w:t>
      </w:r>
      <w:proofErr w:type="spellEnd"/>
      <w:r w:rsidRPr="007B1206">
        <w:rPr>
          <w:rFonts w:ascii="Times New Roman" w:hAnsi="Times New Roman"/>
        </w:rPr>
        <w:t xml:space="preserve"> in v vokalni sestav Opus-6, ki so s svojimi nastopi na raznih tekmovanjih doma in v tujini dosegali vrhunske rezultate, poje tudi v dalmatinski klapi </w:t>
      </w:r>
      <w:proofErr w:type="spellStart"/>
      <w:r w:rsidRPr="007B1206">
        <w:rPr>
          <w:rFonts w:ascii="Times New Roman" w:hAnsi="Times New Roman"/>
        </w:rPr>
        <w:t>Dalmari</w:t>
      </w:r>
      <w:proofErr w:type="spellEnd"/>
      <w:r w:rsidRPr="007B1206">
        <w:rPr>
          <w:rFonts w:ascii="Times New Roman" w:hAnsi="Times New Roman"/>
        </w:rPr>
        <w:t>.</w:t>
      </w:r>
      <w:r w:rsidR="00AE1073">
        <w:rPr>
          <w:rFonts w:ascii="Times New Roman" w:hAnsi="Times New Roman"/>
        </w:rPr>
        <w:t xml:space="preserve"> </w:t>
      </w:r>
      <w:r w:rsidRPr="007B1206">
        <w:rPr>
          <w:rFonts w:ascii="Times New Roman" w:hAnsi="Times New Roman"/>
        </w:rPr>
        <w:t>V sezoni 2011/</w:t>
      </w:r>
      <w:r w:rsidR="00AE1073">
        <w:rPr>
          <w:rFonts w:ascii="Times New Roman" w:hAnsi="Times New Roman"/>
        </w:rPr>
        <w:t>20</w:t>
      </w:r>
      <w:r w:rsidRPr="007B1206">
        <w:rPr>
          <w:rFonts w:ascii="Times New Roman" w:hAnsi="Times New Roman"/>
        </w:rPr>
        <w:t xml:space="preserve">12 je postal član zbora Opere SNG Maribor, kjer je poustvaril vloge gledališkega ravnatelja Kazimirja Kalana v Planinski roži,  drugega oficirja Charles </w:t>
      </w:r>
      <w:proofErr w:type="spellStart"/>
      <w:r w:rsidRPr="007B1206">
        <w:rPr>
          <w:rFonts w:ascii="Times New Roman" w:hAnsi="Times New Roman"/>
        </w:rPr>
        <w:t>Lightollerja</w:t>
      </w:r>
      <w:proofErr w:type="spellEnd"/>
      <w:r w:rsidRPr="007B1206">
        <w:rPr>
          <w:rFonts w:ascii="Times New Roman" w:hAnsi="Times New Roman"/>
        </w:rPr>
        <w:t xml:space="preserve"> v </w:t>
      </w:r>
      <w:proofErr w:type="spellStart"/>
      <w:r w:rsidRPr="007B1206">
        <w:rPr>
          <w:rFonts w:ascii="Times New Roman" w:hAnsi="Times New Roman"/>
        </w:rPr>
        <w:t>Titaniku</w:t>
      </w:r>
      <w:proofErr w:type="spellEnd"/>
      <w:r w:rsidRPr="007B1206">
        <w:rPr>
          <w:rFonts w:ascii="Times New Roman" w:hAnsi="Times New Roman"/>
        </w:rPr>
        <w:t xml:space="preserve"> in Prvega turista v Tesli.</w:t>
      </w:r>
      <w:r w:rsidR="00AE1073">
        <w:rPr>
          <w:rFonts w:ascii="Times New Roman" w:hAnsi="Times New Roman"/>
        </w:rPr>
        <w:t xml:space="preserve"> </w:t>
      </w:r>
      <w:r w:rsidRPr="007B1206">
        <w:rPr>
          <w:rFonts w:ascii="Times New Roman" w:hAnsi="Times New Roman"/>
        </w:rPr>
        <w:t xml:space="preserve">Marko Škofič se udejstvuje tudi kot organist in zborovodja, ki ima pod svojim okriljem mešani zbor Ars </w:t>
      </w:r>
      <w:proofErr w:type="spellStart"/>
      <w:r w:rsidRPr="007B1206">
        <w:rPr>
          <w:rFonts w:ascii="Times New Roman" w:hAnsi="Times New Roman"/>
        </w:rPr>
        <w:t>Musicae</w:t>
      </w:r>
      <w:proofErr w:type="spellEnd"/>
      <w:r w:rsidRPr="007B1206">
        <w:rPr>
          <w:rFonts w:ascii="Times New Roman" w:hAnsi="Times New Roman"/>
        </w:rPr>
        <w:t xml:space="preserve"> v Limbušu in Mešani cerkveni pevski zbor v Destrniku.</w:t>
      </w:r>
    </w:p>
    <w:p w14:paraId="106E0905" w14:textId="77777777" w:rsidR="00505E8C" w:rsidRPr="007B1206" w:rsidRDefault="00505E8C" w:rsidP="00505E8C">
      <w:pPr>
        <w:jc w:val="both"/>
        <w:rPr>
          <w:rFonts w:ascii="Times New Roman" w:hAnsi="Times New Roman"/>
        </w:rPr>
      </w:pPr>
    </w:p>
    <w:p w14:paraId="39B3FD8A" w14:textId="427E0F9F" w:rsidR="00505E8C" w:rsidRPr="007B1206" w:rsidRDefault="00505E8C" w:rsidP="00505E8C">
      <w:pPr>
        <w:jc w:val="both"/>
        <w:rPr>
          <w:rFonts w:ascii="Times New Roman" w:hAnsi="Times New Roman"/>
          <w:b/>
          <w:bCs/>
        </w:rPr>
      </w:pPr>
      <w:r w:rsidRPr="007B1206">
        <w:rPr>
          <w:rFonts w:ascii="Times New Roman" w:hAnsi="Times New Roman"/>
          <w:b/>
          <w:bCs/>
        </w:rPr>
        <w:t>Mojca Potrč</w:t>
      </w:r>
    </w:p>
    <w:p w14:paraId="21FF8099" w14:textId="42C44EF9" w:rsidR="00505E8C" w:rsidRPr="007B1206" w:rsidRDefault="00505E8C" w:rsidP="00505E8C">
      <w:pPr>
        <w:jc w:val="both"/>
        <w:rPr>
          <w:rFonts w:ascii="Times New Roman" w:hAnsi="Times New Roman"/>
        </w:rPr>
      </w:pPr>
      <w:r w:rsidRPr="007B1206">
        <w:rPr>
          <w:rFonts w:ascii="Times New Roman" w:hAnsi="Times New Roman"/>
        </w:rPr>
        <w:t xml:space="preserve">Sopranistko Mojco Potrč so v svet glasbe popeljali baletni čeveljci, kasneje pa je na glasbeni šoli v Mariboru vpisala še violino in klavir. Vrsto let je prepevala v tudi zboru </w:t>
      </w:r>
      <w:proofErr w:type="spellStart"/>
      <w:r w:rsidRPr="007B1206">
        <w:rPr>
          <w:rFonts w:ascii="Times New Roman" w:hAnsi="Times New Roman"/>
        </w:rPr>
        <w:t>Carmina</w:t>
      </w:r>
      <w:proofErr w:type="spellEnd"/>
      <w:r w:rsidRPr="007B1206">
        <w:rPr>
          <w:rFonts w:ascii="Times New Roman" w:hAnsi="Times New Roman"/>
        </w:rPr>
        <w:t xml:space="preserve"> </w:t>
      </w:r>
      <w:proofErr w:type="spellStart"/>
      <w:r w:rsidRPr="007B1206">
        <w:rPr>
          <w:rFonts w:ascii="Times New Roman" w:hAnsi="Times New Roman"/>
        </w:rPr>
        <w:t>Slovenica</w:t>
      </w:r>
      <w:proofErr w:type="spellEnd"/>
      <w:r w:rsidRPr="007B1206">
        <w:rPr>
          <w:rFonts w:ascii="Times New Roman" w:hAnsi="Times New Roman"/>
        </w:rPr>
        <w:t xml:space="preserve">, s katerim še danes sodeluje. Leta 2006 je diplomirala kot profesorica glasbe na Pedagoški fakulteti v Mariboru. Od leta  2002 sodeluje v Operi SNG Maribor kot solistka v manjših vlogah, od leta 2006 pa je redno zaposlena kot sopranistka v </w:t>
      </w:r>
      <w:r w:rsidRPr="007B1206">
        <w:rPr>
          <w:rFonts w:ascii="Times New Roman" w:hAnsi="Times New Roman"/>
        </w:rPr>
        <w:lastRenderedPageBreak/>
        <w:t xml:space="preserve">opernem zboru. Med njene operne in operetne vloge spadajo: </w:t>
      </w:r>
      <w:proofErr w:type="spellStart"/>
      <w:r w:rsidRPr="007B1206">
        <w:rPr>
          <w:rFonts w:ascii="Times New Roman" w:hAnsi="Times New Roman"/>
        </w:rPr>
        <w:t>Praskowia</w:t>
      </w:r>
      <w:proofErr w:type="spellEnd"/>
      <w:r w:rsidRPr="007B1206">
        <w:rPr>
          <w:rFonts w:ascii="Times New Roman" w:hAnsi="Times New Roman"/>
        </w:rPr>
        <w:t xml:space="preserve"> (Vesela vdova), Ida (Netopir), </w:t>
      </w:r>
      <w:proofErr w:type="spellStart"/>
      <w:r w:rsidRPr="007B1206">
        <w:rPr>
          <w:rFonts w:ascii="Times New Roman" w:hAnsi="Times New Roman"/>
        </w:rPr>
        <w:t>Giovanna</w:t>
      </w:r>
      <w:proofErr w:type="spellEnd"/>
      <w:r w:rsidRPr="007B1206">
        <w:rPr>
          <w:rFonts w:ascii="Times New Roman" w:hAnsi="Times New Roman"/>
        </w:rPr>
        <w:t xml:space="preserve"> (</w:t>
      </w:r>
      <w:proofErr w:type="spellStart"/>
      <w:r w:rsidRPr="007B1206">
        <w:rPr>
          <w:rFonts w:ascii="Times New Roman" w:hAnsi="Times New Roman"/>
        </w:rPr>
        <w:t>Rigoletto</w:t>
      </w:r>
      <w:proofErr w:type="spellEnd"/>
      <w:r w:rsidRPr="007B1206">
        <w:rPr>
          <w:rFonts w:ascii="Times New Roman" w:hAnsi="Times New Roman"/>
        </w:rPr>
        <w:t xml:space="preserve">), Druga gozdna vila (Rusalka), Spreobrnjena novinka (Sestra Angelika), Žalostna deklica in Pošast (Kdor upa, ne odneha), Muza (Hoffmanove pripovedke), Grofica </w:t>
      </w:r>
      <w:proofErr w:type="spellStart"/>
      <w:r w:rsidRPr="007B1206">
        <w:rPr>
          <w:rFonts w:ascii="Times New Roman" w:hAnsi="Times New Roman"/>
        </w:rPr>
        <w:t>Ceprano</w:t>
      </w:r>
      <w:proofErr w:type="spellEnd"/>
      <w:r w:rsidRPr="007B1206">
        <w:rPr>
          <w:rFonts w:ascii="Times New Roman" w:hAnsi="Times New Roman"/>
        </w:rPr>
        <w:t xml:space="preserve"> (</w:t>
      </w:r>
      <w:proofErr w:type="spellStart"/>
      <w:r w:rsidRPr="007B1206">
        <w:rPr>
          <w:rFonts w:ascii="Times New Roman" w:hAnsi="Times New Roman"/>
        </w:rPr>
        <w:t>Rigoletto</w:t>
      </w:r>
      <w:proofErr w:type="spellEnd"/>
      <w:r w:rsidRPr="007B1206">
        <w:rPr>
          <w:rFonts w:ascii="Times New Roman" w:hAnsi="Times New Roman"/>
        </w:rPr>
        <w:t>), Nova maska (Črne maske), Druga vešča (</w:t>
      </w:r>
      <w:proofErr w:type="spellStart"/>
      <w:r w:rsidRPr="007B1206">
        <w:rPr>
          <w:rFonts w:ascii="Times New Roman" w:hAnsi="Times New Roman"/>
        </w:rPr>
        <w:t>Dido</w:t>
      </w:r>
      <w:proofErr w:type="spellEnd"/>
      <w:r w:rsidRPr="007B1206">
        <w:rPr>
          <w:rFonts w:ascii="Times New Roman" w:hAnsi="Times New Roman"/>
        </w:rPr>
        <w:t xml:space="preserve"> in Enej). V srednji šoli in skozi vsa leta študija se je pevsko izobraževala pri vrhunskih pevcih tako v Sloveniji kot v tujini. Njene mentorice so bile Natalija </w:t>
      </w:r>
      <w:proofErr w:type="spellStart"/>
      <w:r w:rsidRPr="007B1206">
        <w:rPr>
          <w:rFonts w:ascii="Times New Roman" w:hAnsi="Times New Roman"/>
        </w:rPr>
        <w:t>Biorro</w:t>
      </w:r>
      <w:proofErr w:type="spellEnd"/>
      <w:r w:rsidRPr="007B1206">
        <w:rPr>
          <w:rFonts w:ascii="Times New Roman" w:hAnsi="Times New Roman"/>
        </w:rPr>
        <w:t xml:space="preserve">, Irena Petkova, </w:t>
      </w:r>
      <w:proofErr w:type="spellStart"/>
      <w:r w:rsidRPr="007B1206">
        <w:rPr>
          <w:rFonts w:ascii="Times New Roman" w:hAnsi="Times New Roman"/>
        </w:rPr>
        <w:t>Petya</w:t>
      </w:r>
      <w:proofErr w:type="spellEnd"/>
      <w:r w:rsidRPr="007B1206">
        <w:rPr>
          <w:rFonts w:ascii="Times New Roman" w:hAnsi="Times New Roman"/>
        </w:rPr>
        <w:t xml:space="preserve"> Ivanova, Dragica Kovačič, Simona </w:t>
      </w:r>
      <w:proofErr w:type="spellStart"/>
      <w:r w:rsidRPr="007B1206">
        <w:rPr>
          <w:rFonts w:ascii="Times New Roman" w:hAnsi="Times New Roman"/>
        </w:rPr>
        <w:t>Raffanelli</w:t>
      </w:r>
      <w:proofErr w:type="spellEnd"/>
      <w:r w:rsidRPr="007B1206">
        <w:rPr>
          <w:rFonts w:ascii="Times New Roman" w:hAnsi="Times New Roman"/>
        </w:rPr>
        <w:t xml:space="preserve"> Krajnc in </w:t>
      </w:r>
      <w:proofErr w:type="spellStart"/>
      <w:r w:rsidRPr="007B1206">
        <w:rPr>
          <w:rFonts w:ascii="Times New Roman" w:hAnsi="Times New Roman"/>
        </w:rPr>
        <w:t>Brigitta</w:t>
      </w:r>
      <w:proofErr w:type="spellEnd"/>
      <w:r w:rsidRPr="007B1206">
        <w:rPr>
          <w:rFonts w:ascii="Times New Roman" w:hAnsi="Times New Roman"/>
        </w:rPr>
        <w:t xml:space="preserve"> </w:t>
      </w:r>
      <w:proofErr w:type="spellStart"/>
      <w:r w:rsidRPr="007B1206">
        <w:rPr>
          <w:rFonts w:ascii="Times New Roman" w:hAnsi="Times New Roman"/>
        </w:rPr>
        <w:t>Maya</w:t>
      </w:r>
      <w:proofErr w:type="spellEnd"/>
      <w:r w:rsidRPr="007B1206">
        <w:rPr>
          <w:rFonts w:ascii="Times New Roman" w:hAnsi="Times New Roman"/>
        </w:rPr>
        <w:t xml:space="preserve"> </w:t>
      </w:r>
      <w:proofErr w:type="spellStart"/>
      <w:r w:rsidRPr="007B1206">
        <w:rPr>
          <w:rFonts w:ascii="Times New Roman" w:hAnsi="Times New Roman"/>
        </w:rPr>
        <w:t>Picco</w:t>
      </w:r>
      <w:proofErr w:type="spellEnd"/>
      <w:r w:rsidRPr="007B1206">
        <w:rPr>
          <w:rFonts w:ascii="Times New Roman" w:hAnsi="Times New Roman"/>
        </w:rPr>
        <w:t>. Z ansamblom !</w:t>
      </w:r>
      <w:proofErr w:type="spellStart"/>
      <w:r w:rsidRPr="007B1206">
        <w:rPr>
          <w:rFonts w:ascii="Times New Roman" w:hAnsi="Times New Roman"/>
        </w:rPr>
        <w:t>Kebataola</w:t>
      </w:r>
      <w:proofErr w:type="spellEnd"/>
      <w:r w:rsidRPr="007B1206">
        <w:rPr>
          <w:rFonts w:ascii="Times New Roman" w:hAnsi="Times New Roman"/>
        </w:rPr>
        <w:t xml:space="preserve">! je sodelovala pri projektu </w:t>
      </w:r>
      <w:proofErr w:type="spellStart"/>
      <w:r w:rsidRPr="007B1206">
        <w:rPr>
          <w:rFonts w:ascii="Times New Roman" w:hAnsi="Times New Roman"/>
        </w:rPr>
        <w:t>Miracles</w:t>
      </w:r>
      <w:proofErr w:type="spellEnd"/>
      <w:r w:rsidRPr="007B1206">
        <w:rPr>
          <w:rFonts w:ascii="Times New Roman" w:hAnsi="Times New Roman"/>
        </w:rPr>
        <w:t xml:space="preserve"> in Morton </w:t>
      </w:r>
      <w:proofErr w:type="spellStart"/>
      <w:r w:rsidRPr="007B1206">
        <w:rPr>
          <w:rFonts w:ascii="Times New Roman" w:hAnsi="Times New Roman"/>
        </w:rPr>
        <w:t>Feldman</w:t>
      </w:r>
      <w:proofErr w:type="spellEnd"/>
      <w:r w:rsidRPr="007B1206">
        <w:rPr>
          <w:rFonts w:ascii="Times New Roman" w:hAnsi="Times New Roman"/>
        </w:rPr>
        <w:t xml:space="preserve">: Kdo bi si mislil, da sneg pada, z zborom </w:t>
      </w:r>
      <w:proofErr w:type="spellStart"/>
      <w:r w:rsidRPr="007B1206">
        <w:rPr>
          <w:rFonts w:ascii="Times New Roman" w:hAnsi="Times New Roman"/>
        </w:rPr>
        <w:t>Carmina</w:t>
      </w:r>
      <w:proofErr w:type="spellEnd"/>
      <w:r w:rsidRPr="007B1206">
        <w:rPr>
          <w:rFonts w:ascii="Times New Roman" w:hAnsi="Times New Roman"/>
        </w:rPr>
        <w:t xml:space="preserve"> </w:t>
      </w:r>
      <w:proofErr w:type="spellStart"/>
      <w:r w:rsidRPr="007B1206">
        <w:rPr>
          <w:rFonts w:ascii="Times New Roman" w:hAnsi="Times New Roman"/>
        </w:rPr>
        <w:t>Slovenica</w:t>
      </w:r>
      <w:proofErr w:type="spellEnd"/>
      <w:r w:rsidRPr="007B1206">
        <w:rPr>
          <w:rFonts w:ascii="Times New Roman" w:hAnsi="Times New Roman"/>
        </w:rPr>
        <w:t xml:space="preserve"> je nastopila v </w:t>
      </w:r>
      <w:proofErr w:type="spellStart"/>
      <w:r w:rsidRPr="007B1206">
        <w:rPr>
          <w:rFonts w:ascii="Times New Roman" w:hAnsi="Times New Roman"/>
        </w:rPr>
        <w:t>performansu</w:t>
      </w:r>
      <w:proofErr w:type="spellEnd"/>
      <w:r w:rsidRPr="007B1206">
        <w:rPr>
          <w:rFonts w:ascii="Times New Roman" w:hAnsi="Times New Roman"/>
        </w:rPr>
        <w:t xml:space="preserve"> Na juriš in </w:t>
      </w:r>
      <w:proofErr w:type="spellStart"/>
      <w:r w:rsidRPr="007B1206">
        <w:rPr>
          <w:rFonts w:ascii="Times New Roman" w:hAnsi="Times New Roman"/>
        </w:rPr>
        <w:t>the</w:t>
      </w:r>
      <w:proofErr w:type="spellEnd"/>
      <w:r w:rsidRPr="007B1206">
        <w:rPr>
          <w:rFonts w:ascii="Times New Roman" w:hAnsi="Times New Roman"/>
        </w:rPr>
        <w:t xml:space="preserve"> </w:t>
      </w:r>
      <w:proofErr w:type="spellStart"/>
      <w:r w:rsidRPr="007B1206">
        <w:rPr>
          <w:rFonts w:ascii="Times New Roman" w:hAnsi="Times New Roman"/>
        </w:rPr>
        <w:t>mood</w:t>
      </w:r>
      <w:proofErr w:type="spellEnd"/>
      <w:r w:rsidRPr="007B1206">
        <w:rPr>
          <w:rFonts w:ascii="Times New Roman" w:hAnsi="Times New Roman"/>
        </w:rPr>
        <w:t xml:space="preserve">, sodelovala je tudi na </w:t>
      </w:r>
      <w:proofErr w:type="spellStart"/>
      <w:r w:rsidRPr="007B1206">
        <w:rPr>
          <w:rFonts w:ascii="Times New Roman" w:hAnsi="Times New Roman"/>
        </w:rPr>
        <w:t>Choregie</w:t>
      </w:r>
      <w:proofErr w:type="spellEnd"/>
      <w:r w:rsidRPr="007B1206">
        <w:rPr>
          <w:rFonts w:ascii="Times New Roman" w:hAnsi="Times New Roman"/>
        </w:rPr>
        <w:t xml:space="preserve"> festivalu, festivalu Lent (</w:t>
      </w:r>
      <w:proofErr w:type="spellStart"/>
      <w:r w:rsidRPr="007B1206">
        <w:rPr>
          <w:rFonts w:ascii="Times New Roman" w:hAnsi="Times New Roman"/>
        </w:rPr>
        <w:t>Movàzs</w:t>
      </w:r>
      <w:proofErr w:type="spellEnd"/>
      <w:r w:rsidRPr="007B1206">
        <w:rPr>
          <w:rFonts w:ascii="Times New Roman" w:hAnsi="Times New Roman"/>
        </w:rPr>
        <w:t xml:space="preserve">), kot solistka je nastopila tudi z zasedbo Toti big band Maribor. S pevkama Dado </w:t>
      </w:r>
      <w:proofErr w:type="spellStart"/>
      <w:r w:rsidRPr="007B1206">
        <w:rPr>
          <w:rFonts w:ascii="Times New Roman" w:hAnsi="Times New Roman"/>
        </w:rPr>
        <w:t>Kladenik</w:t>
      </w:r>
      <w:proofErr w:type="spellEnd"/>
      <w:r w:rsidRPr="007B1206">
        <w:rPr>
          <w:rFonts w:ascii="Times New Roman" w:hAnsi="Times New Roman"/>
        </w:rPr>
        <w:t xml:space="preserve"> in Valentino Čuden je leta 2013 ustanovila vokalni trio Serafine. S posebnim pedagoškim pristopom ter s praktičnimi izkušnjami nastopanja na različnih odrih – tako klasičnih kot zabavnih – razdaja svoje znanje mladim in jim tako pomaga uresničiti glasbene cilje v Studiu </w:t>
      </w:r>
      <w:proofErr w:type="spellStart"/>
      <w:r w:rsidRPr="007B1206">
        <w:rPr>
          <w:rFonts w:ascii="Times New Roman" w:hAnsi="Times New Roman"/>
        </w:rPr>
        <w:t>Primo</w:t>
      </w:r>
      <w:proofErr w:type="spellEnd"/>
      <w:r w:rsidRPr="007B1206">
        <w:rPr>
          <w:rFonts w:ascii="Times New Roman" w:hAnsi="Times New Roman"/>
        </w:rPr>
        <w:t>.</w:t>
      </w:r>
    </w:p>
    <w:p w14:paraId="7C80BB8B" w14:textId="77777777" w:rsidR="00505E8C" w:rsidRPr="007B1206" w:rsidRDefault="00505E8C" w:rsidP="00505E8C">
      <w:pPr>
        <w:jc w:val="both"/>
        <w:rPr>
          <w:rFonts w:ascii="Times New Roman" w:hAnsi="Times New Roman"/>
        </w:rPr>
      </w:pPr>
    </w:p>
    <w:p w14:paraId="49126163" w14:textId="5FE9A8D9" w:rsidR="00505E8C" w:rsidRPr="007B1206" w:rsidRDefault="00505E8C" w:rsidP="00505E8C">
      <w:pPr>
        <w:jc w:val="both"/>
        <w:rPr>
          <w:rFonts w:ascii="Times New Roman" w:hAnsi="Times New Roman"/>
          <w:b/>
          <w:bCs/>
        </w:rPr>
      </w:pPr>
      <w:proofErr w:type="spellStart"/>
      <w:r w:rsidRPr="007B1206">
        <w:rPr>
          <w:rFonts w:ascii="Times New Roman" w:hAnsi="Times New Roman"/>
          <w:b/>
          <w:bCs/>
        </w:rPr>
        <w:t>Dada</w:t>
      </w:r>
      <w:proofErr w:type="spellEnd"/>
      <w:r w:rsidRPr="007B1206">
        <w:rPr>
          <w:rFonts w:ascii="Times New Roman" w:hAnsi="Times New Roman"/>
          <w:b/>
          <w:bCs/>
        </w:rPr>
        <w:t xml:space="preserve"> </w:t>
      </w:r>
      <w:proofErr w:type="spellStart"/>
      <w:r w:rsidRPr="007B1206">
        <w:rPr>
          <w:rFonts w:ascii="Times New Roman" w:hAnsi="Times New Roman"/>
          <w:b/>
          <w:bCs/>
        </w:rPr>
        <w:t>Kladenik</w:t>
      </w:r>
      <w:proofErr w:type="spellEnd"/>
    </w:p>
    <w:p w14:paraId="49CF8339" w14:textId="587E3769" w:rsidR="00505E8C" w:rsidRPr="007B1206" w:rsidRDefault="00505E8C" w:rsidP="00505E8C">
      <w:pPr>
        <w:jc w:val="both"/>
        <w:rPr>
          <w:rFonts w:ascii="Times New Roman" w:hAnsi="Times New Roman"/>
        </w:rPr>
      </w:pPr>
      <w:proofErr w:type="spellStart"/>
      <w:r w:rsidRPr="007B1206">
        <w:rPr>
          <w:rFonts w:ascii="Times New Roman" w:hAnsi="Times New Roman"/>
        </w:rPr>
        <w:t>Dada</w:t>
      </w:r>
      <w:proofErr w:type="spellEnd"/>
      <w:r w:rsidRPr="007B1206">
        <w:rPr>
          <w:rFonts w:ascii="Times New Roman" w:hAnsi="Times New Roman"/>
        </w:rPr>
        <w:t xml:space="preserve"> </w:t>
      </w:r>
      <w:proofErr w:type="spellStart"/>
      <w:r w:rsidRPr="007B1206">
        <w:rPr>
          <w:rFonts w:ascii="Times New Roman" w:hAnsi="Times New Roman"/>
        </w:rPr>
        <w:t>Kladenik</w:t>
      </w:r>
      <w:proofErr w:type="spellEnd"/>
      <w:r w:rsidRPr="007B1206">
        <w:rPr>
          <w:rFonts w:ascii="Times New Roman" w:hAnsi="Times New Roman"/>
        </w:rPr>
        <w:t xml:space="preserve"> se je rodila leta 1969 v Celju. Nadarjenost za glasbo je pokazala že v zgodnjem otroštvu; pri petih letih je začela prepevati v otroškem pevskem zboru, obiskovala pa je tudi nižjo glasbeno šolo. Po končani osnovni šoli se je vpisala na Srednjo glasbeno in baletno šolo Maribor (današnji Konservatorij za glasbo v Mariboru) in začela obiskovati ure petja pri profesorici Bredi Brkič, kasneje pa še pri Nikoli Mitiću, Milevi Pertot ter pri profesorici Alenki Dernač-</w:t>
      </w:r>
      <w:proofErr w:type="spellStart"/>
      <w:r w:rsidRPr="007B1206">
        <w:rPr>
          <w:rFonts w:ascii="Times New Roman" w:hAnsi="Times New Roman"/>
        </w:rPr>
        <w:t>Bunta</w:t>
      </w:r>
      <w:proofErr w:type="spellEnd"/>
      <w:r w:rsidRPr="007B1206">
        <w:rPr>
          <w:rFonts w:ascii="Times New Roman" w:hAnsi="Times New Roman"/>
        </w:rPr>
        <w:t xml:space="preserve"> na ljubljanski Akademiji za glasbo. Leta 1989 se je zaposlila v Operi SNG Maribor, kjer je debitirala v svojih prvih opernih vlogah: </w:t>
      </w:r>
      <w:proofErr w:type="spellStart"/>
      <w:r w:rsidRPr="007B1206">
        <w:rPr>
          <w:rFonts w:ascii="Times New Roman" w:hAnsi="Times New Roman"/>
        </w:rPr>
        <w:t>Lucia</w:t>
      </w:r>
      <w:proofErr w:type="spellEnd"/>
      <w:r w:rsidRPr="007B1206">
        <w:rPr>
          <w:rFonts w:ascii="Times New Roman" w:hAnsi="Times New Roman"/>
        </w:rPr>
        <w:t xml:space="preserve"> (</w:t>
      </w:r>
      <w:proofErr w:type="spellStart"/>
      <w:r w:rsidRPr="007B1206">
        <w:rPr>
          <w:rFonts w:ascii="Times New Roman" w:hAnsi="Times New Roman"/>
        </w:rPr>
        <w:t>Cavalleria</w:t>
      </w:r>
      <w:proofErr w:type="spellEnd"/>
      <w:r w:rsidRPr="007B1206">
        <w:rPr>
          <w:rFonts w:ascii="Times New Roman" w:hAnsi="Times New Roman"/>
        </w:rPr>
        <w:t xml:space="preserve"> </w:t>
      </w:r>
      <w:proofErr w:type="spellStart"/>
      <w:r w:rsidRPr="007B1206">
        <w:rPr>
          <w:rFonts w:ascii="Times New Roman" w:hAnsi="Times New Roman"/>
        </w:rPr>
        <w:t>rusticana</w:t>
      </w:r>
      <w:proofErr w:type="spellEnd"/>
      <w:r w:rsidRPr="007B1206">
        <w:rPr>
          <w:rFonts w:ascii="Times New Roman" w:hAnsi="Times New Roman"/>
        </w:rPr>
        <w:t xml:space="preserve">), </w:t>
      </w:r>
      <w:proofErr w:type="spellStart"/>
      <w:r w:rsidRPr="007B1206">
        <w:rPr>
          <w:rFonts w:ascii="Times New Roman" w:hAnsi="Times New Roman"/>
        </w:rPr>
        <w:t>Dunjaša</w:t>
      </w:r>
      <w:proofErr w:type="spellEnd"/>
      <w:r w:rsidRPr="007B1206">
        <w:rPr>
          <w:rFonts w:ascii="Times New Roman" w:hAnsi="Times New Roman"/>
        </w:rPr>
        <w:t xml:space="preserve"> (Carjeva nevesta), Berta (Seviljski brivec), </w:t>
      </w:r>
      <w:proofErr w:type="spellStart"/>
      <w:r w:rsidRPr="007B1206">
        <w:rPr>
          <w:rFonts w:ascii="Times New Roman" w:hAnsi="Times New Roman"/>
        </w:rPr>
        <w:t>Giovanna</w:t>
      </w:r>
      <w:proofErr w:type="spellEnd"/>
      <w:r w:rsidRPr="007B1206">
        <w:rPr>
          <w:rFonts w:ascii="Times New Roman" w:hAnsi="Times New Roman"/>
        </w:rPr>
        <w:t xml:space="preserve"> in </w:t>
      </w:r>
      <w:proofErr w:type="spellStart"/>
      <w:r w:rsidRPr="007B1206">
        <w:rPr>
          <w:rFonts w:ascii="Times New Roman" w:hAnsi="Times New Roman"/>
        </w:rPr>
        <w:t>Maddalena</w:t>
      </w:r>
      <w:proofErr w:type="spellEnd"/>
      <w:r w:rsidRPr="007B1206">
        <w:rPr>
          <w:rFonts w:ascii="Times New Roman" w:hAnsi="Times New Roman"/>
        </w:rPr>
        <w:t xml:space="preserve"> (</w:t>
      </w:r>
      <w:proofErr w:type="spellStart"/>
      <w:r w:rsidRPr="007B1206">
        <w:rPr>
          <w:rFonts w:ascii="Times New Roman" w:hAnsi="Times New Roman"/>
        </w:rPr>
        <w:t>Rigoletto</w:t>
      </w:r>
      <w:proofErr w:type="spellEnd"/>
      <w:r w:rsidRPr="007B1206">
        <w:rPr>
          <w:rFonts w:ascii="Times New Roman" w:hAnsi="Times New Roman"/>
        </w:rPr>
        <w:t>), Ines (Trubadur), Svečenica (</w:t>
      </w:r>
      <w:proofErr w:type="spellStart"/>
      <w:r w:rsidRPr="007B1206">
        <w:rPr>
          <w:rFonts w:ascii="Times New Roman" w:hAnsi="Times New Roman"/>
        </w:rPr>
        <w:t>Aida</w:t>
      </w:r>
      <w:proofErr w:type="spellEnd"/>
      <w:r w:rsidRPr="007B1206">
        <w:rPr>
          <w:rFonts w:ascii="Times New Roman" w:hAnsi="Times New Roman"/>
        </w:rPr>
        <w:t xml:space="preserve">), </w:t>
      </w:r>
      <w:proofErr w:type="spellStart"/>
      <w:r w:rsidRPr="007B1206">
        <w:rPr>
          <w:rFonts w:ascii="Times New Roman" w:hAnsi="Times New Roman"/>
        </w:rPr>
        <w:t>Rosette</w:t>
      </w:r>
      <w:proofErr w:type="spellEnd"/>
      <w:r w:rsidRPr="007B1206">
        <w:rPr>
          <w:rFonts w:ascii="Times New Roman" w:hAnsi="Times New Roman"/>
        </w:rPr>
        <w:t xml:space="preserve"> (</w:t>
      </w:r>
      <w:proofErr w:type="spellStart"/>
      <w:r w:rsidRPr="007B1206">
        <w:rPr>
          <w:rFonts w:ascii="Times New Roman" w:hAnsi="Times New Roman"/>
        </w:rPr>
        <w:t>Manon</w:t>
      </w:r>
      <w:proofErr w:type="spellEnd"/>
      <w:r w:rsidRPr="007B1206">
        <w:rPr>
          <w:rFonts w:ascii="Times New Roman" w:hAnsi="Times New Roman"/>
        </w:rPr>
        <w:t xml:space="preserve">), </w:t>
      </w:r>
      <w:proofErr w:type="spellStart"/>
      <w:r w:rsidRPr="007B1206">
        <w:rPr>
          <w:rFonts w:ascii="Times New Roman" w:hAnsi="Times New Roman"/>
        </w:rPr>
        <w:t>Clotilde</w:t>
      </w:r>
      <w:proofErr w:type="spellEnd"/>
      <w:r w:rsidRPr="007B1206">
        <w:rPr>
          <w:rFonts w:ascii="Times New Roman" w:hAnsi="Times New Roman"/>
        </w:rPr>
        <w:t xml:space="preserve"> (Norma), </w:t>
      </w:r>
      <w:proofErr w:type="spellStart"/>
      <w:r w:rsidRPr="007B1206">
        <w:rPr>
          <w:rFonts w:ascii="Times New Roman" w:hAnsi="Times New Roman"/>
        </w:rPr>
        <w:t>Alisa</w:t>
      </w:r>
      <w:proofErr w:type="spellEnd"/>
      <w:r w:rsidRPr="007B1206">
        <w:rPr>
          <w:rFonts w:ascii="Times New Roman" w:hAnsi="Times New Roman"/>
        </w:rPr>
        <w:t xml:space="preserve"> (</w:t>
      </w:r>
      <w:proofErr w:type="spellStart"/>
      <w:r w:rsidRPr="007B1206">
        <w:rPr>
          <w:rFonts w:ascii="Times New Roman" w:hAnsi="Times New Roman"/>
        </w:rPr>
        <w:t>Lucia</w:t>
      </w:r>
      <w:proofErr w:type="spellEnd"/>
      <w:r w:rsidRPr="007B1206">
        <w:rPr>
          <w:rFonts w:ascii="Times New Roman" w:hAnsi="Times New Roman"/>
        </w:rPr>
        <w:t xml:space="preserve"> di </w:t>
      </w:r>
      <w:proofErr w:type="spellStart"/>
      <w:r w:rsidRPr="007B1206">
        <w:rPr>
          <w:rFonts w:ascii="Times New Roman" w:hAnsi="Times New Roman"/>
        </w:rPr>
        <w:t>Lammermoor</w:t>
      </w:r>
      <w:proofErr w:type="spellEnd"/>
      <w:r w:rsidRPr="007B1206">
        <w:rPr>
          <w:rFonts w:ascii="Times New Roman" w:hAnsi="Times New Roman"/>
        </w:rPr>
        <w:t>), Guvernanta (Pikova dama), Glas matere (</w:t>
      </w:r>
      <w:proofErr w:type="spellStart"/>
      <w:r w:rsidRPr="007B1206">
        <w:rPr>
          <w:rFonts w:ascii="Times New Roman" w:hAnsi="Times New Roman"/>
        </w:rPr>
        <w:t>Hoffmannove</w:t>
      </w:r>
      <w:proofErr w:type="spellEnd"/>
      <w:r w:rsidRPr="007B1206">
        <w:rPr>
          <w:rFonts w:ascii="Times New Roman" w:hAnsi="Times New Roman"/>
        </w:rPr>
        <w:t xml:space="preserve"> pripovedke), Knez Orlovski (Netopir), Rdeča maska (Črne maske), </w:t>
      </w:r>
      <w:proofErr w:type="spellStart"/>
      <w:r w:rsidRPr="007B1206">
        <w:rPr>
          <w:rFonts w:ascii="Times New Roman" w:hAnsi="Times New Roman"/>
        </w:rPr>
        <w:t>Filipjevna</w:t>
      </w:r>
      <w:proofErr w:type="spellEnd"/>
      <w:r w:rsidRPr="007B1206">
        <w:rPr>
          <w:rFonts w:ascii="Times New Roman" w:hAnsi="Times New Roman"/>
        </w:rPr>
        <w:t xml:space="preserve"> (Jevgenij </w:t>
      </w:r>
      <w:proofErr w:type="spellStart"/>
      <w:r w:rsidRPr="007B1206">
        <w:rPr>
          <w:rFonts w:ascii="Times New Roman" w:hAnsi="Times New Roman"/>
        </w:rPr>
        <w:t>Onjegin</w:t>
      </w:r>
      <w:proofErr w:type="spellEnd"/>
      <w:r w:rsidRPr="007B1206">
        <w:rPr>
          <w:rFonts w:ascii="Times New Roman" w:hAnsi="Times New Roman"/>
        </w:rPr>
        <w:t xml:space="preserve">), Tretja vila (Rusalka), Tretja dama (Čarobna piščal), Dvorjanka (Obuti maček). Kot solistka je nastopila tudi v plesni predstavi Grk </w:t>
      </w:r>
      <w:proofErr w:type="spellStart"/>
      <w:r w:rsidRPr="007B1206">
        <w:rPr>
          <w:rFonts w:ascii="Times New Roman" w:hAnsi="Times New Roman"/>
        </w:rPr>
        <w:t>Zorba</w:t>
      </w:r>
      <w:proofErr w:type="spellEnd"/>
      <w:r w:rsidRPr="007B1206">
        <w:rPr>
          <w:rFonts w:ascii="Times New Roman" w:hAnsi="Times New Roman"/>
        </w:rPr>
        <w:t xml:space="preserve"> ter na številnih koncertih SNG Maribor. </w:t>
      </w:r>
      <w:proofErr w:type="spellStart"/>
      <w:r w:rsidRPr="007B1206">
        <w:rPr>
          <w:rFonts w:ascii="Times New Roman" w:hAnsi="Times New Roman"/>
        </w:rPr>
        <w:t>Dada</w:t>
      </w:r>
      <w:proofErr w:type="spellEnd"/>
      <w:r w:rsidRPr="007B1206">
        <w:rPr>
          <w:rFonts w:ascii="Times New Roman" w:hAnsi="Times New Roman"/>
        </w:rPr>
        <w:t xml:space="preserve"> se ukvarja s poučevanjem petja ter z glasbeno terapijo, zato je ustanovila svoje društvo </w:t>
      </w:r>
      <w:proofErr w:type="spellStart"/>
      <w:r w:rsidRPr="007B1206">
        <w:rPr>
          <w:rFonts w:ascii="Times New Roman" w:hAnsi="Times New Roman"/>
        </w:rPr>
        <w:t>Aeda</w:t>
      </w:r>
      <w:proofErr w:type="spellEnd"/>
      <w:r w:rsidRPr="007B1206">
        <w:rPr>
          <w:rFonts w:ascii="Times New Roman" w:hAnsi="Times New Roman"/>
        </w:rPr>
        <w:t xml:space="preserve">, s katerim uspešno sodeluje z drugimi glasbeniki, obenem pa goji jazz petje in nastopa z raznimi glasbenimi sestavi po Sloveniji ter v tujini. Med njene zadnje pevske upodobitve v mariborski Operi sodijo vloge </w:t>
      </w:r>
      <w:proofErr w:type="spellStart"/>
      <w:r w:rsidRPr="007B1206">
        <w:rPr>
          <w:rFonts w:ascii="Times New Roman" w:hAnsi="Times New Roman"/>
        </w:rPr>
        <w:t>Madelon</w:t>
      </w:r>
      <w:proofErr w:type="spellEnd"/>
      <w:r w:rsidRPr="007B1206">
        <w:rPr>
          <w:rFonts w:ascii="Times New Roman" w:hAnsi="Times New Roman"/>
        </w:rPr>
        <w:t xml:space="preserve"> (Andrea Chénier), Marte (Faust), Melite (Planinska roža), Princ Orlovski (Netopir) in Mercedes (Carmen). V sezoni 2022/2023 je debitirala v vlogah </w:t>
      </w:r>
      <w:proofErr w:type="spellStart"/>
      <w:r w:rsidRPr="007B1206">
        <w:rPr>
          <w:rFonts w:ascii="Times New Roman" w:hAnsi="Times New Roman"/>
        </w:rPr>
        <w:t>Ciece</w:t>
      </w:r>
      <w:proofErr w:type="spellEnd"/>
      <w:r w:rsidRPr="007B1206">
        <w:rPr>
          <w:rFonts w:ascii="Times New Roman" w:hAnsi="Times New Roman"/>
        </w:rPr>
        <w:t xml:space="preserve"> (Slepe ženske) iz </w:t>
      </w:r>
      <w:proofErr w:type="spellStart"/>
      <w:r w:rsidRPr="007B1206">
        <w:rPr>
          <w:rFonts w:ascii="Times New Roman" w:hAnsi="Times New Roman"/>
        </w:rPr>
        <w:t>Ponchiellijeve</w:t>
      </w:r>
      <w:proofErr w:type="spellEnd"/>
      <w:r w:rsidRPr="007B1206">
        <w:rPr>
          <w:rFonts w:ascii="Times New Roman" w:hAnsi="Times New Roman"/>
        </w:rPr>
        <w:t xml:space="preserve"> opere La </w:t>
      </w:r>
      <w:proofErr w:type="spellStart"/>
      <w:r w:rsidRPr="007B1206">
        <w:rPr>
          <w:rFonts w:ascii="Times New Roman" w:hAnsi="Times New Roman"/>
        </w:rPr>
        <w:t>Gioconda</w:t>
      </w:r>
      <w:proofErr w:type="spellEnd"/>
      <w:r w:rsidRPr="007B1206">
        <w:rPr>
          <w:rFonts w:ascii="Times New Roman" w:hAnsi="Times New Roman"/>
        </w:rPr>
        <w:t xml:space="preserve"> in Caroline </w:t>
      </w:r>
      <w:proofErr w:type="spellStart"/>
      <w:r w:rsidRPr="007B1206">
        <w:rPr>
          <w:rFonts w:ascii="Times New Roman" w:hAnsi="Times New Roman"/>
        </w:rPr>
        <w:t>Astor</w:t>
      </w:r>
      <w:proofErr w:type="spellEnd"/>
      <w:r w:rsidRPr="007B1206">
        <w:rPr>
          <w:rFonts w:ascii="Times New Roman" w:hAnsi="Times New Roman"/>
        </w:rPr>
        <w:t xml:space="preserve"> iz opernega muzikala Tesla.</w:t>
      </w:r>
    </w:p>
    <w:p w14:paraId="64922EC9" w14:textId="77777777" w:rsidR="00505E8C" w:rsidRPr="007B1206" w:rsidRDefault="00505E8C" w:rsidP="00505E8C">
      <w:pPr>
        <w:jc w:val="both"/>
        <w:rPr>
          <w:rFonts w:ascii="Times New Roman" w:hAnsi="Times New Roman"/>
        </w:rPr>
      </w:pPr>
    </w:p>
    <w:p w14:paraId="612EED07" w14:textId="71A7B4C9" w:rsidR="00505E8C" w:rsidRPr="007B1206" w:rsidRDefault="00505E8C" w:rsidP="00505E8C">
      <w:pPr>
        <w:jc w:val="both"/>
        <w:rPr>
          <w:rFonts w:ascii="Times New Roman" w:hAnsi="Times New Roman"/>
          <w:b/>
          <w:bCs/>
        </w:rPr>
      </w:pPr>
      <w:r w:rsidRPr="007B1206">
        <w:rPr>
          <w:rFonts w:ascii="Times New Roman" w:hAnsi="Times New Roman"/>
          <w:b/>
          <w:bCs/>
        </w:rPr>
        <w:t>Terezija Potočnik Škofič</w:t>
      </w:r>
    </w:p>
    <w:p w14:paraId="17A84418" w14:textId="66353D0A" w:rsidR="00505E8C" w:rsidRPr="007B1206" w:rsidRDefault="00505E8C" w:rsidP="00505E8C">
      <w:pPr>
        <w:jc w:val="both"/>
        <w:rPr>
          <w:rFonts w:ascii="Times New Roman" w:hAnsi="Times New Roman"/>
        </w:rPr>
      </w:pPr>
      <w:r w:rsidRPr="007B1206">
        <w:rPr>
          <w:rFonts w:ascii="Times New Roman" w:hAnsi="Times New Roman"/>
        </w:rPr>
        <w:t xml:space="preserve">Terezija Potočnik Škofič je univerzitetna diplomirana zgodovinarka in članica Zbora Opere SNG Maribor. Otroška leta je preživela v številni družini, v kateri je imela glasba, še posebej pa petje, pomembno vlogo. S tremi starejšimi sestrami je tako že od otroštva prepevala v kvartetu Zdovčeve dečve, </w:t>
      </w:r>
      <w:proofErr w:type="spellStart"/>
      <w:r w:rsidRPr="007B1206">
        <w:rPr>
          <w:rFonts w:ascii="Times New Roman" w:hAnsi="Times New Roman"/>
        </w:rPr>
        <w:t>soizdala</w:t>
      </w:r>
      <w:proofErr w:type="spellEnd"/>
      <w:r w:rsidRPr="007B1206">
        <w:rPr>
          <w:rFonts w:ascii="Times New Roman" w:hAnsi="Times New Roman"/>
        </w:rPr>
        <w:t xml:space="preserve"> zgoščenko koroških ljudskih pesmi Vigredni </w:t>
      </w:r>
      <w:proofErr w:type="spellStart"/>
      <w:r w:rsidRPr="007B1206">
        <w:rPr>
          <w:rFonts w:ascii="Times New Roman" w:hAnsi="Times New Roman"/>
        </w:rPr>
        <w:t>cajt</w:t>
      </w:r>
      <w:proofErr w:type="spellEnd"/>
      <w:r w:rsidRPr="007B1206">
        <w:rPr>
          <w:rFonts w:ascii="Times New Roman" w:hAnsi="Times New Roman"/>
        </w:rPr>
        <w:t xml:space="preserve"> ter sodelovala na turneji po Kanadi in ZDA. S kvartetom je dvakrat sodelovala na narečni popevki Vesela jesen, na koroškem </w:t>
      </w:r>
      <w:proofErr w:type="spellStart"/>
      <w:r w:rsidRPr="007B1206">
        <w:rPr>
          <w:rFonts w:ascii="Times New Roman" w:hAnsi="Times New Roman"/>
        </w:rPr>
        <w:t>etno</w:t>
      </w:r>
      <w:proofErr w:type="spellEnd"/>
      <w:r w:rsidRPr="007B1206">
        <w:rPr>
          <w:rFonts w:ascii="Times New Roman" w:hAnsi="Times New Roman"/>
        </w:rPr>
        <w:t xml:space="preserve"> jazz projektu Zbudimo kralja </w:t>
      </w:r>
      <w:proofErr w:type="spellStart"/>
      <w:r w:rsidRPr="007B1206">
        <w:rPr>
          <w:rFonts w:ascii="Times New Roman" w:hAnsi="Times New Roman"/>
        </w:rPr>
        <w:t>Matjazza</w:t>
      </w:r>
      <w:proofErr w:type="spellEnd"/>
      <w:r w:rsidRPr="007B1206">
        <w:rPr>
          <w:rFonts w:ascii="Times New Roman" w:hAnsi="Times New Roman"/>
        </w:rPr>
        <w:t xml:space="preserve">, prav tako pa še vedno veliko nastopa po Sloveniji, zamejstvu in v tujini. Po končani gimnaziji Antona Martina Slomška v Mariboru leta 2002 se je vpisala na </w:t>
      </w:r>
      <w:r w:rsidRPr="007B1206">
        <w:rPr>
          <w:rFonts w:ascii="Times New Roman" w:hAnsi="Times New Roman"/>
        </w:rPr>
        <w:lastRenderedPageBreak/>
        <w:t xml:space="preserve">študij zgodovine na mariborski Filozofski fakulteti, obenem pa se je vpisala na tedanjo Srednjo glasbeno in baletno šolo Maribor (današnji Konservatorij Maribor), kjer je obiskovala pouk solopetja pri profesorici Alenki Češarek </w:t>
      </w:r>
      <w:proofErr w:type="spellStart"/>
      <w:r w:rsidRPr="007B1206">
        <w:rPr>
          <w:rFonts w:ascii="Times New Roman" w:hAnsi="Times New Roman"/>
        </w:rPr>
        <w:t>Krnjak</w:t>
      </w:r>
      <w:proofErr w:type="spellEnd"/>
      <w:r w:rsidRPr="007B1206">
        <w:rPr>
          <w:rFonts w:ascii="Times New Roman" w:hAnsi="Times New Roman"/>
        </w:rPr>
        <w:t xml:space="preserve">. Zborovske izkušnje je nabirala v Vokalni skupini </w:t>
      </w:r>
      <w:proofErr w:type="spellStart"/>
      <w:r w:rsidRPr="007B1206">
        <w:rPr>
          <w:rFonts w:ascii="Times New Roman" w:hAnsi="Times New Roman"/>
        </w:rPr>
        <w:t>Canticum</w:t>
      </w:r>
      <w:proofErr w:type="spellEnd"/>
      <w:r w:rsidRPr="007B1206">
        <w:rPr>
          <w:rFonts w:ascii="Times New Roman" w:hAnsi="Times New Roman"/>
        </w:rPr>
        <w:t xml:space="preserve"> pod vodstvom Jožeta Fürsta, v Komornem zboru Hugo Wolf pod vodstvom Aleša Marčiča, vokalno pa se je izpopolnjevala tudi pri Simoni </w:t>
      </w:r>
      <w:proofErr w:type="spellStart"/>
      <w:r w:rsidRPr="007B1206">
        <w:rPr>
          <w:rFonts w:ascii="Times New Roman" w:hAnsi="Times New Roman"/>
        </w:rPr>
        <w:t>Raffanelli</w:t>
      </w:r>
      <w:proofErr w:type="spellEnd"/>
      <w:r w:rsidRPr="007B1206">
        <w:rPr>
          <w:rFonts w:ascii="Times New Roman" w:hAnsi="Times New Roman"/>
        </w:rPr>
        <w:t xml:space="preserve"> Krajnc. Leta 2009 je uspešno diplomirala iz zgodovine in obenem maturirala iz solopetja. Isto leto je postala članica Zbora Opere SNG Maribor. V mariborski Operi se je doslej predstavila v več solističnih vlogah, kot so Pastirček v Tosci, Paž v </w:t>
      </w:r>
      <w:proofErr w:type="spellStart"/>
      <w:r w:rsidRPr="007B1206">
        <w:rPr>
          <w:rFonts w:ascii="Times New Roman" w:hAnsi="Times New Roman"/>
        </w:rPr>
        <w:t>Rigolettu</w:t>
      </w:r>
      <w:proofErr w:type="spellEnd"/>
      <w:r w:rsidRPr="007B1206">
        <w:rPr>
          <w:rFonts w:ascii="Times New Roman" w:hAnsi="Times New Roman"/>
        </w:rPr>
        <w:t xml:space="preserve"> (v produkcijah iz leta 2012 in 2023), </w:t>
      </w:r>
      <w:proofErr w:type="spellStart"/>
      <w:r w:rsidRPr="007B1206">
        <w:rPr>
          <w:rFonts w:ascii="Times New Roman" w:hAnsi="Times New Roman"/>
        </w:rPr>
        <w:t>Sylvianne</w:t>
      </w:r>
      <w:proofErr w:type="spellEnd"/>
      <w:r w:rsidRPr="007B1206">
        <w:rPr>
          <w:rFonts w:ascii="Times New Roman" w:hAnsi="Times New Roman"/>
        </w:rPr>
        <w:t xml:space="preserve"> v opereti Vesela vdova, Zelo lepa maska v Kogojevi operi Črne maske, Drugi deček v Mozartovi operi Čarobna piščal in na več božičnih koncertih. Kot vokalistka izvaja tudi druge glasbene zvrsti in redno sodeluje s Pihalnim orkestrom Mežica, z Big </w:t>
      </w:r>
      <w:proofErr w:type="spellStart"/>
      <w:r w:rsidRPr="007B1206">
        <w:rPr>
          <w:rFonts w:ascii="Times New Roman" w:hAnsi="Times New Roman"/>
        </w:rPr>
        <w:t>bandom</w:t>
      </w:r>
      <w:proofErr w:type="spellEnd"/>
      <w:r w:rsidRPr="007B1206">
        <w:rPr>
          <w:rFonts w:ascii="Times New Roman" w:hAnsi="Times New Roman"/>
        </w:rPr>
        <w:t xml:space="preserve"> Konservatorija Maribor, s koroškimi </w:t>
      </w:r>
      <w:proofErr w:type="spellStart"/>
      <w:r w:rsidRPr="007B1206">
        <w:rPr>
          <w:rFonts w:ascii="Times New Roman" w:hAnsi="Times New Roman"/>
        </w:rPr>
        <w:t>jazzisti</w:t>
      </w:r>
      <w:proofErr w:type="spellEnd"/>
      <w:r w:rsidRPr="007B1206">
        <w:rPr>
          <w:rFonts w:ascii="Times New Roman" w:hAnsi="Times New Roman"/>
        </w:rPr>
        <w:t xml:space="preserve"> ter z različnimi </w:t>
      </w:r>
      <w:proofErr w:type="spellStart"/>
      <w:r w:rsidRPr="007B1206">
        <w:rPr>
          <w:rFonts w:ascii="Times New Roman" w:hAnsi="Times New Roman"/>
        </w:rPr>
        <w:t>narodnozabavnimi</w:t>
      </w:r>
      <w:proofErr w:type="spellEnd"/>
      <w:r w:rsidRPr="007B1206">
        <w:rPr>
          <w:rFonts w:ascii="Times New Roman" w:hAnsi="Times New Roman"/>
        </w:rPr>
        <w:t xml:space="preserve"> skupinami in sodobnimi glasbenimi sestavi.</w:t>
      </w:r>
    </w:p>
    <w:p w14:paraId="2332D8AE" w14:textId="77777777" w:rsidR="00505E8C" w:rsidRPr="007B1206" w:rsidRDefault="00505E8C" w:rsidP="00505E8C">
      <w:pPr>
        <w:jc w:val="both"/>
        <w:rPr>
          <w:rFonts w:ascii="Times New Roman" w:hAnsi="Times New Roman"/>
        </w:rPr>
      </w:pPr>
    </w:p>
    <w:p w14:paraId="60480C1E" w14:textId="61F53968" w:rsidR="00505E8C" w:rsidRPr="007B1206" w:rsidRDefault="00505E8C" w:rsidP="00505E8C">
      <w:pPr>
        <w:jc w:val="both"/>
        <w:rPr>
          <w:rFonts w:ascii="Times New Roman" w:hAnsi="Times New Roman"/>
          <w:b/>
          <w:bCs/>
        </w:rPr>
      </w:pPr>
      <w:r w:rsidRPr="007B1206">
        <w:rPr>
          <w:rFonts w:ascii="Times New Roman" w:hAnsi="Times New Roman"/>
          <w:b/>
          <w:bCs/>
        </w:rPr>
        <w:t>Nina Hvalec</w:t>
      </w:r>
    </w:p>
    <w:p w14:paraId="65096ACA" w14:textId="37034445" w:rsidR="00505E8C" w:rsidRPr="007B1206" w:rsidRDefault="00BC2ED9" w:rsidP="00505E8C">
      <w:pPr>
        <w:jc w:val="both"/>
        <w:rPr>
          <w:rFonts w:ascii="Times New Roman" w:hAnsi="Times New Roman"/>
        </w:rPr>
      </w:pPr>
      <w:r w:rsidRPr="007B1206">
        <w:rPr>
          <w:rFonts w:ascii="Times New Roman" w:hAnsi="Times New Roman"/>
        </w:rPr>
        <w:t xml:space="preserve">Nina Hvalec je magistrica profesorica angleščine in magistrica profesorica sociologije. Že leta 2016 in še v času študija je začela sodelovati z Zborom Opere SNG Maribor. Glasba jo spremlja od malih nog: po končani nižji glasbeni šoli iz klavirja, orgel in flavte se je v srednji šoli osredotočila predvsem na solo petje. Prve napotke je prejela od operne solistke in sopranistke Sabine </w:t>
      </w:r>
      <w:proofErr w:type="spellStart"/>
      <w:r w:rsidRPr="007B1206">
        <w:rPr>
          <w:rFonts w:ascii="Times New Roman" w:hAnsi="Times New Roman"/>
        </w:rPr>
        <w:t>Cvilak</w:t>
      </w:r>
      <w:proofErr w:type="spellEnd"/>
      <w:r w:rsidRPr="007B1206">
        <w:rPr>
          <w:rFonts w:ascii="Times New Roman" w:hAnsi="Times New Roman"/>
        </w:rPr>
        <w:t xml:space="preserve">, kasneje pa se je vpisala v razred profesorja Aleša Marčiča, kjer je tudi uspešno zaključila šolanje. V času pevskega izobraževanja je osvojila več vidnejših priznanj – dvakrat je osvojila prvo mesto in zlato priznanje na regijskem delu tekmovanja TEMSIG (Celjska in Koroška regija) ter bronasto priznanje na državni ravni omenjenega tekmovanja. Na mednarodnem tekmovanju </w:t>
      </w:r>
      <w:proofErr w:type="spellStart"/>
      <w:r w:rsidRPr="007B1206">
        <w:rPr>
          <w:rFonts w:ascii="Times New Roman" w:hAnsi="Times New Roman"/>
        </w:rPr>
        <w:t>Petar</w:t>
      </w:r>
      <w:proofErr w:type="spellEnd"/>
      <w:r w:rsidRPr="007B1206">
        <w:rPr>
          <w:rFonts w:ascii="Times New Roman" w:hAnsi="Times New Roman"/>
        </w:rPr>
        <w:t xml:space="preserve"> </w:t>
      </w:r>
      <w:proofErr w:type="spellStart"/>
      <w:r w:rsidRPr="007B1206">
        <w:rPr>
          <w:rFonts w:ascii="Times New Roman" w:hAnsi="Times New Roman"/>
        </w:rPr>
        <w:t>Konjović</w:t>
      </w:r>
      <w:proofErr w:type="spellEnd"/>
      <w:r w:rsidRPr="007B1206">
        <w:rPr>
          <w:rFonts w:ascii="Times New Roman" w:hAnsi="Times New Roman"/>
        </w:rPr>
        <w:t xml:space="preserve"> je leta 2010 prejela drugo nagrado, leta 2012 tretjo nagrado, dvakrat pa je sodelovala tudi na Slovenskih pevskih dnevih. Leta 2016 je za svoje pevsko udejstvovanje prejela bronasto Gallusovo značko, Leta 2012 je v okviru kulturno-umetniškega projekta Maribor 2012 – Evropska prestolnica kulture nastopila v glavni vlogi </w:t>
      </w:r>
      <w:proofErr w:type="spellStart"/>
      <w:r w:rsidRPr="007B1206">
        <w:rPr>
          <w:rFonts w:ascii="Times New Roman" w:hAnsi="Times New Roman"/>
        </w:rPr>
        <w:t>Elize</w:t>
      </w:r>
      <w:proofErr w:type="spellEnd"/>
      <w:r w:rsidRPr="007B1206">
        <w:rPr>
          <w:rFonts w:ascii="Times New Roman" w:hAnsi="Times New Roman"/>
        </w:rPr>
        <w:t xml:space="preserve"> </w:t>
      </w:r>
      <w:proofErr w:type="spellStart"/>
      <w:r w:rsidRPr="007B1206">
        <w:rPr>
          <w:rFonts w:ascii="Times New Roman" w:hAnsi="Times New Roman"/>
        </w:rPr>
        <w:t>Doolittle</w:t>
      </w:r>
      <w:proofErr w:type="spellEnd"/>
      <w:r w:rsidRPr="007B1206">
        <w:rPr>
          <w:rFonts w:ascii="Times New Roman" w:hAnsi="Times New Roman"/>
        </w:rPr>
        <w:t xml:space="preserve"> v muzikalu </w:t>
      </w:r>
      <w:proofErr w:type="spellStart"/>
      <w:r w:rsidRPr="007B1206">
        <w:rPr>
          <w:rFonts w:ascii="Times New Roman" w:hAnsi="Times New Roman"/>
        </w:rPr>
        <w:t>My</w:t>
      </w:r>
      <w:proofErr w:type="spellEnd"/>
      <w:r w:rsidRPr="007B1206">
        <w:rPr>
          <w:rFonts w:ascii="Times New Roman" w:hAnsi="Times New Roman"/>
        </w:rPr>
        <w:t xml:space="preserve"> Fair </w:t>
      </w:r>
      <w:proofErr w:type="spellStart"/>
      <w:r w:rsidRPr="007B1206">
        <w:rPr>
          <w:rFonts w:ascii="Times New Roman" w:hAnsi="Times New Roman"/>
        </w:rPr>
        <w:t>Lady</w:t>
      </w:r>
      <w:proofErr w:type="spellEnd"/>
      <w:r w:rsidRPr="007B1206">
        <w:rPr>
          <w:rFonts w:ascii="Times New Roman" w:hAnsi="Times New Roman"/>
        </w:rPr>
        <w:t xml:space="preserve"> pod taktirko Damijana Močnika in v režiji Horsta </w:t>
      </w:r>
      <w:proofErr w:type="spellStart"/>
      <w:r w:rsidRPr="007B1206">
        <w:rPr>
          <w:rFonts w:ascii="Times New Roman" w:hAnsi="Times New Roman"/>
        </w:rPr>
        <w:t>Zanderja</w:t>
      </w:r>
      <w:proofErr w:type="spellEnd"/>
      <w:r w:rsidRPr="007B1206">
        <w:rPr>
          <w:rFonts w:ascii="Times New Roman" w:hAnsi="Times New Roman"/>
        </w:rPr>
        <w:t xml:space="preserve">. Pevsko se je izpopolnjevala pri priznanih opernih solistkah – Sabini </w:t>
      </w:r>
      <w:proofErr w:type="spellStart"/>
      <w:r w:rsidRPr="007B1206">
        <w:rPr>
          <w:rFonts w:ascii="Times New Roman" w:hAnsi="Times New Roman"/>
        </w:rPr>
        <w:t>Cvilak</w:t>
      </w:r>
      <w:proofErr w:type="spellEnd"/>
      <w:r w:rsidRPr="007B1206">
        <w:rPr>
          <w:rFonts w:ascii="Times New Roman" w:hAnsi="Times New Roman"/>
        </w:rPr>
        <w:t xml:space="preserve">, Rebeki Lokar in Andreji Zakonjšek Krt –, prav tako je sodelovala s številnimi priznanimi glasbeniki, ki delujejo znotraj in tudi izven meja klasične glasbe, kot so Tadeja </w:t>
      </w:r>
      <w:proofErr w:type="spellStart"/>
      <w:r w:rsidRPr="007B1206">
        <w:rPr>
          <w:rFonts w:ascii="Times New Roman" w:hAnsi="Times New Roman"/>
        </w:rPr>
        <w:t>Vulc</w:t>
      </w:r>
      <w:proofErr w:type="spellEnd"/>
      <w:r w:rsidRPr="007B1206">
        <w:rPr>
          <w:rFonts w:ascii="Times New Roman" w:hAnsi="Times New Roman"/>
        </w:rPr>
        <w:t xml:space="preserve">, Sašo </w:t>
      </w:r>
      <w:proofErr w:type="spellStart"/>
      <w:r w:rsidRPr="007B1206">
        <w:rPr>
          <w:rFonts w:ascii="Times New Roman" w:hAnsi="Times New Roman"/>
        </w:rPr>
        <w:t>Vollmaier</w:t>
      </w:r>
      <w:proofErr w:type="spellEnd"/>
      <w:r w:rsidRPr="007B1206">
        <w:rPr>
          <w:rFonts w:ascii="Times New Roman" w:hAnsi="Times New Roman"/>
        </w:rPr>
        <w:t xml:space="preserve">, Gal Gjurin, Severa Gjurin, Nina </w:t>
      </w:r>
      <w:proofErr w:type="spellStart"/>
      <w:r w:rsidRPr="007B1206">
        <w:rPr>
          <w:rFonts w:ascii="Times New Roman" w:hAnsi="Times New Roman"/>
        </w:rPr>
        <w:t>Pušlar</w:t>
      </w:r>
      <w:proofErr w:type="spellEnd"/>
      <w:r w:rsidRPr="007B1206">
        <w:rPr>
          <w:rFonts w:ascii="Times New Roman" w:hAnsi="Times New Roman"/>
        </w:rPr>
        <w:t xml:space="preserve">, Alja Krušič, Jean Markič, Domen </w:t>
      </w:r>
      <w:proofErr w:type="spellStart"/>
      <w:r w:rsidRPr="007B1206">
        <w:rPr>
          <w:rFonts w:ascii="Times New Roman" w:hAnsi="Times New Roman"/>
        </w:rPr>
        <w:t>Gracej</w:t>
      </w:r>
      <w:proofErr w:type="spellEnd"/>
      <w:r w:rsidRPr="007B1206">
        <w:rPr>
          <w:rFonts w:ascii="Times New Roman" w:hAnsi="Times New Roman"/>
        </w:rPr>
        <w:t xml:space="preserve"> in Marko Smiljanić. Poleg solističnega udejstvovanja je mnogo uspehov požela v vokalnem kvartetu Rusalke. Dekliška skupina je na uglednem državnem tekmovanju Naša pesem kar dvakrat osvojila srebrno priznanje, leta 2016 pa celo prvo mesto v kategoriji malih vokalnih skupin. V Operi SNG Maribor se je solistično že predstavila na več zborovskih božičnih koncertih, v vlogah Turistke in Planinke v opereti Planinska roža Radovana Gobca, Turistke v opernem muzikalu Tesla Slavka Avsenika ml. ter kot solistka iz zbora v operni noviteti </w:t>
      </w:r>
      <w:proofErr w:type="spellStart"/>
      <w:r w:rsidRPr="007B1206">
        <w:rPr>
          <w:rFonts w:ascii="Times New Roman" w:hAnsi="Times New Roman"/>
        </w:rPr>
        <w:t>Marpurgi</w:t>
      </w:r>
      <w:proofErr w:type="spellEnd"/>
      <w:r w:rsidRPr="007B1206">
        <w:rPr>
          <w:rFonts w:ascii="Times New Roman" w:hAnsi="Times New Roman"/>
        </w:rPr>
        <w:t xml:space="preserve"> skladateljice Nine Šenk.</w:t>
      </w:r>
    </w:p>
    <w:p w14:paraId="371F30E2" w14:textId="77777777" w:rsidR="00BC2ED9" w:rsidRPr="007B1206" w:rsidRDefault="00BC2ED9" w:rsidP="00505E8C">
      <w:pPr>
        <w:jc w:val="both"/>
        <w:rPr>
          <w:rFonts w:ascii="Times New Roman" w:hAnsi="Times New Roman"/>
        </w:rPr>
      </w:pPr>
    </w:p>
    <w:p w14:paraId="4705CE4A" w14:textId="2D49031E" w:rsidR="00505E8C" w:rsidRPr="007B1206" w:rsidRDefault="00505E8C" w:rsidP="00505E8C">
      <w:pPr>
        <w:jc w:val="both"/>
        <w:rPr>
          <w:rFonts w:ascii="Times New Roman" w:hAnsi="Times New Roman"/>
          <w:b/>
          <w:bCs/>
        </w:rPr>
      </w:pPr>
      <w:r w:rsidRPr="007B1206">
        <w:rPr>
          <w:rFonts w:ascii="Times New Roman" w:hAnsi="Times New Roman"/>
          <w:b/>
          <w:bCs/>
        </w:rPr>
        <w:t>Renata Krajnc</w:t>
      </w:r>
    </w:p>
    <w:p w14:paraId="4297847C" w14:textId="7E8D0F5F" w:rsidR="00505E8C" w:rsidRPr="007B1206" w:rsidRDefault="00BC2ED9" w:rsidP="00505E8C">
      <w:pPr>
        <w:jc w:val="both"/>
        <w:rPr>
          <w:rFonts w:ascii="Times New Roman" w:hAnsi="Times New Roman"/>
        </w:rPr>
      </w:pPr>
      <w:r w:rsidRPr="007B1206">
        <w:rPr>
          <w:rFonts w:ascii="Times New Roman" w:hAnsi="Times New Roman"/>
        </w:rPr>
        <w:t xml:space="preserve">Renata Krajnc je profesorica sociologije in nemškega jezika s književnostjo. Že med študijem na mariborski Filozofski fakulteti je začela obiskovati pouk solopetja pri profesorju Alešu Marčiču in zaključila izobraževanje pri profesorici Simoni </w:t>
      </w:r>
      <w:proofErr w:type="spellStart"/>
      <w:r w:rsidRPr="007B1206">
        <w:rPr>
          <w:rFonts w:ascii="Times New Roman" w:hAnsi="Times New Roman"/>
        </w:rPr>
        <w:t>Raffanelli</w:t>
      </w:r>
      <w:proofErr w:type="spellEnd"/>
      <w:r w:rsidRPr="007B1206">
        <w:rPr>
          <w:rFonts w:ascii="Times New Roman" w:hAnsi="Times New Roman"/>
        </w:rPr>
        <w:t xml:space="preserve"> Krajnc na Glasbeni in baletni šoli Antona Martina Slomška. Kot solistka je sodelovala pri različnih </w:t>
      </w:r>
      <w:proofErr w:type="spellStart"/>
      <w:r w:rsidRPr="007B1206">
        <w:rPr>
          <w:rFonts w:ascii="Times New Roman" w:hAnsi="Times New Roman"/>
        </w:rPr>
        <w:t>glasbenogledaliških</w:t>
      </w:r>
      <w:proofErr w:type="spellEnd"/>
      <w:r w:rsidRPr="007B1206">
        <w:rPr>
          <w:rFonts w:ascii="Times New Roman" w:hAnsi="Times New Roman"/>
        </w:rPr>
        <w:t xml:space="preserve"> projektih omenjene ustanove: med drugim je upodobila vlogo Mame v operi Janko in Metka, vlogo </w:t>
      </w:r>
      <w:proofErr w:type="spellStart"/>
      <w:r w:rsidRPr="007B1206">
        <w:rPr>
          <w:rFonts w:ascii="Times New Roman" w:hAnsi="Times New Roman"/>
        </w:rPr>
        <w:t>Pamine</w:t>
      </w:r>
      <w:proofErr w:type="spellEnd"/>
      <w:r w:rsidRPr="007B1206">
        <w:rPr>
          <w:rFonts w:ascii="Times New Roman" w:hAnsi="Times New Roman"/>
        </w:rPr>
        <w:t xml:space="preserve"> v operni pravljici </w:t>
      </w:r>
      <w:proofErr w:type="spellStart"/>
      <w:r w:rsidRPr="007B1206">
        <w:rPr>
          <w:rFonts w:ascii="Times New Roman" w:hAnsi="Times New Roman"/>
        </w:rPr>
        <w:t>Papageno</w:t>
      </w:r>
      <w:proofErr w:type="spellEnd"/>
      <w:r w:rsidRPr="007B1206">
        <w:rPr>
          <w:rFonts w:ascii="Times New Roman" w:hAnsi="Times New Roman"/>
        </w:rPr>
        <w:t xml:space="preserve"> igra na </w:t>
      </w:r>
      <w:r w:rsidRPr="007B1206">
        <w:rPr>
          <w:rFonts w:ascii="Times New Roman" w:hAnsi="Times New Roman"/>
        </w:rPr>
        <w:lastRenderedPageBreak/>
        <w:t xml:space="preserve">čarobno piščal, bila pa je tudi pripovedovalka v glasbeno lutkovni predstavi Koga se strah boji. V okviru Evropske prestolnice kulture – Maribor 2012 je poustvarila glavno vlogo </w:t>
      </w:r>
      <w:proofErr w:type="spellStart"/>
      <w:r w:rsidRPr="007B1206">
        <w:rPr>
          <w:rFonts w:ascii="Times New Roman" w:hAnsi="Times New Roman"/>
        </w:rPr>
        <w:t>Elize</w:t>
      </w:r>
      <w:proofErr w:type="spellEnd"/>
      <w:r w:rsidRPr="007B1206">
        <w:rPr>
          <w:rFonts w:ascii="Times New Roman" w:hAnsi="Times New Roman"/>
        </w:rPr>
        <w:t xml:space="preserve"> </w:t>
      </w:r>
      <w:proofErr w:type="spellStart"/>
      <w:r w:rsidRPr="007B1206">
        <w:rPr>
          <w:rFonts w:ascii="Times New Roman" w:hAnsi="Times New Roman"/>
        </w:rPr>
        <w:t>Doolittle</w:t>
      </w:r>
      <w:proofErr w:type="spellEnd"/>
      <w:r w:rsidRPr="007B1206">
        <w:rPr>
          <w:rFonts w:ascii="Times New Roman" w:hAnsi="Times New Roman"/>
        </w:rPr>
        <w:t xml:space="preserve"> iz muzikala </w:t>
      </w:r>
      <w:proofErr w:type="spellStart"/>
      <w:r w:rsidRPr="007B1206">
        <w:rPr>
          <w:rFonts w:ascii="Times New Roman" w:hAnsi="Times New Roman"/>
        </w:rPr>
        <w:t>My</w:t>
      </w:r>
      <w:proofErr w:type="spellEnd"/>
      <w:r w:rsidRPr="007B1206">
        <w:rPr>
          <w:rFonts w:ascii="Times New Roman" w:hAnsi="Times New Roman"/>
        </w:rPr>
        <w:t xml:space="preserve"> Fair </w:t>
      </w:r>
      <w:proofErr w:type="spellStart"/>
      <w:r w:rsidRPr="007B1206">
        <w:rPr>
          <w:rFonts w:ascii="Times New Roman" w:hAnsi="Times New Roman"/>
        </w:rPr>
        <w:t>Lady</w:t>
      </w:r>
      <w:proofErr w:type="spellEnd"/>
      <w:r w:rsidRPr="007B1206">
        <w:rPr>
          <w:rFonts w:ascii="Times New Roman" w:hAnsi="Times New Roman"/>
        </w:rPr>
        <w:t xml:space="preserve"> v režiji Horsta </w:t>
      </w:r>
      <w:proofErr w:type="spellStart"/>
      <w:r w:rsidRPr="007B1206">
        <w:rPr>
          <w:rFonts w:ascii="Times New Roman" w:hAnsi="Times New Roman"/>
        </w:rPr>
        <w:t>Zandra</w:t>
      </w:r>
      <w:proofErr w:type="spellEnd"/>
      <w:r w:rsidRPr="007B1206">
        <w:rPr>
          <w:rFonts w:ascii="Times New Roman" w:hAnsi="Times New Roman"/>
        </w:rPr>
        <w:t xml:space="preserve"> in pod dirigentskim vodstvom Damijana Močnika. Leta 2012 je bila solistka v Maši za mir Karla Jenkinsa v izvedbi orkestra </w:t>
      </w:r>
      <w:proofErr w:type="spellStart"/>
      <w:r w:rsidRPr="007B1206">
        <w:rPr>
          <w:rFonts w:ascii="Times New Roman" w:hAnsi="Times New Roman"/>
        </w:rPr>
        <w:t>Brass</w:t>
      </w:r>
      <w:proofErr w:type="spellEnd"/>
      <w:r w:rsidRPr="007B1206">
        <w:rPr>
          <w:rFonts w:ascii="Times New Roman" w:hAnsi="Times New Roman"/>
        </w:rPr>
        <w:t xml:space="preserve"> banda Maribor (današnjega </w:t>
      </w:r>
      <w:proofErr w:type="spellStart"/>
      <w:r w:rsidRPr="007B1206">
        <w:rPr>
          <w:rFonts w:ascii="Times New Roman" w:hAnsi="Times New Roman"/>
        </w:rPr>
        <w:t>Brass</w:t>
      </w:r>
      <w:proofErr w:type="spellEnd"/>
      <w:r w:rsidRPr="007B1206">
        <w:rPr>
          <w:rFonts w:ascii="Times New Roman" w:hAnsi="Times New Roman"/>
        </w:rPr>
        <w:t xml:space="preserve"> banda Slovenija) pod dirigentskim vodstvom Aleksandra </w:t>
      </w:r>
      <w:proofErr w:type="spellStart"/>
      <w:r w:rsidRPr="007B1206">
        <w:rPr>
          <w:rFonts w:ascii="Times New Roman" w:hAnsi="Times New Roman"/>
        </w:rPr>
        <w:t>Čonča</w:t>
      </w:r>
      <w:proofErr w:type="spellEnd"/>
      <w:r w:rsidRPr="007B1206">
        <w:rPr>
          <w:rFonts w:ascii="Times New Roman" w:hAnsi="Times New Roman"/>
        </w:rPr>
        <w:t>. Leta 2014 je prejela tretjo nagrad</w:t>
      </w:r>
      <w:r w:rsidR="005D7EAF">
        <w:rPr>
          <w:rFonts w:ascii="Times New Roman" w:hAnsi="Times New Roman"/>
        </w:rPr>
        <w:t>o</w:t>
      </w:r>
      <w:r w:rsidRPr="007B1206">
        <w:rPr>
          <w:rFonts w:ascii="Times New Roman" w:hAnsi="Times New Roman"/>
        </w:rPr>
        <w:t xml:space="preserve"> na mednarodnem pevskem tekmovanju </w:t>
      </w:r>
      <w:proofErr w:type="spellStart"/>
      <w:r w:rsidRPr="007B1206">
        <w:rPr>
          <w:rFonts w:ascii="Times New Roman" w:hAnsi="Times New Roman"/>
        </w:rPr>
        <w:t>Petar</w:t>
      </w:r>
      <w:proofErr w:type="spellEnd"/>
      <w:r w:rsidRPr="007B1206">
        <w:rPr>
          <w:rFonts w:ascii="Times New Roman" w:hAnsi="Times New Roman"/>
        </w:rPr>
        <w:t xml:space="preserve"> </w:t>
      </w:r>
      <w:proofErr w:type="spellStart"/>
      <w:r w:rsidRPr="007B1206">
        <w:rPr>
          <w:rFonts w:ascii="Times New Roman" w:hAnsi="Times New Roman"/>
        </w:rPr>
        <w:t>Konjović</w:t>
      </w:r>
      <w:proofErr w:type="spellEnd"/>
      <w:r w:rsidRPr="007B1206">
        <w:rPr>
          <w:rFonts w:ascii="Times New Roman" w:hAnsi="Times New Roman"/>
        </w:rPr>
        <w:t xml:space="preserve"> v Beogradu, kot pevska solistka pa se je Izpopolnjevala tudi pri priznanih opernih umetnikih, kot so Vilma </w:t>
      </w:r>
      <w:proofErr w:type="spellStart"/>
      <w:r w:rsidRPr="007B1206">
        <w:rPr>
          <w:rFonts w:ascii="Times New Roman" w:hAnsi="Times New Roman"/>
        </w:rPr>
        <w:t>Vernocchi</w:t>
      </w:r>
      <w:proofErr w:type="spellEnd"/>
      <w:r w:rsidRPr="007B1206">
        <w:rPr>
          <w:rFonts w:ascii="Times New Roman" w:hAnsi="Times New Roman"/>
        </w:rPr>
        <w:t xml:space="preserve">, Rebeka Lokar, </w:t>
      </w:r>
      <w:proofErr w:type="spellStart"/>
      <w:r w:rsidRPr="007B1206">
        <w:rPr>
          <w:rFonts w:ascii="Times New Roman" w:hAnsi="Times New Roman"/>
        </w:rPr>
        <w:t>Renzo</w:t>
      </w:r>
      <w:proofErr w:type="spellEnd"/>
      <w:r w:rsidRPr="007B1206">
        <w:rPr>
          <w:rFonts w:ascii="Times New Roman" w:hAnsi="Times New Roman"/>
        </w:rPr>
        <w:t xml:space="preserve"> </w:t>
      </w:r>
      <w:proofErr w:type="spellStart"/>
      <w:r w:rsidRPr="007B1206">
        <w:rPr>
          <w:rFonts w:ascii="Times New Roman" w:hAnsi="Times New Roman"/>
        </w:rPr>
        <w:t>Zulian</w:t>
      </w:r>
      <w:proofErr w:type="spellEnd"/>
      <w:r w:rsidRPr="007B1206">
        <w:rPr>
          <w:rFonts w:ascii="Times New Roman" w:hAnsi="Times New Roman"/>
        </w:rPr>
        <w:t xml:space="preserve">, </w:t>
      </w:r>
      <w:proofErr w:type="spellStart"/>
      <w:r w:rsidRPr="007B1206">
        <w:rPr>
          <w:rFonts w:ascii="Times New Roman" w:hAnsi="Times New Roman"/>
        </w:rPr>
        <w:t>Marcos</w:t>
      </w:r>
      <w:proofErr w:type="spellEnd"/>
      <w:r w:rsidRPr="007B1206">
        <w:rPr>
          <w:rFonts w:ascii="Times New Roman" w:hAnsi="Times New Roman"/>
        </w:rPr>
        <w:t xml:space="preserve"> Fink in Andreja Zakonjšek Krt. Leta 2022 je bila solistka v oratoriju Blaženi Anton Martin Slomšek, kjer je sodelovala s Simfoničnim orkestrom Maribor in dirigentko Andrejo </w:t>
      </w:r>
      <w:proofErr w:type="spellStart"/>
      <w:r w:rsidRPr="007B1206">
        <w:rPr>
          <w:rFonts w:ascii="Times New Roman" w:hAnsi="Times New Roman"/>
        </w:rPr>
        <w:t>Došler</w:t>
      </w:r>
      <w:proofErr w:type="spellEnd"/>
      <w:r w:rsidRPr="007B1206">
        <w:rPr>
          <w:rFonts w:ascii="Times New Roman" w:hAnsi="Times New Roman"/>
        </w:rPr>
        <w:t xml:space="preserve">. Renata Krajnc je svoj glas že večkrat posodila junakom risank in se ukvarja z njihovo sinhronizacijo. Od leta 2016 je redna članica Zbora Opere SNG Maribor. V mariborski Operi se je doslej predstavila z vlogo Tretjega dečka v Mozartovi operi Čarobna piščal, z vlogama Fortune in Palade iz Monteverdijeve opere Kronanje </w:t>
      </w:r>
      <w:proofErr w:type="spellStart"/>
      <w:r w:rsidRPr="007B1206">
        <w:rPr>
          <w:rFonts w:ascii="Times New Roman" w:hAnsi="Times New Roman"/>
        </w:rPr>
        <w:t>Popeje</w:t>
      </w:r>
      <w:proofErr w:type="spellEnd"/>
      <w:r w:rsidRPr="007B1206">
        <w:rPr>
          <w:rFonts w:ascii="Times New Roman" w:hAnsi="Times New Roman"/>
        </w:rPr>
        <w:t xml:space="preserve">, z vlogo Druge služkinje v Puccinijevi operi </w:t>
      </w:r>
      <w:proofErr w:type="spellStart"/>
      <w:r w:rsidRPr="007B1206">
        <w:rPr>
          <w:rFonts w:ascii="Times New Roman" w:hAnsi="Times New Roman"/>
        </w:rPr>
        <w:t>Turandot</w:t>
      </w:r>
      <w:proofErr w:type="spellEnd"/>
      <w:r w:rsidRPr="007B1206">
        <w:rPr>
          <w:rFonts w:ascii="Times New Roman" w:hAnsi="Times New Roman"/>
        </w:rPr>
        <w:t>, bila pa je tudi solistka na božičnem koncertu opernega zbora.</w:t>
      </w:r>
    </w:p>
    <w:p w14:paraId="49E4C65D" w14:textId="77777777" w:rsidR="00BC2ED9" w:rsidRPr="007B1206" w:rsidRDefault="00BC2ED9" w:rsidP="00505E8C">
      <w:pPr>
        <w:jc w:val="both"/>
        <w:rPr>
          <w:rFonts w:ascii="Times New Roman" w:hAnsi="Times New Roman"/>
        </w:rPr>
      </w:pPr>
    </w:p>
    <w:p w14:paraId="44C7BC3B" w14:textId="3552BFDE" w:rsidR="00505E8C" w:rsidRPr="007B1206" w:rsidRDefault="00505E8C" w:rsidP="00505E8C">
      <w:pPr>
        <w:jc w:val="both"/>
        <w:rPr>
          <w:rFonts w:ascii="Times New Roman" w:hAnsi="Times New Roman"/>
          <w:b/>
          <w:bCs/>
        </w:rPr>
      </w:pPr>
      <w:r w:rsidRPr="007B1206">
        <w:rPr>
          <w:rFonts w:ascii="Times New Roman" w:hAnsi="Times New Roman"/>
          <w:b/>
          <w:bCs/>
        </w:rPr>
        <w:t>Mihael Roškar</w:t>
      </w:r>
    </w:p>
    <w:p w14:paraId="63FCB53E" w14:textId="082D9E1F" w:rsidR="00505E8C" w:rsidRPr="007B1206" w:rsidRDefault="00BC2ED9" w:rsidP="00505E8C">
      <w:pPr>
        <w:jc w:val="both"/>
        <w:rPr>
          <w:rFonts w:ascii="Times New Roman" w:hAnsi="Times New Roman"/>
        </w:rPr>
      </w:pPr>
      <w:r w:rsidRPr="007B1206">
        <w:rPr>
          <w:rFonts w:ascii="Times New Roman" w:hAnsi="Times New Roman"/>
        </w:rPr>
        <w:t xml:space="preserve">Na Ptuju rojeni </w:t>
      </w:r>
      <w:proofErr w:type="spellStart"/>
      <w:r w:rsidRPr="007B1206">
        <w:rPr>
          <w:rFonts w:ascii="Times New Roman" w:hAnsi="Times New Roman"/>
        </w:rPr>
        <w:t>basbaritonist</w:t>
      </w:r>
      <w:proofErr w:type="spellEnd"/>
      <w:r w:rsidRPr="007B1206">
        <w:rPr>
          <w:rFonts w:ascii="Times New Roman" w:hAnsi="Times New Roman"/>
        </w:rPr>
        <w:t xml:space="preserve"> Mihael Roškar je glasbeno pot pričel s klarinetom na glasbeni šoli Karol Pahor pod mentorstvom prof. Damijana Kolariča in prof. Rudija Toplaka. S</w:t>
      </w:r>
      <w:r w:rsidR="00AE1073">
        <w:rPr>
          <w:rFonts w:ascii="Times New Roman" w:hAnsi="Times New Roman"/>
        </w:rPr>
        <w:t xml:space="preserve"> učenjem</w:t>
      </w:r>
      <w:r w:rsidRPr="007B1206">
        <w:rPr>
          <w:rFonts w:ascii="Times New Roman" w:hAnsi="Times New Roman"/>
        </w:rPr>
        <w:t xml:space="preserve"> klarinet</w:t>
      </w:r>
      <w:r w:rsidR="00AE1073">
        <w:rPr>
          <w:rFonts w:ascii="Times New Roman" w:hAnsi="Times New Roman"/>
        </w:rPr>
        <w:t>a</w:t>
      </w:r>
      <w:r w:rsidRPr="007B1206">
        <w:rPr>
          <w:rFonts w:ascii="Times New Roman" w:hAnsi="Times New Roman"/>
        </w:rPr>
        <w:t xml:space="preserve"> je pri prof. Kolariču nadaljeval v programu umetniške gimnazije Srednje glasbene in baletne šole Maribor</w:t>
      </w:r>
      <w:r w:rsidR="00AE1073">
        <w:rPr>
          <w:rFonts w:ascii="Times New Roman" w:hAnsi="Times New Roman"/>
        </w:rPr>
        <w:t xml:space="preserve">, svoje znanje pa je </w:t>
      </w:r>
      <w:r w:rsidRPr="007B1206">
        <w:rPr>
          <w:rFonts w:ascii="Times New Roman" w:hAnsi="Times New Roman"/>
        </w:rPr>
        <w:t>izpopoln</w:t>
      </w:r>
      <w:r w:rsidR="00AE1073">
        <w:rPr>
          <w:rFonts w:ascii="Times New Roman" w:hAnsi="Times New Roman"/>
        </w:rPr>
        <w:t>jeval</w:t>
      </w:r>
      <w:r w:rsidRPr="007B1206">
        <w:rPr>
          <w:rFonts w:ascii="Times New Roman" w:hAnsi="Times New Roman"/>
        </w:rPr>
        <w:t xml:space="preserve"> v poletni šoli Mat</w:t>
      </w:r>
      <w:r w:rsidR="00AE1073">
        <w:rPr>
          <w:rFonts w:ascii="Times New Roman" w:hAnsi="Times New Roman"/>
        </w:rPr>
        <w:t>a</w:t>
      </w:r>
      <w:r w:rsidRPr="007B1206">
        <w:rPr>
          <w:rFonts w:ascii="Times New Roman" w:hAnsi="Times New Roman"/>
        </w:rPr>
        <w:t xml:space="preserve"> </w:t>
      </w:r>
      <w:proofErr w:type="spellStart"/>
      <w:r w:rsidRPr="007B1206">
        <w:rPr>
          <w:rFonts w:ascii="Times New Roman" w:hAnsi="Times New Roman"/>
        </w:rPr>
        <w:t>Bekavca</w:t>
      </w:r>
      <w:proofErr w:type="spellEnd"/>
      <w:r w:rsidRPr="007B1206">
        <w:rPr>
          <w:rFonts w:ascii="Times New Roman" w:hAnsi="Times New Roman"/>
        </w:rPr>
        <w:t xml:space="preserve">. Po zaključku srednje šole se je vpisal v program glasbene pedagogike na Pedagoško </w:t>
      </w:r>
      <w:proofErr w:type="spellStart"/>
      <w:r w:rsidRPr="007B1206">
        <w:rPr>
          <w:rFonts w:ascii="Times New Roman" w:hAnsi="Times New Roman"/>
        </w:rPr>
        <w:t>fakuleto</w:t>
      </w:r>
      <w:proofErr w:type="spellEnd"/>
      <w:r w:rsidRPr="007B1206">
        <w:rPr>
          <w:rFonts w:ascii="Times New Roman" w:hAnsi="Times New Roman"/>
        </w:rPr>
        <w:t xml:space="preserve"> Univerze v Mariboru. V tem času je delal solo petje pri prof. Olgi </w:t>
      </w:r>
      <w:proofErr w:type="spellStart"/>
      <w:r w:rsidRPr="007B1206">
        <w:rPr>
          <w:rFonts w:ascii="Times New Roman" w:hAnsi="Times New Roman"/>
        </w:rPr>
        <w:t>Gracelj</w:t>
      </w:r>
      <w:proofErr w:type="spellEnd"/>
      <w:r w:rsidRPr="007B1206">
        <w:rPr>
          <w:rFonts w:ascii="Times New Roman" w:hAnsi="Times New Roman"/>
        </w:rPr>
        <w:t xml:space="preserve">, vokalno tehniko pri prof. Marjanu Trčku, klarinet in saksofon pri prof. Slavku Kovačiču, diplomiral pa je na temo irske (kositrne) piščali pod mentorstvom prof. Cveta Kobala. Več let je bil tudi član APZ Ptuj in Vokalnega ansambla </w:t>
      </w:r>
      <w:proofErr w:type="spellStart"/>
      <w:r w:rsidRPr="007B1206">
        <w:rPr>
          <w:rFonts w:ascii="Times New Roman" w:hAnsi="Times New Roman"/>
        </w:rPr>
        <w:t>Musica</w:t>
      </w:r>
      <w:proofErr w:type="spellEnd"/>
      <w:r w:rsidRPr="007B1206">
        <w:rPr>
          <w:rFonts w:ascii="Times New Roman" w:hAnsi="Times New Roman"/>
        </w:rPr>
        <w:t xml:space="preserve">, kjer se je v okviru Pevske šole </w:t>
      </w:r>
      <w:proofErr w:type="spellStart"/>
      <w:r w:rsidRPr="007B1206">
        <w:rPr>
          <w:rFonts w:ascii="Times New Roman" w:hAnsi="Times New Roman"/>
        </w:rPr>
        <w:t>Musica</w:t>
      </w:r>
      <w:proofErr w:type="spellEnd"/>
      <w:r w:rsidRPr="007B1206">
        <w:rPr>
          <w:rFonts w:ascii="Times New Roman" w:hAnsi="Times New Roman"/>
        </w:rPr>
        <w:t xml:space="preserve"> pevsko izpopolnjeval pri prof. Robertu Fegušu. Udeležil se je več tečajev in izobraževanj</w:t>
      </w:r>
      <w:r w:rsidR="00AE1073">
        <w:rPr>
          <w:rFonts w:ascii="Times New Roman" w:hAnsi="Times New Roman"/>
        </w:rPr>
        <w:t>,</w:t>
      </w:r>
      <w:r w:rsidRPr="007B1206">
        <w:rPr>
          <w:rFonts w:ascii="Times New Roman" w:hAnsi="Times New Roman"/>
        </w:rPr>
        <w:t xml:space="preserve"> </w:t>
      </w:r>
      <w:r w:rsidR="00AE1073">
        <w:rPr>
          <w:rFonts w:ascii="Times New Roman" w:hAnsi="Times New Roman"/>
        </w:rPr>
        <w:t>m</w:t>
      </w:r>
      <w:r w:rsidRPr="007B1206">
        <w:rPr>
          <w:rFonts w:ascii="Times New Roman" w:hAnsi="Times New Roman"/>
        </w:rPr>
        <w:t>ed drugim</w:t>
      </w:r>
      <w:r w:rsidR="00AE1073">
        <w:rPr>
          <w:rFonts w:ascii="Times New Roman" w:hAnsi="Times New Roman"/>
        </w:rPr>
        <w:t>i</w:t>
      </w:r>
      <w:r w:rsidR="005D7EAF">
        <w:rPr>
          <w:rFonts w:ascii="Times New Roman" w:hAnsi="Times New Roman"/>
        </w:rPr>
        <w:t xml:space="preserve"> tudi</w:t>
      </w:r>
      <w:r w:rsidRPr="007B1206">
        <w:rPr>
          <w:rFonts w:ascii="Times New Roman" w:hAnsi="Times New Roman"/>
        </w:rPr>
        <w:t xml:space="preserve"> delavnice pevskega izraza pri dr. Anne </w:t>
      </w:r>
      <w:proofErr w:type="spellStart"/>
      <w:r w:rsidRPr="007B1206">
        <w:rPr>
          <w:rFonts w:ascii="Times New Roman" w:hAnsi="Times New Roman"/>
        </w:rPr>
        <w:t>Nacher</w:t>
      </w:r>
      <w:proofErr w:type="spellEnd"/>
      <w:r w:rsidRPr="007B1206">
        <w:rPr>
          <w:rFonts w:ascii="Times New Roman" w:hAnsi="Times New Roman"/>
        </w:rPr>
        <w:t xml:space="preserve"> in zborovskega seminarja pri dr. </w:t>
      </w:r>
      <w:proofErr w:type="spellStart"/>
      <w:r w:rsidRPr="007B1206">
        <w:rPr>
          <w:rFonts w:ascii="Times New Roman" w:hAnsi="Times New Roman"/>
        </w:rPr>
        <w:t>Bradyu</w:t>
      </w:r>
      <w:proofErr w:type="spellEnd"/>
      <w:r w:rsidRPr="007B1206">
        <w:rPr>
          <w:rFonts w:ascii="Times New Roman" w:hAnsi="Times New Roman"/>
        </w:rPr>
        <w:t xml:space="preserve"> R. </w:t>
      </w:r>
      <w:proofErr w:type="spellStart"/>
      <w:r w:rsidRPr="007B1206">
        <w:rPr>
          <w:rFonts w:ascii="Times New Roman" w:hAnsi="Times New Roman"/>
        </w:rPr>
        <w:t>Allredu</w:t>
      </w:r>
      <w:proofErr w:type="spellEnd"/>
      <w:r w:rsidRPr="007B1206">
        <w:rPr>
          <w:rFonts w:ascii="Times New Roman" w:hAnsi="Times New Roman"/>
        </w:rPr>
        <w:t>.</w:t>
      </w:r>
      <w:r w:rsidR="00AE1073">
        <w:rPr>
          <w:rFonts w:ascii="Times New Roman" w:hAnsi="Times New Roman"/>
        </w:rPr>
        <w:t xml:space="preserve"> </w:t>
      </w:r>
      <w:r w:rsidRPr="007B1206">
        <w:rPr>
          <w:rFonts w:ascii="Times New Roman" w:hAnsi="Times New Roman"/>
        </w:rPr>
        <w:t>Med letom</w:t>
      </w:r>
      <w:r w:rsidR="005D7EAF">
        <w:rPr>
          <w:rFonts w:ascii="Times New Roman" w:hAnsi="Times New Roman"/>
        </w:rPr>
        <w:t>a</w:t>
      </w:r>
      <w:r w:rsidRPr="007B1206">
        <w:rPr>
          <w:rFonts w:ascii="Times New Roman" w:hAnsi="Times New Roman"/>
        </w:rPr>
        <w:t xml:space="preserve"> 2016 in 2021 je sodeloval v več predstavah Teatra III, Mladinskega gledališča DPD Svoboda Ptuj in </w:t>
      </w:r>
      <w:proofErr w:type="spellStart"/>
      <w:r w:rsidRPr="007B1206">
        <w:rPr>
          <w:rFonts w:ascii="Times New Roman" w:hAnsi="Times New Roman"/>
        </w:rPr>
        <w:t>Ecipeci</w:t>
      </w:r>
      <w:proofErr w:type="spellEnd"/>
      <w:r w:rsidRPr="007B1206">
        <w:rPr>
          <w:rFonts w:ascii="Times New Roman" w:hAnsi="Times New Roman"/>
        </w:rPr>
        <w:t xml:space="preserve"> kreativnega gledališča. Leta 2016 je prevzel vodenje Komornega moškega zbora Ptuj, od leta 2019 pa kot ustanovni član prepeva v pevskem sestavu Opus 6.</w:t>
      </w:r>
      <w:r w:rsidR="00AE1073">
        <w:rPr>
          <w:rFonts w:ascii="Times New Roman" w:hAnsi="Times New Roman"/>
        </w:rPr>
        <w:t xml:space="preserve"> Z Opero</w:t>
      </w:r>
      <w:r w:rsidR="00AE1073" w:rsidRPr="007B1206">
        <w:rPr>
          <w:rFonts w:ascii="Times New Roman" w:hAnsi="Times New Roman"/>
        </w:rPr>
        <w:t xml:space="preserve"> SNG Maribor </w:t>
      </w:r>
      <w:r w:rsidR="00AE1073">
        <w:rPr>
          <w:rFonts w:ascii="Times New Roman" w:hAnsi="Times New Roman"/>
        </w:rPr>
        <w:t>je začel prvič sodelovati</w:t>
      </w:r>
      <w:r w:rsidRPr="007B1206">
        <w:rPr>
          <w:rFonts w:ascii="Times New Roman" w:hAnsi="Times New Roman"/>
        </w:rPr>
        <w:t xml:space="preserve"> </w:t>
      </w:r>
      <w:r w:rsidR="00AE1073">
        <w:rPr>
          <w:rFonts w:ascii="Times New Roman" w:hAnsi="Times New Roman"/>
        </w:rPr>
        <w:t xml:space="preserve">leta 2013 pri izvedbi Verdijeve </w:t>
      </w:r>
      <w:r w:rsidRPr="007B1206">
        <w:rPr>
          <w:rFonts w:ascii="Times New Roman" w:hAnsi="Times New Roman"/>
        </w:rPr>
        <w:t>oper</w:t>
      </w:r>
      <w:r w:rsidR="00AE1073">
        <w:rPr>
          <w:rFonts w:ascii="Times New Roman" w:hAnsi="Times New Roman"/>
        </w:rPr>
        <w:t>e</w:t>
      </w:r>
      <w:r w:rsidRPr="007B1206">
        <w:rPr>
          <w:rFonts w:ascii="Times New Roman" w:hAnsi="Times New Roman"/>
        </w:rPr>
        <w:t xml:space="preserve"> </w:t>
      </w:r>
      <w:proofErr w:type="spellStart"/>
      <w:r w:rsidRPr="007B1206">
        <w:rPr>
          <w:rFonts w:ascii="Times New Roman" w:hAnsi="Times New Roman"/>
        </w:rPr>
        <w:t>Aida</w:t>
      </w:r>
      <w:proofErr w:type="spellEnd"/>
      <w:r w:rsidRPr="007B1206">
        <w:rPr>
          <w:rFonts w:ascii="Times New Roman" w:hAnsi="Times New Roman"/>
        </w:rPr>
        <w:t xml:space="preserve">. Redni član </w:t>
      </w:r>
      <w:r w:rsidR="005D7EAF">
        <w:rPr>
          <w:rFonts w:ascii="Times New Roman" w:hAnsi="Times New Roman"/>
        </w:rPr>
        <w:t>Z</w:t>
      </w:r>
      <w:r w:rsidRPr="007B1206">
        <w:rPr>
          <w:rFonts w:ascii="Times New Roman" w:hAnsi="Times New Roman"/>
        </w:rPr>
        <w:t xml:space="preserve">bora </w:t>
      </w:r>
      <w:r w:rsidR="005D7EAF">
        <w:rPr>
          <w:rFonts w:ascii="Times New Roman" w:hAnsi="Times New Roman"/>
        </w:rPr>
        <w:t xml:space="preserve">Opere </w:t>
      </w:r>
      <w:r w:rsidRPr="007B1206">
        <w:rPr>
          <w:rFonts w:ascii="Times New Roman" w:hAnsi="Times New Roman"/>
        </w:rPr>
        <w:t>SNG Maribor je postal leta 2022</w:t>
      </w:r>
      <w:r w:rsidR="00AE1073">
        <w:rPr>
          <w:rFonts w:ascii="Times New Roman" w:hAnsi="Times New Roman"/>
        </w:rPr>
        <w:t xml:space="preserve">, še </w:t>
      </w:r>
      <w:r w:rsidRPr="007B1206">
        <w:rPr>
          <w:rFonts w:ascii="Times New Roman" w:hAnsi="Times New Roman"/>
        </w:rPr>
        <w:t>ist</w:t>
      </w:r>
      <w:r w:rsidR="00AE1073">
        <w:rPr>
          <w:rFonts w:ascii="Times New Roman" w:hAnsi="Times New Roman"/>
        </w:rPr>
        <w:t>o</w:t>
      </w:r>
      <w:r w:rsidRPr="007B1206">
        <w:rPr>
          <w:rFonts w:ascii="Times New Roman" w:hAnsi="Times New Roman"/>
        </w:rPr>
        <w:t xml:space="preserve"> let</w:t>
      </w:r>
      <w:r w:rsidR="00AE1073">
        <w:rPr>
          <w:rFonts w:ascii="Times New Roman" w:hAnsi="Times New Roman"/>
        </w:rPr>
        <w:t>o pa je</w:t>
      </w:r>
      <w:r w:rsidRPr="007B1206">
        <w:rPr>
          <w:rFonts w:ascii="Times New Roman" w:hAnsi="Times New Roman"/>
        </w:rPr>
        <w:t xml:space="preserve"> debitiral v solistični vlogi</w:t>
      </w:r>
      <w:r w:rsidR="00AE1073">
        <w:rPr>
          <w:rFonts w:ascii="Times New Roman" w:hAnsi="Times New Roman"/>
        </w:rPr>
        <w:t xml:space="preserve"> Krmarja</w:t>
      </w:r>
      <w:r w:rsidRPr="007B1206">
        <w:rPr>
          <w:rFonts w:ascii="Times New Roman" w:hAnsi="Times New Roman"/>
        </w:rPr>
        <w:t xml:space="preserve"> </w:t>
      </w:r>
      <w:r w:rsidR="00AE1073">
        <w:rPr>
          <w:rFonts w:ascii="Times New Roman" w:hAnsi="Times New Roman"/>
        </w:rPr>
        <w:t>iz</w:t>
      </w:r>
      <w:r w:rsidRPr="007B1206">
        <w:rPr>
          <w:rFonts w:ascii="Times New Roman" w:hAnsi="Times New Roman"/>
        </w:rPr>
        <w:t xml:space="preserve"> oper</w:t>
      </w:r>
      <w:r w:rsidR="00AE1073">
        <w:rPr>
          <w:rFonts w:ascii="Times New Roman" w:hAnsi="Times New Roman"/>
        </w:rPr>
        <w:t>e</w:t>
      </w:r>
      <w:r w:rsidRPr="007B1206">
        <w:rPr>
          <w:rFonts w:ascii="Times New Roman" w:hAnsi="Times New Roman"/>
        </w:rPr>
        <w:t xml:space="preserve"> La </w:t>
      </w:r>
      <w:proofErr w:type="spellStart"/>
      <w:r w:rsidRPr="007B1206">
        <w:rPr>
          <w:rFonts w:ascii="Times New Roman" w:hAnsi="Times New Roman"/>
        </w:rPr>
        <w:t>Gioconda</w:t>
      </w:r>
      <w:proofErr w:type="spellEnd"/>
      <w:r w:rsidRPr="007B1206">
        <w:rPr>
          <w:rFonts w:ascii="Times New Roman" w:hAnsi="Times New Roman"/>
        </w:rPr>
        <w:t>.</w:t>
      </w:r>
    </w:p>
    <w:sectPr w:rsidR="00505E8C" w:rsidRPr="007B1206" w:rsidSect="00C3427B">
      <w:headerReference w:type="default" r:id="rId6"/>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27C2" w14:textId="77777777" w:rsidR="00C3427B" w:rsidRDefault="00C3427B" w:rsidP="007C5219">
      <w:r>
        <w:separator/>
      </w:r>
    </w:p>
  </w:endnote>
  <w:endnote w:type="continuationSeparator" w:id="0">
    <w:p w14:paraId="35227160" w14:textId="77777777" w:rsidR="00C3427B" w:rsidRDefault="00C3427B" w:rsidP="007C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A21E" w14:textId="77777777" w:rsidR="00C3427B" w:rsidRDefault="00C3427B" w:rsidP="007C5219">
      <w:r>
        <w:separator/>
      </w:r>
    </w:p>
  </w:footnote>
  <w:footnote w:type="continuationSeparator" w:id="0">
    <w:p w14:paraId="09B5346A" w14:textId="77777777" w:rsidR="00C3427B" w:rsidRDefault="00C3427B" w:rsidP="007C5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5D8B" w14:textId="4D174FC5" w:rsidR="007C5219" w:rsidRDefault="007C5219">
    <w:pPr>
      <w:pStyle w:val="Glava"/>
    </w:pPr>
    <w:r>
      <w:rPr>
        <w:noProof/>
        <w:sz w:val="16"/>
        <w:szCs w:val="16"/>
      </w:rPr>
      <w:drawing>
        <wp:inline distT="0" distB="0" distL="0" distR="0" wp14:anchorId="125C1050" wp14:editId="70EA7512">
          <wp:extent cx="1103630" cy="646430"/>
          <wp:effectExtent l="0" t="0" r="1270" b="1270"/>
          <wp:docPr id="17176033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464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99"/>
    <w:rsid w:val="00004ECF"/>
    <w:rsid w:val="000862E5"/>
    <w:rsid w:val="00221B95"/>
    <w:rsid w:val="00251D8D"/>
    <w:rsid w:val="002530DB"/>
    <w:rsid w:val="002572AF"/>
    <w:rsid w:val="0028060C"/>
    <w:rsid w:val="00287AA8"/>
    <w:rsid w:val="0029127F"/>
    <w:rsid w:val="002F7301"/>
    <w:rsid w:val="00374063"/>
    <w:rsid w:val="003955C5"/>
    <w:rsid w:val="00505E8C"/>
    <w:rsid w:val="005208A8"/>
    <w:rsid w:val="005D7EAF"/>
    <w:rsid w:val="00604BAC"/>
    <w:rsid w:val="006C26B3"/>
    <w:rsid w:val="006E0AB6"/>
    <w:rsid w:val="007571C1"/>
    <w:rsid w:val="007B1206"/>
    <w:rsid w:val="007C5219"/>
    <w:rsid w:val="00805ABA"/>
    <w:rsid w:val="00934C25"/>
    <w:rsid w:val="00A01529"/>
    <w:rsid w:val="00AC0A0A"/>
    <w:rsid w:val="00AE1073"/>
    <w:rsid w:val="00AF7FA6"/>
    <w:rsid w:val="00BC2ED9"/>
    <w:rsid w:val="00C13C63"/>
    <w:rsid w:val="00C3427B"/>
    <w:rsid w:val="00C804FB"/>
    <w:rsid w:val="00CB0EE6"/>
    <w:rsid w:val="00D01E17"/>
    <w:rsid w:val="00D64599"/>
    <w:rsid w:val="00DA756F"/>
    <w:rsid w:val="00EA707D"/>
    <w:rsid w:val="00EB6BFD"/>
    <w:rsid w:val="00F04A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9CB26"/>
  <w15:chartTrackingRefBased/>
  <w15:docId w15:val="{D870F7DB-592F-4847-B92E-4BA3ACD7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4599"/>
    <w:rPr>
      <w:rFonts w:ascii="Arial" w:eastAsia="Times New Roman" w:hAnsi="Arial" w:cs="Times New Roman"/>
      <w:kern w:val="0"/>
      <w:lang w:eastAsia="sl-SI"/>
      <w14:ligatures w14:val="none"/>
    </w:rPr>
  </w:style>
  <w:style w:type="paragraph" w:styleId="Naslov4">
    <w:name w:val="heading 4"/>
    <w:basedOn w:val="Navaden"/>
    <w:link w:val="Naslov4Znak"/>
    <w:uiPriority w:val="9"/>
    <w:qFormat/>
    <w:rsid w:val="00D64599"/>
    <w:pPr>
      <w:spacing w:before="100" w:beforeAutospacing="1" w:after="100" w:afterAutospacing="1"/>
      <w:outlineLvl w:val="3"/>
    </w:pPr>
    <w:rPr>
      <w:rFonts w:ascii="Times New Roman" w:hAnsi="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uiPriority w:val="9"/>
    <w:rsid w:val="00D64599"/>
    <w:rPr>
      <w:rFonts w:ascii="Times New Roman" w:eastAsia="Times New Roman" w:hAnsi="Times New Roman" w:cs="Times New Roman"/>
      <w:b/>
      <w:bCs/>
      <w:kern w:val="0"/>
      <w:lang w:val="sl-SI" w:eastAsia="sl-SI"/>
      <w14:ligatures w14:val="none"/>
    </w:rPr>
  </w:style>
  <w:style w:type="character" w:styleId="Poudarek">
    <w:name w:val="Emphasis"/>
    <w:qFormat/>
    <w:rsid w:val="00D64599"/>
    <w:rPr>
      <w:i/>
      <w:iCs/>
    </w:rPr>
  </w:style>
  <w:style w:type="table" w:styleId="Tabelamrea">
    <w:name w:val="Table Grid"/>
    <w:basedOn w:val="Navadnatabela"/>
    <w:uiPriority w:val="39"/>
    <w:rsid w:val="00D64599"/>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C5219"/>
    <w:pPr>
      <w:tabs>
        <w:tab w:val="center" w:pos="4536"/>
        <w:tab w:val="right" w:pos="9072"/>
      </w:tabs>
    </w:pPr>
  </w:style>
  <w:style w:type="character" w:customStyle="1" w:styleId="GlavaZnak">
    <w:name w:val="Glava Znak"/>
    <w:basedOn w:val="Privzetapisavaodstavka"/>
    <w:link w:val="Glava"/>
    <w:uiPriority w:val="99"/>
    <w:rsid w:val="007C5219"/>
    <w:rPr>
      <w:rFonts w:ascii="Arial" w:eastAsia="Times New Roman" w:hAnsi="Arial" w:cs="Times New Roman"/>
      <w:kern w:val="0"/>
      <w:lang w:val="sl-SI" w:eastAsia="sl-SI"/>
      <w14:ligatures w14:val="none"/>
    </w:rPr>
  </w:style>
  <w:style w:type="paragraph" w:styleId="Noga">
    <w:name w:val="footer"/>
    <w:basedOn w:val="Navaden"/>
    <w:link w:val="NogaZnak"/>
    <w:uiPriority w:val="99"/>
    <w:unhideWhenUsed/>
    <w:rsid w:val="007C5219"/>
    <w:pPr>
      <w:tabs>
        <w:tab w:val="center" w:pos="4536"/>
        <w:tab w:val="right" w:pos="9072"/>
      </w:tabs>
    </w:pPr>
  </w:style>
  <w:style w:type="character" w:customStyle="1" w:styleId="NogaZnak">
    <w:name w:val="Noga Znak"/>
    <w:basedOn w:val="Privzetapisavaodstavka"/>
    <w:link w:val="Noga"/>
    <w:uiPriority w:val="99"/>
    <w:rsid w:val="007C5219"/>
    <w:rPr>
      <w:rFonts w:ascii="Arial" w:eastAsia="Times New Roman" w:hAnsi="Arial" w:cs="Times New Roman"/>
      <w:kern w:val="0"/>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10001</Words>
  <Characters>57312</Characters>
  <Application>Microsoft Office Word</Application>
  <DocSecurity>0</DocSecurity>
  <Lines>939</Lines>
  <Paragraphs>163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Virc, Benjamin</dc:creator>
  <cp:keywords/>
  <dc:description/>
  <cp:lastModifiedBy>Uporabnik sistema Windows</cp:lastModifiedBy>
  <cp:revision>5</cp:revision>
  <dcterms:created xsi:type="dcterms:W3CDTF">2024-02-19T10:36:00Z</dcterms:created>
  <dcterms:modified xsi:type="dcterms:W3CDTF">2024-02-19T11:45:00Z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eb928c4daf1ea753fa6a62c68d1adaaaf079e670bd6c11f63753d32bd3657f24</vt:lpwstr>
  </property>
</Properties>
</file>