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FB" w:rsidRPr="00EF59BA" w:rsidRDefault="00EF5DFB" w:rsidP="00EF5DFB">
      <w:pPr>
        <w:tabs>
          <w:tab w:val="left" w:pos="3261"/>
        </w:tabs>
        <w:rPr>
          <w:rFonts w:cs="Times New Roman"/>
        </w:rPr>
      </w:pPr>
      <w:r w:rsidRPr="00EF59BA">
        <w:rPr>
          <w:rFonts w:cs="Times New Roman"/>
        </w:rPr>
        <w:t>SPOROČILO ZA JAVNOST</w:t>
      </w:r>
    </w:p>
    <w:p w:rsidR="00EF5DFB" w:rsidRPr="00EF59BA" w:rsidRDefault="00EF5DFB" w:rsidP="00EF5DFB">
      <w:pPr>
        <w:tabs>
          <w:tab w:val="left" w:pos="3261"/>
        </w:tabs>
        <w:rPr>
          <w:rFonts w:cs="Times New Roman"/>
        </w:rPr>
      </w:pPr>
      <w:r w:rsidRPr="00EF59BA">
        <w:rPr>
          <w:rFonts w:cs="Times New Roman"/>
        </w:rPr>
        <w:t>ZA TAKOJŠNJO OBJAVO</w:t>
      </w:r>
    </w:p>
    <w:p w:rsidR="00EF5DFB" w:rsidRPr="00EF59BA" w:rsidRDefault="00EF5DFB" w:rsidP="00EF5DFB">
      <w:pPr>
        <w:tabs>
          <w:tab w:val="left" w:pos="3261"/>
        </w:tabs>
        <w:rPr>
          <w:rFonts w:cs="Times New Roman"/>
        </w:rPr>
      </w:pPr>
    </w:p>
    <w:p w:rsidR="00EF5DFB" w:rsidRPr="000F25D7" w:rsidRDefault="00CE6F3E" w:rsidP="00EF5DFB">
      <w:pPr>
        <w:tabs>
          <w:tab w:val="left" w:pos="3261"/>
        </w:tabs>
        <w:rPr>
          <w:rFonts w:cs="Times New Roman"/>
          <w:b/>
        </w:rPr>
      </w:pPr>
      <w:r>
        <w:rPr>
          <w:rFonts w:cs="Times New Roman"/>
          <w:b/>
        </w:rPr>
        <w:t>Drama</w:t>
      </w:r>
      <w:r w:rsidR="00EF5DFB" w:rsidRPr="000F25D7">
        <w:rPr>
          <w:rFonts w:cs="Times New Roman"/>
          <w:b/>
        </w:rPr>
        <w:t xml:space="preserve"> SNG Maribor</w:t>
      </w:r>
      <w:r w:rsidR="00EF5DFB">
        <w:rPr>
          <w:rFonts w:cs="Times New Roman"/>
          <w:b/>
        </w:rPr>
        <w:t xml:space="preserve"> na gostovanju v Novem Sadu</w:t>
      </w:r>
    </w:p>
    <w:p w:rsidR="00EF5DFB" w:rsidRPr="00EF5DFB" w:rsidRDefault="00EF5DFB" w:rsidP="00EF5DFB">
      <w:pPr>
        <w:tabs>
          <w:tab w:val="left" w:pos="3261"/>
        </w:tabs>
        <w:rPr>
          <w:rFonts w:cs="Times New Roman"/>
          <w:b/>
          <w:sz w:val="56"/>
          <w:szCs w:val="56"/>
        </w:rPr>
      </w:pPr>
      <w:r w:rsidRPr="000F25D7">
        <w:rPr>
          <w:rFonts w:cs="Times New Roman"/>
          <w:b/>
          <w:i/>
          <w:sz w:val="56"/>
          <w:szCs w:val="56"/>
        </w:rPr>
        <w:t xml:space="preserve">Frank V. </w:t>
      </w:r>
      <w:r w:rsidRPr="00EF5DFB">
        <w:rPr>
          <w:rFonts w:cs="Times New Roman"/>
          <w:b/>
          <w:i/>
          <w:sz w:val="56"/>
          <w:szCs w:val="56"/>
        </w:rPr>
        <w:t>odp</w:t>
      </w:r>
      <w:r>
        <w:rPr>
          <w:rFonts w:cs="Times New Roman"/>
          <w:b/>
          <w:i/>
          <w:sz w:val="56"/>
          <w:szCs w:val="56"/>
        </w:rPr>
        <w:t>i</w:t>
      </w:r>
      <w:r w:rsidRPr="00EF5DFB">
        <w:rPr>
          <w:rFonts w:cs="Times New Roman"/>
          <w:b/>
          <w:i/>
          <w:sz w:val="56"/>
          <w:szCs w:val="56"/>
        </w:rPr>
        <w:t>ra 50. jubilejni</w:t>
      </w:r>
      <w:r>
        <w:rPr>
          <w:rFonts w:cs="Times New Roman"/>
          <w:b/>
          <w:i/>
          <w:sz w:val="56"/>
          <w:szCs w:val="56"/>
        </w:rPr>
        <w:t xml:space="preserve"> </w:t>
      </w:r>
      <w:r w:rsidRPr="00EF5DFB">
        <w:rPr>
          <w:rFonts w:cs="Times New Roman"/>
          <w:b/>
          <w:i/>
          <w:sz w:val="56"/>
          <w:szCs w:val="56"/>
        </w:rPr>
        <w:t>festival</w:t>
      </w:r>
      <w:r>
        <w:rPr>
          <w:rFonts w:cs="Times New Roman"/>
          <w:b/>
          <w:i/>
          <w:sz w:val="56"/>
          <w:szCs w:val="56"/>
        </w:rPr>
        <w:t xml:space="preserve"> </w:t>
      </w:r>
      <w:r w:rsidRPr="00EF5DFB">
        <w:rPr>
          <w:rFonts w:cs="Times New Roman"/>
          <w:b/>
          <w:i/>
          <w:sz w:val="56"/>
          <w:szCs w:val="56"/>
        </w:rPr>
        <w:t>INFANT</w:t>
      </w:r>
    </w:p>
    <w:p w:rsidR="00EF5DFB" w:rsidRDefault="00EF5DFB" w:rsidP="00BB1047">
      <w:pPr>
        <w:rPr>
          <w:b/>
        </w:rPr>
      </w:pPr>
    </w:p>
    <w:p w:rsidR="00BB1047" w:rsidRPr="00BB1047" w:rsidRDefault="00BB1047" w:rsidP="00CE6F3E">
      <w:pPr>
        <w:rPr>
          <w:b/>
        </w:rPr>
      </w:pPr>
      <w:r>
        <w:rPr>
          <w:b/>
        </w:rPr>
        <w:t xml:space="preserve">NOVI SAD, 8. SEPTEMBER </w:t>
      </w:r>
      <w:r w:rsidR="00CE6F3E">
        <w:rPr>
          <w:b/>
        </w:rPr>
        <w:t>–</w:t>
      </w:r>
      <w:r>
        <w:rPr>
          <w:b/>
        </w:rPr>
        <w:t xml:space="preserve"> </w:t>
      </w:r>
      <w:r w:rsidRPr="00BB1047">
        <w:rPr>
          <w:b/>
        </w:rPr>
        <w:t xml:space="preserve">Drama Slovenskega narodnega gledališča Maribor se je odpravila </w:t>
      </w:r>
      <w:r w:rsidR="00EF5DFB">
        <w:rPr>
          <w:b/>
        </w:rPr>
        <w:t xml:space="preserve">v Srbijo </w:t>
      </w:r>
      <w:r w:rsidRPr="00BB1047">
        <w:rPr>
          <w:b/>
        </w:rPr>
        <w:t>na gostovanje v Novi Sad, kjer bo nocoj v petek, 8. sep</w:t>
      </w:r>
      <w:r w:rsidR="00CE6F3E">
        <w:rPr>
          <w:b/>
        </w:rPr>
        <w:t>tembra 2023, na Veliki sceni Srbskega narodnega gledališča</w:t>
      </w:r>
      <w:r w:rsidRPr="00BB1047">
        <w:rPr>
          <w:b/>
        </w:rPr>
        <w:t xml:space="preserve"> v Novem Sadu uprizorila glasbeno tragikomično satiro Friedricha Dürrenmatta </w:t>
      </w:r>
      <w:r w:rsidRPr="00BB1047">
        <w:rPr>
          <w:b/>
          <w:i/>
        </w:rPr>
        <w:t>Frank V</w:t>
      </w:r>
      <w:r w:rsidRPr="00BB1047">
        <w:rPr>
          <w:b/>
        </w:rPr>
        <w:t xml:space="preserve">. v režiji Miloša </w:t>
      </w:r>
      <w:proofErr w:type="spellStart"/>
      <w:r w:rsidRPr="00BB1047">
        <w:rPr>
          <w:b/>
        </w:rPr>
        <w:t>Lolića</w:t>
      </w:r>
      <w:proofErr w:type="spellEnd"/>
      <w:r w:rsidRPr="00BB1047">
        <w:rPr>
          <w:b/>
        </w:rPr>
        <w:t xml:space="preserve"> in s tem odprla 50. jubilejni Internacionalni festival alternativnega in novega teatra </w:t>
      </w:r>
      <w:r w:rsidR="00CE6F3E">
        <w:rPr>
          <w:b/>
        </w:rPr>
        <w:t>–</w:t>
      </w:r>
      <w:r w:rsidRPr="00BB1047">
        <w:rPr>
          <w:b/>
        </w:rPr>
        <w:t xml:space="preserve"> INFANT.</w:t>
      </w:r>
      <w:r>
        <w:rPr>
          <w:b/>
        </w:rPr>
        <w:t xml:space="preserve"> </w:t>
      </w:r>
      <w:r w:rsidR="00EF5DFB">
        <w:rPr>
          <w:b/>
        </w:rPr>
        <w:t xml:space="preserve">Nastopili bodo </w:t>
      </w:r>
      <w:r w:rsidRPr="00BB1047">
        <w:rPr>
          <w:b/>
        </w:rPr>
        <w:t xml:space="preserve">Nataša Matjašec Rošker, Vojko Belšak, Blaž Dolenc, Julija Klavžar, Žan Koprivnik, Matevž </w:t>
      </w:r>
      <w:proofErr w:type="spellStart"/>
      <w:r w:rsidRPr="00BB1047">
        <w:rPr>
          <w:b/>
        </w:rPr>
        <w:t>Biber</w:t>
      </w:r>
      <w:proofErr w:type="spellEnd"/>
      <w:r w:rsidRPr="00BB1047">
        <w:rPr>
          <w:b/>
        </w:rPr>
        <w:t xml:space="preserve">, Liza Marijina, Davor </w:t>
      </w:r>
      <w:proofErr w:type="spellStart"/>
      <w:r w:rsidRPr="00BB1047">
        <w:rPr>
          <w:b/>
        </w:rPr>
        <w:t>Herga</w:t>
      </w:r>
      <w:proofErr w:type="spellEnd"/>
      <w:r w:rsidRPr="00BB1047">
        <w:rPr>
          <w:b/>
        </w:rPr>
        <w:t>, Viktor Hrvatin Meg</w:t>
      </w:r>
      <w:r w:rsidR="00CE6F3E">
        <w:rPr>
          <w:b/>
        </w:rPr>
        <w:t>lič, Petja Labović</w:t>
      </w:r>
      <w:r w:rsidRPr="00BB1047">
        <w:rPr>
          <w:b/>
        </w:rPr>
        <w:t xml:space="preserve"> in Gorazd Žilavec.</w:t>
      </w:r>
    </w:p>
    <w:p w:rsidR="00BB1047" w:rsidRDefault="00BB1047" w:rsidP="00BB1047"/>
    <w:p w:rsidR="00BB1047" w:rsidRDefault="00EF5DFB" w:rsidP="00BB1047">
      <w:r w:rsidRPr="00EF5DFB">
        <w:t>Dürrenmatt</w:t>
      </w:r>
      <w:r>
        <w:t>ov</w:t>
      </w:r>
      <w:r w:rsidRPr="00EF5DFB">
        <w:t xml:space="preserve"> </w:t>
      </w:r>
      <w:r w:rsidR="00BB1047" w:rsidRPr="00787DFF">
        <w:rPr>
          <w:i/>
          <w:iCs/>
        </w:rPr>
        <w:t>Frank V.</w:t>
      </w:r>
      <w:r w:rsidR="00BB1047">
        <w:t xml:space="preserve"> nas popelje v svet privatnega bančništva, kjer se bankirska družina z večgeneracijsko tradicijo znajde na robu bankrota. Njihova ladja je dolgo plula, zdaj pa tone</w:t>
      </w:r>
      <w:r>
        <w:t>,</w:t>
      </w:r>
      <w:r w:rsidR="00BB1047">
        <w:t xml:space="preserve"> razmere so dramatične, zato protagonisti kujejo načrte, kako preživeti, a se kaj hitro znajdejo v labirintu lastnih prevar. Srbski tisk je v najavi uprizoritev označil kot unikatno gledališče </w:t>
      </w:r>
      <w:r w:rsidR="00787DFF">
        <w:t>–</w:t>
      </w:r>
      <w:r w:rsidR="00BB1047">
        <w:t xml:space="preserve"> zgodbo o preživetju in drzni prevari, ki jo podžigata humor in glasba </w:t>
      </w:r>
      <w:r w:rsidR="00787DFF">
        <w:t>–,</w:t>
      </w:r>
      <w:r w:rsidR="00BB1047">
        <w:t xml:space="preserve"> ki ga gledalci ne smejo zamuditi.</w:t>
      </w:r>
    </w:p>
    <w:p w:rsidR="00EF5DFB" w:rsidRDefault="00EF5DFB" w:rsidP="00BB1047"/>
    <w:p w:rsidR="00BB1047" w:rsidRDefault="00BB1047" w:rsidP="00787DFF">
      <w:r w:rsidRPr="00BB1047">
        <w:t xml:space="preserve">Internacionalni festival alternativnega in novega teatra, ki ga organizira Kulturni center Novega Sada, se je razvil iz festivala »Malo </w:t>
      </w:r>
      <w:proofErr w:type="spellStart"/>
      <w:r w:rsidRPr="00BB1047">
        <w:t>pozorje</w:t>
      </w:r>
      <w:proofErr w:type="spellEnd"/>
      <w:r w:rsidRPr="00BB1047">
        <w:t xml:space="preserve">« in predstavlja spoj nevsakdanje gledališke interpretacije, neklasičnega pristopa </w:t>
      </w:r>
      <w:r w:rsidR="00787DFF">
        <w:t xml:space="preserve">k </w:t>
      </w:r>
      <w:r w:rsidRPr="00BB1047">
        <w:t>igralskemu izražanju in modernemu jeziku teatra.</w:t>
      </w:r>
      <w:r w:rsidR="00EF5DFB">
        <w:t xml:space="preserve"> </w:t>
      </w:r>
      <w:r w:rsidR="00787DFF">
        <w:t>Ob mariborski D</w:t>
      </w:r>
      <w:r>
        <w:t xml:space="preserve">rami so v tekmovalnem delu festivala še zagrebško gledališče GDK </w:t>
      </w:r>
      <w:proofErr w:type="spellStart"/>
      <w:r w:rsidRPr="00BB1047">
        <w:t>Gavella</w:t>
      </w:r>
      <w:proofErr w:type="spellEnd"/>
      <w:r w:rsidR="00787DFF">
        <w:t>, ki bo uprizorilo</w:t>
      </w:r>
      <w:r>
        <w:t xml:space="preserve"> </w:t>
      </w:r>
      <w:r w:rsidRPr="00BB1047">
        <w:t>Krlež</w:t>
      </w:r>
      <w:r>
        <w:t>evo</w:t>
      </w:r>
      <w:r w:rsidRPr="00BB1047">
        <w:t xml:space="preserve"> </w:t>
      </w:r>
      <w:r w:rsidRPr="00EF5DFB">
        <w:rPr>
          <w:i/>
        </w:rPr>
        <w:t>Legendo</w:t>
      </w:r>
      <w:r w:rsidRPr="00BB1047">
        <w:t xml:space="preserve"> </w:t>
      </w:r>
      <w:r>
        <w:t xml:space="preserve">v </w:t>
      </w:r>
      <w:r w:rsidRPr="00BB1047">
        <w:t xml:space="preserve">režiji Slobodana </w:t>
      </w:r>
      <w:proofErr w:type="spellStart"/>
      <w:r w:rsidRPr="00BB1047">
        <w:t>Unkovsk</w:t>
      </w:r>
      <w:r>
        <w:t>e</w:t>
      </w:r>
      <w:r w:rsidRPr="00BB1047">
        <w:t>g</w:t>
      </w:r>
      <w:r>
        <w:t>a</w:t>
      </w:r>
      <w:proofErr w:type="spellEnd"/>
      <w:r w:rsidR="00787DFF">
        <w:t>,</w:t>
      </w:r>
      <w:r w:rsidR="00DF39FD">
        <w:t xml:space="preserve"> in</w:t>
      </w:r>
      <w:bookmarkStart w:id="0" w:name="_GoBack"/>
      <w:bookmarkEnd w:id="0"/>
      <w:r w:rsidR="00787DFF">
        <w:t xml:space="preserve"> Srbsko narodno gledališče iz Beograda z uprizoritvijo</w:t>
      </w:r>
      <w:r w:rsidR="00EF5DFB" w:rsidRPr="00EF5DFB">
        <w:t xml:space="preserve"> </w:t>
      </w:r>
      <w:proofErr w:type="spellStart"/>
      <w:r w:rsidR="00EF5DFB" w:rsidRPr="00EF5DFB">
        <w:rPr>
          <w:i/>
        </w:rPr>
        <w:t>Jevanđelje</w:t>
      </w:r>
      <w:proofErr w:type="spellEnd"/>
      <w:r w:rsidR="00EF5DFB" w:rsidRPr="00EF5DFB">
        <w:t xml:space="preserve"> po F. M. </w:t>
      </w:r>
      <w:r w:rsidR="00EF5DFB">
        <w:t xml:space="preserve">Dostojevskem v režiji </w:t>
      </w:r>
      <w:r w:rsidR="00EF5DFB" w:rsidRPr="00EF5DFB">
        <w:t>Jernej</w:t>
      </w:r>
      <w:r w:rsidR="00EF5DFB">
        <w:t>a</w:t>
      </w:r>
      <w:r w:rsidR="00EF5DFB" w:rsidRPr="00EF5DFB">
        <w:t xml:space="preserve"> Lorenci</w:t>
      </w:r>
      <w:r w:rsidR="00EF5DFB">
        <w:t>ja.</w:t>
      </w:r>
    </w:p>
    <w:p w:rsidR="00EF5DFB" w:rsidRDefault="00EF5DFB" w:rsidP="00BB1047"/>
    <w:p w:rsidR="00EF5DFB" w:rsidRPr="00EF59BA" w:rsidRDefault="00EF5DFB" w:rsidP="00EF5DFB">
      <w:pPr>
        <w:tabs>
          <w:tab w:val="left" w:pos="3261"/>
        </w:tabs>
        <w:jc w:val="center"/>
        <w:rPr>
          <w:rFonts w:cs="Times New Roman"/>
        </w:rPr>
      </w:pPr>
      <w:r w:rsidRPr="00EF59BA">
        <w:rPr>
          <w:rFonts w:cs="Times New Roman"/>
        </w:rPr>
        <w:t>###</w:t>
      </w:r>
    </w:p>
    <w:p w:rsidR="00EF5DFB" w:rsidRPr="00EF59BA" w:rsidRDefault="00EF5DFB" w:rsidP="00EF5DFB">
      <w:pPr>
        <w:tabs>
          <w:tab w:val="left" w:pos="3261"/>
        </w:tabs>
        <w:jc w:val="center"/>
        <w:rPr>
          <w:rFonts w:cs="Times New Roman"/>
        </w:rPr>
      </w:pPr>
    </w:p>
    <w:p w:rsidR="00EF5DFB" w:rsidRPr="00EF59BA" w:rsidRDefault="00EF5DFB" w:rsidP="00EF5DFB">
      <w:pPr>
        <w:tabs>
          <w:tab w:val="left" w:pos="3261"/>
        </w:tabs>
        <w:rPr>
          <w:rFonts w:cs="Times New Roman"/>
        </w:rPr>
      </w:pPr>
      <w:r w:rsidRPr="00EF59BA">
        <w:rPr>
          <w:rFonts w:cs="Times New Roman"/>
          <w:b/>
        </w:rPr>
        <w:t>Fotografije za medije</w:t>
      </w:r>
      <w:r w:rsidRPr="00EF59BA">
        <w:rPr>
          <w:rFonts w:cs="Times New Roman"/>
        </w:rPr>
        <w:t xml:space="preserve"> so na voljo v spletnem medijskem središču</w:t>
      </w:r>
      <w:r>
        <w:rPr>
          <w:rFonts w:cs="Times New Roman"/>
        </w:rPr>
        <w:t>.</w:t>
      </w:r>
    </w:p>
    <w:p w:rsidR="00EF5DFB" w:rsidRDefault="00033038" w:rsidP="00EF5DFB">
      <w:pPr>
        <w:tabs>
          <w:tab w:val="left" w:pos="3261"/>
        </w:tabs>
      </w:pPr>
      <w:hyperlink r:id="rId6" w:history="1">
        <w:r w:rsidR="00EF5DFB" w:rsidRPr="004F55EF">
          <w:rPr>
            <w:rStyle w:val="Hiperpovezava"/>
          </w:rPr>
          <w:t>https://www.sng-mb.si/2023/02/13/frank-v/</w:t>
        </w:r>
      </w:hyperlink>
    </w:p>
    <w:p w:rsidR="00EF5DFB" w:rsidRDefault="00EF5DFB" w:rsidP="00EF5DFB">
      <w:pPr>
        <w:tabs>
          <w:tab w:val="left" w:pos="3261"/>
        </w:tabs>
      </w:pPr>
      <w:r>
        <w:t>Foto: Peter Giodani/SNG Maribor</w:t>
      </w:r>
    </w:p>
    <w:p w:rsidR="00EF5DFB" w:rsidRDefault="00EF5DFB" w:rsidP="00EF5DFB">
      <w:pPr>
        <w:tabs>
          <w:tab w:val="left" w:pos="3261"/>
        </w:tabs>
      </w:pPr>
    </w:p>
    <w:p w:rsidR="00EF5DFB" w:rsidRDefault="00EF5DFB" w:rsidP="00EF5DFB">
      <w:pPr>
        <w:tabs>
          <w:tab w:val="left" w:pos="3261"/>
        </w:tabs>
      </w:pPr>
      <w:r>
        <w:t xml:space="preserve">O festivalu </w:t>
      </w:r>
      <w:r w:rsidRPr="00EF5DFB">
        <w:t>https://infant.rs/</w:t>
      </w:r>
    </w:p>
    <w:p w:rsidR="00EF5DFB" w:rsidRDefault="00EF5DFB" w:rsidP="00EF5DFB">
      <w:pPr>
        <w:tabs>
          <w:tab w:val="left" w:pos="3261"/>
        </w:tabs>
      </w:pPr>
    </w:p>
    <w:p w:rsidR="00EF5DFB" w:rsidRPr="00EF59BA" w:rsidRDefault="00EF5DFB" w:rsidP="00EF5DFB">
      <w:pPr>
        <w:tabs>
          <w:tab w:val="left" w:pos="3261"/>
        </w:tabs>
        <w:rPr>
          <w:rFonts w:cs="Times New Roman"/>
        </w:rPr>
      </w:pPr>
      <w:r w:rsidRPr="00EF59BA">
        <w:rPr>
          <w:rFonts w:cs="Times New Roman"/>
        </w:rPr>
        <w:t>dodatne informacije</w:t>
      </w:r>
    </w:p>
    <w:p w:rsidR="00EF5DFB" w:rsidRPr="00EF59BA" w:rsidRDefault="00EF5DFB" w:rsidP="00EF5DFB">
      <w:pPr>
        <w:tabs>
          <w:tab w:val="left" w:pos="3261"/>
        </w:tabs>
        <w:rPr>
          <w:rFonts w:cs="Times New Roman"/>
        </w:rPr>
      </w:pPr>
      <w:r w:rsidRPr="00EF59BA">
        <w:rPr>
          <w:rFonts w:cs="Times New Roman"/>
        </w:rPr>
        <w:t>Alan Kavčič</w:t>
      </w:r>
    </w:p>
    <w:p w:rsidR="00EF5DFB" w:rsidRPr="009C796C" w:rsidRDefault="00EF5DFB" w:rsidP="00EF5DFB">
      <w:pPr>
        <w:tabs>
          <w:tab w:val="left" w:pos="3261"/>
        </w:tabs>
        <w:rPr>
          <w:rFonts w:cs="Times New Roman"/>
          <w:szCs w:val="24"/>
        </w:rPr>
      </w:pPr>
      <w:r w:rsidRPr="00EF59BA">
        <w:rPr>
          <w:rFonts w:cs="Times New Roman"/>
        </w:rPr>
        <w:t>041/697-121</w:t>
      </w:r>
    </w:p>
    <w:p w:rsidR="00EF5DFB" w:rsidRDefault="00EF5DFB" w:rsidP="00BB1047"/>
    <w:p w:rsidR="008A0B2A" w:rsidRDefault="008A0B2A" w:rsidP="00BB1047"/>
    <w:sectPr w:rsidR="008A0B2A" w:rsidSect="00EF5DFB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38" w:rsidRDefault="00033038" w:rsidP="00EF5DFB">
      <w:r>
        <w:separator/>
      </w:r>
    </w:p>
  </w:endnote>
  <w:endnote w:type="continuationSeparator" w:id="0">
    <w:p w:rsidR="00033038" w:rsidRDefault="00033038" w:rsidP="00EF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38" w:rsidRDefault="00033038" w:rsidP="00EF5DFB">
      <w:r>
        <w:separator/>
      </w:r>
    </w:p>
  </w:footnote>
  <w:footnote w:type="continuationSeparator" w:id="0">
    <w:p w:rsidR="00033038" w:rsidRDefault="00033038" w:rsidP="00EF5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DFB" w:rsidRDefault="00EF5DFB">
    <w:pPr>
      <w:pStyle w:val="Glava"/>
    </w:pPr>
    <w:r>
      <w:rPr>
        <w:noProof/>
        <w:lang w:eastAsia="sl-SI"/>
      </w:rPr>
      <w:drawing>
        <wp:inline distT="0" distB="0" distL="0" distR="0" wp14:anchorId="7FB6B1C2" wp14:editId="1ECE6D8B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7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038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22172"/>
    <w:rsid w:val="00225FD8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2DA6"/>
    <w:rsid w:val="00405334"/>
    <w:rsid w:val="00407344"/>
    <w:rsid w:val="0041058E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53FF"/>
    <w:rsid w:val="004D72BC"/>
    <w:rsid w:val="004D7F41"/>
    <w:rsid w:val="004E2535"/>
    <w:rsid w:val="004E4FC7"/>
    <w:rsid w:val="004E5DB3"/>
    <w:rsid w:val="004E7DCF"/>
    <w:rsid w:val="004F0F19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371D"/>
    <w:rsid w:val="006045F9"/>
    <w:rsid w:val="006046B0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276"/>
    <w:rsid w:val="0063271C"/>
    <w:rsid w:val="00633786"/>
    <w:rsid w:val="006348D2"/>
    <w:rsid w:val="00634E1A"/>
    <w:rsid w:val="00635D4E"/>
    <w:rsid w:val="00635DFC"/>
    <w:rsid w:val="00642119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17E4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47E08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BD5"/>
    <w:rsid w:val="00787DFF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DDC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E2"/>
    <w:rsid w:val="009E2636"/>
    <w:rsid w:val="009E2D6F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4506"/>
    <w:rsid w:val="00AC5550"/>
    <w:rsid w:val="00AC58A5"/>
    <w:rsid w:val="00AC6F2D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CE3"/>
    <w:rsid w:val="00B46072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A7BC9"/>
    <w:rsid w:val="00BB1047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5528"/>
    <w:rsid w:val="00C956B1"/>
    <w:rsid w:val="00CA2904"/>
    <w:rsid w:val="00CA44C1"/>
    <w:rsid w:val="00CA46A7"/>
    <w:rsid w:val="00CA5855"/>
    <w:rsid w:val="00CA5BE2"/>
    <w:rsid w:val="00CA6DA5"/>
    <w:rsid w:val="00CB1057"/>
    <w:rsid w:val="00CB220B"/>
    <w:rsid w:val="00CB24C6"/>
    <w:rsid w:val="00CB3377"/>
    <w:rsid w:val="00CB5FE4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6F3E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19D4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39FD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EF5DFB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4475"/>
    <w:rsid w:val="00F8500D"/>
    <w:rsid w:val="00F86D91"/>
    <w:rsid w:val="00F9065B"/>
    <w:rsid w:val="00F91950"/>
    <w:rsid w:val="00F9352D"/>
    <w:rsid w:val="00F93B66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DDB9B-A928-4778-9A8F-F100B0B7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D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5DFB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EF5D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5DFB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D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DF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g-mb.si/2023/02/13/frank-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Hewlett-Packard Company</cp:lastModifiedBy>
  <cp:revision>3</cp:revision>
  <dcterms:created xsi:type="dcterms:W3CDTF">2023-09-07T23:40:00Z</dcterms:created>
  <dcterms:modified xsi:type="dcterms:W3CDTF">2023-09-07T23:44:00Z</dcterms:modified>
</cp:coreProperties>
</file>